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default" w:ascii="黑体" w:hAnsi="Times New Roman" w:eastAsia="黑体" w:cs="Times New Roman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 w:cs="Times New Roman"/>
          <w:spacing w:val="-6"/>
          <w:kern w:val="2"/>
          <w:sz w:val="30"/>
          <w:szCs w:val="30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00" w:leftChars="0"/>
        <w:jc w:val="both"/>
        <w:textAlignment w:val="auto"/>
        <w:outlineLvl w:val="9"/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A类（B、C）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outlineLvl w:val="9"/>
        <w:rPr>
          <w:rFonts w:hint="eastAsia" w:ascii="黑体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kern w:val="2"/>
          <w:sz w:val="30"/>
          <w:szCs w:val="30"/>
          <w:lang w:val="en-US" w:eastAsia="zh-CN" w:bidi="ar-SA"/>
        </w:rPr>
        <w:t>公开（秘密等）</w:t>
      </w:r>
      <w:r>
        <w:rPr>
          <w:rFonts w:hint="eastAsia" w:asci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left"/>
        <w:textAlignment w:val="auto"/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80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  <w:lang w:eastAsia="zh-CN"/>
        </w:rPr>
        <w:t>×××</w:t>
      </w:r>
      <w:r>
        <w:rPr>
          <w:rFonts w:hint="eastAsia" w:ascii="方正小标宋简体" w:hAnsi="宋体" w:eastAsia="方正小标宋简体" w:cs="Times New Roman"/>
          <w:b w:val="0"/>
          <w:bCs w:val="0"/>
          <w:color w:val="FF0000"/>
          <w:spacing w:val="-6"/>
          <w:sz w:val="72"/>
          <w:szCs w:val="72"/>
        </w:rPr>
        <w:t>（单位名称）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eastAsia="zh-CN"/>
        </w:rPr>
        <w:t>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函〔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eastAsia="zh-CN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lang w:val="en-US" w:eastAsia="zh-CN"/>
        </w:rPr>
        <w:t xml:space="preserve">               签发人：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0"/>
          <w:szCs w:val="30"/>
          <w:lang w:val="en-US" w:eastAsia="zh-CN"/>
        </w:rPr>
        <w:t>××（楷）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对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省政协十三届一次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val="en-US" w:eastAsia="zh-CN"/>
        </w:rPr>
        <w:t>×××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号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×××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您提出的《关于</w:t>
      </w:r>
      <w:r>
        <w:rPr>
          <w:rFonts w:hint="eastAsia" w:ascii="仿宋_GB2312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×××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的提案》（第</w:t>
      </w:r>
      <w:r>
        <w:rPr>
          <w:rFonts w:hint="eastAsia" w:ascii="仿宋_GB2312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×××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330200</wp:posOffset>
                </wp:positionV>
                <wp:extent cx="1618615" cy="1618615"/>
                <wp:effectExtent l="25400" t="25400" r="32385" b="3238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1618615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2.7pt;margin-top:26pt;height:127.45pt;width:127.45pt;z-index:-251657216;v-text-anchor:middle;mso-width-relative:page;mso-height-relative:page;" filled="f" stroked="t" coordsize="21600,21600" o:gfxdata="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4K0YtoAAAAKAQAADwAAAAAAAAABACAAAAAiAAAA&#10;ZHJzL2Rvd25yZXYueG1sUEsBAhQAFAAAAAgAh07iQGi47x53AgAA7AQAAA4AAAAAAAAAAQAgAAAA&#10;KQEAAGRycy9lMm9Eb2MueG1sUEsFBgAAAAAGAAYAWQEAABIGAAAAAA==&#10;">
                <v:path/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 w:firstLine="576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14" w:leftChars="0" w:hanging="14" w:hangingChars="5"/>
        <w:jc w:val="right"/>
        <w:textAlignment w:val="auto"/>
        <w:rPr>
          <w:rFonts w:hint="default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陕西省</w:t>
      </w:r>
      <w:r>
        <w:rPr>
          <w:rFonts w:hint="eastAsia" w:ascii="仿宋_GB2312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×××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 xml:space="preserve">（单位名称）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年×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0"/>
          <w:szCs w:val="30"/>
          <w:lang w:val="en-US" w:eastAsia="zh-CN" w:bidi="ar-SA"/>
        </w:rPr>
        <w:t>××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00" w:leftChars="0" w:firstLine="600" w:firstLineChars="200"/>
        <w:jc w:val="both"/>
        <w:textAlignment w:val="auto"/>
        <w:rPr>
          <w:rFonts w:hint="eastAsia" w:eastAsia="仿宋_GB2312" w:cs="Times New Roman"/>
          <w:color w:val="auto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（联系人：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×××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 xml:space="preserve"> 电  话：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××××××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 w:bidi="ar-SA"/>
        </w:rPr>
        <w:t>）</w:t>
      </w:r>
    </w:p>
    <w:p>
      <w:pPr>
        <w:widowControl w:val="0"/>
        <w:spacing w:line="360" w:lineRule="auto"/>
        <w:jc w:val="both"/>
        <w:rPr>
          <w:rFonts w:ascii="仿宋_GB2312" w:hAnsi="Times New Roman" w:eastAsia="宋体" w:cs="Times New Roman"/>
          <w:b/>
          <w:spacing w:val="0"/>
          <w:kern w:val="2"/>
          <w:sz w:val="18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DA2YTNlMGM4M2VjN2Q4NzQ1Yjc4ZmFlOTA5MzEifQ=="/>
  </w:docVars>
  <w:rsids>
    <w:rsidRoot w:val="138547F3"/>
    <w:rsid w:val="138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2023-07-06T12:51:00Z</dcterms:created>
  <dc:creator>mr.Deja Vu</dc:creator>
  <cp:lastModifiedBy>mr.Deja Vu</cp:lastModifiedBy>
  <dcterms:modified xsi:type="dcterms:W3CDTF">2023-07-06T12:52:09Z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09ECA87523FD41E8A7F23F829AC784E5_11</vt:lpwstr>
  </property>
</Properties>
</file>