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437" w:rsidRDefault="00D95437" w:rsidP="00D95437">
      <w:pPr>
        <w:widowControl/>
        <w:tabs>
          <w:tab w:val="left" w:pos="1750"/>
          <w:tab w:val="left" w:pos="2758"/>
          <w:tab w:val="left" w:pos="7013"/>
        </w:tabs>
        <w:autoSpaceDE w:val="0"/>
        <w:autoSpaceDN w:val="0"/>
        <w:spacing w:after="250" w:line="240" w:lineRule="exact"/>
        <w:ind w:firstLineChars="1100" w:firstLine="3092"/>
        <w:rPr>
          <w:rFonts w:ascii="仿宋" w:eastAsia="仿宋" w:hAnsi="仿宋" w:cs="仿宋"/>
          <w:b/>
          <w:sz w:val="28"/>
          <w:szCs w:val="28"/>
          <w:lang w:val="zh-CN"/>
        </w:rPr>
      </w:pPr>
      <w:r>
        <w:rPr>
          <w:rFonts w:ascii="仿宋" w:eastAsia="仿宋" w:hAnsi="仿宋" w:cs="仿宋" w:hint="eastAsia"/>
          <w:b/>
          <w:sz w:val="28"/>
          <w:szCs w:val="28"/>
          <w:lang w:val="zh-CN"/>
        </w:rPr>
        <w:t xml:space="preserve">施  工 信  </w:t>
      </w:r>
      <w:proofErr w:type="gramStart"/>
      <w:r>
        <w:rPr>
          <w:rFonts w:ascii="仿宋" w:eastAsia="仿宋" w:hAnsi="仿宋" w:cs="仿宋" w:hint="eastAsia"/>
          <w:b/>
          <w:sz w:val="28"/>
          <w:szCs w:val="28"/>
          <w:lang w:val="zh-CN"/>
        </w:rPr>
        <w:t>息</w:t>
      </w:r>
      <w:proofErr w:type="gramEnd"/>
    </w:p>
    <w:p w:rsidR="00D95437" w:rsidRDefault="00D95437" w:rsidP="00D95437">
      <w:pPr>
        <w:widowControl/>
        <w:tabs>
          <w:tab w:val="left" w:pos="1750"/>
          <w:tab w:val="left" w:pos="2758"/>
          <w:tab w:val="left" w:pos="7013"/>
        </w:tabs>
        <w:autoSpaceDE w:val="0"/>
        <w:autoSpaceDN w:val="0"/>
        <w:spacing w:after="250" w:line="240" w:lineRule="exact"/>
        <w:jc w:val="left"/>
        <w:rPr>
          <w:rFonts w:ascii="仿宋" w:eastAsia="仿宋" w:hAnsi="仿宋" w:cs="仿宋"/>
          <w:szCs w:val="21"/>
        </w:rPr>
      </w:pPr>
      <w:r>
        <w:rPr>
          <w:rFonts w:ascii="仿宋" w:eastAsia="仿宋" w:hAnsi="仿宋" w:cs="仿宋" w:hint="eastAsia"/>
          <w:szCs w:val="21"/>
          <w:lang w:val="zh-CN"/>
        </w:rPr>
        <w:t>截至</w:t>
      </w:r>
      <w:r>
        <w:rPr>
          <w:rFonts w:ascii="仿宋" w:eastAsia="仿宋" w:hAnsi="仿宋" w:cs="仿宋"/>
          <w:szCs w:val="21"/>
        </w:rPr>
        <w:t>25</w:t>
      </w:r>
      <w:r>
        <w:rPr>
          <w:rFonts w:ascii="仿宋" w:eastAsia="仿宋" w:hAnsi="仿宋" w:cs="仿宋" w:hint="eastAsia"/>
          <w:szCs w:val="21"/>
        </w:rPr>
        <w:t>日</w:t>
      </w:r>
      <w:r>
        <w:rPr>
          <w:rFonts w:ascii="仿宋" w:eastAsia="仿宋" w:hAnsi="仿宋" w:cs="仿宋"/>
          <w:szCs w:val="21"/>
        </w:rPr>
        <w:t>9</w:t>
      </w:r>
      <w:r>
        <w:rPr>
          <w:rFonts w:ascii="仿宋" w:eastAsia="仿宋" w:hAnsi="仿宋" w:cs="仿宋" w:hint="eastAsia"/>
          <w:szCs w:val="21"/>
          <w:lang w:val="zh-CN"/>
        </w:rPr>
        <w:t>时最新情况：</w:t>
      </w:r>
    </w:p>
    <w:p w:rsidR="00D95437" w:rsidRDefault="00D95437" w:rsidP="00D95437">
      <w:pPr>
        <w:widowControl/>
        <w:tabs>
          <w:tab w:val="left" w:pos="7013"/>
        </w:tabs>
        <w:spacing w:after="250" w:line="240" w:lineRule="exact"/>
        <w:jc w:val="left"/>
        <w:rPr>
          <w:rFonts w:ascii="仿宋" w:eastAsia="仿宋" w:hAnsi="仿宋" w:cs="黑体"/>
          <w:b/>
          <w:szCs w:val="21"/>
        </w:rPr>
      </w:pPr>
      <w:r>
        <w:rPr>
          <w:rFonts w:ascii="仿宋" w:eastAsia="仿宋" w:hAnsi="仿宋" w:cs="黑体" w:hint="eastAsia"/>
          <w:b/>
          <w:szCs w:val="21"/>
        </w:rPr>
        <w:t>一、禁止通行（21）</w:t>
      </w:r>
    </w:p>
    <w:p w:rsidR="00D95437" w:rsidRDefault="00D95437" w:rsidP="00D95437">
      <w:pPr>
        <w:widowControl/>
        <w:tabs>
          <w:tab w:val="left" w:pos="1750"/>
          <w:tab w:val="left" w:pos="2700"/>
          <w:tab w:val="left" w:pos="2758"/>
          <w:tab w:val="left" w:pos="7013"/>
        </w:tabs>
        <w:spacing w:after="250" w:line="280" w:lineRule="exact"/>
        <w:ind w:firstLineChars="200" w:firstLine="420"/>
        <w:jc w:val="left"/>
        <w:rPr>
          <w:rFonts w:ascii="仿宋" w:eastAsia="仿宋" w:hAnsi="仿宋" w:cs="黑体"/>
          <w:szCs w:val="21"/>
        </w:rPr>
      </w:pPr>
      <w:r>
        <w:rPr>
          <w:rFonts w:ascii="仿宋" w:eastAsia="仿宋" w:hAnsi="仿宋" w:cs="黑体" w:hint="eastAsia"/>
          <w:szCs w:val="21"/>
        </w:rPr>
        <w:t>1、2020年3月23日至2022年5月31日，</w:t>
      </w:r>
      <w:r>
        <w:rPr>
          <w:rFonts w:ascii="仿宋" w:eastAsia="仿宋" w:hAnsi="仿宋" w:cs="黑体" w:hint="eastAsia"/>
          <w:b/>
          <w:szCs w:val="21"/>
        </w:rPr>
        <w:t>S107蓝田将军岭隧道下行侧K72+800</w:t>
      </w:r>
      <w:r>
        <w:rPr>
          <w:rFonts w:ascii="仿宋" w:eastAsia="仿宋" w:hAnsi="仿宋" w:cs="黑体" w:hint="eastAsia"/>
          <w:szCs w:val="21"/>
        </w:rPr>
        <w:t>（新建隧道），因隧道东口高边坡滑坡，存在安全隐患，暂时封闭，过往车辆走右侧老隧道。</w:t>
      </w:r>
    </w:p>
    <w:p w:rsidR="00D95437" w:rsidRDefault="00D95437" w:rsidP="00D95437">
      <w:pPr>
        <w:widowControl/>
        <w:tabs>
          <w:tab w:val="left" w:pos="7013"/>
        </w:tabs>
        <w:spacing w:after="250" w:line="280" w:lineRule="exact"/>
        <w:ind w:firstLine="495"/>
        <w:jc w:val="left"/>
        <w:rPr>
          <w:rFonts w:ascii="仿宋" w:eastAsia="仿宋" w:hAnsi="仿宋" w:cs="黑体"/>
          <w:szCs w:val="21"/>
        </w:rPr>
      </w:pPr>
      <w:r>
        <w:rPr>
          <w:rFonts w:ascii="仿宋" w:eastAsia="仿宋" w:hAnsi="仿宋" w:cs="黑体" w:hint="eastAsia"/>
          <w:szCs w:val="21"/>
        </w:rPr>
        <w:t>2、2021年5月6日至2022年5月31日，</w:t>
      </w:r>
      <w:r>
        <w:rPr>
          <w:rFonts w:ascii="仿宋" w:eastAsia="仿宋" w:hAnsi="仿宋" w:cs="黑体" w:hint="eastAsia"/>
          <w:b/>
          <w:szCs w:val="21"/>
        </w:rPr>
        <w:t>G342 印台区</w:t>
      </w:r>
      <w:proofErr w:type="gramStart"/>
      <w:r>
        <w:rPr>
          <w:rFonts w:ascii="仿宋" w:eastAsia="仿宋" w:hAnsi="仿宋" w:cs="黑体" w:hint="eastAsia"/>
          <w:b/>
          <w:szCs w:val="21"/>
        </w:rPr>
        <w:t>崾岘</w:t>
      </w:r>
      <w:proofErr w:type="gramEnd"/>
      <w:r>
        <w:rPr>
          <w:rFonts w:ascii="仿宋" w:eastAsia="仿宋" w:hAnsi="仿宋" w:cs="黑体" w:hint="eastAsia"/>
          <w:b/>
          <w:szCs w:val="21"/>
        </w:rPr>
        <w:t>梁至画眉梁公路</w:t>
      </w:r>
      <w:r>
        <w:rPr>
          <w:rFonts w:ascii="仿宋" w:eastAsia="仿宋" w:hAnsi="仿宋" w:cs="黑体" w:hint="eastAsia"/>
          <w:szCs w:val="21"/>
        </w:rPr>
        <w:t>改建施工，</w:t>
      </w:r>
      <w:r>
        <w:rPr>
          <w:rFonts w:ascii="仿宋" w:eastAsia="仿宋" w:hAnsi="仿宋" w:cs="黑体" w:hint="eastAsia"/>
          <w:b/>
          <w:szCs w:val="21"/>
        </w:rPr>
        <w:t>K1302+700（G342下</w:t>
      </w:r>
      <w:proofErr w:type="gramStart"/>
      <w:r>
        <w:rPr>
          <w:rFonts w:ascii="仿宋" w:eastAsia="仿宋" w:hAnsi="仿宋" w:cs="黑体" w:hint="eastAsia"/>
          <w:b/>
          <w:szCs w:val="21"/>
        </w:rPr>
        <w:t>崾岘</w:t>
      </w:r>
      <w:proofErr w:type="gramEnd"/>
      <w:r>
        <w:rPr>
          <w:rFonts w:ascii="仿宋" w:eastAsia="仿宋" w:hAnsi="仿宋" w:cs="黑体" w:hint="eastAsia"/>
          <w:b/>
          <w:szCs w:val="21"/>
        </w:rPr>
        <w:t>平交路口）-K1312+420（咸阳市旬邑县界</w:t>
      </w:r>
      <w:r>
        <w:rPr>
          <w:rFonts w:ascii="仿宋" w:eastAsia="仿宋" w:hAnsi="仿宋" w:cs="黑体" w:hint="eastAsia"/>
          <w:szCs w:val="21"/>
        </w:rPr>
        <w:t>）将进行山体大挖方封闭施工。封闭期间铜川通往旬邑方向车辆绕行S106（铜川西环线）至柳林街道后沿S309（铜川柳照路）</w:t>
      </w:r>
      <w:proofErr w:type="gramStart"/>
      <w:r>
        <w:rPr>
          <w:rFonts w:ascii="仿宋" w:eastAsia="仿宋" w:hAnsi="仿宋" w:cs="黑体" w:hint="eastAsia"/>
          <w:szCs w:val="21"/>
        </w:rPr>
        <w:t>至照金</w:t>
      </w:r>
      <w:proofErr w:type="gramEnd"/>
      <w:r>
        <w:rPr>
          <w:rFonts w:ascii="仿宋" w:eastAsia="仿宋" w:hAnsi="仿宋" w:cs="黑体" w:hint="eastAsia"/>
          <w:szCs w:val="21"/>
        </w:rPr>
        <w:t>S310通往旬邑；旬邑通往铜川方向车辆由转角至马栏，绕道S105</w:t>
      </w:r>
      <w:proofErr w:type="gramStart"/>
      <w:r>
        <w:rPr>
          <w:rFonts w:ascii="仿宋" w:eastAsia="仿宋" w:hAnsi="仿宋" w:cs="黑体" w:hint="eastAsia"/>
          <w:szCs w:val="21"/>
        </w:rPr>
        <w:t>至照金</w:t>
      </w:r>
      <w:proofErr w:type="gramEnd"/>
      <w:r>
        <w:rPr>
          <w:rFonts w:ascii="仿宋" w:eastAsia="仿宋" w:hAnsi="仿宋" w:cs="黑体" w:hint="eastAsia"/>
          <w:szCs w:val="21"/>
        </w:rPr>
        <w:t>通往铜川；新焦</w:t>
      </w:r>
      <w:proofErr w:type="gramStart"/>
      <w:r>
        <w:rPr>
          <w:rFonts w:ascii="仿宋" w:eastAsia="仿宋" w:hAnsi="仿宋" w:cs="黑体" w:hint="eastAsia"/>
          <w:szCs w:val="21"/>
        </w:rPr>
        <w:t>坪及玉华矿方向</w:t>
      </w:r>
      <w:proofErr w:type="gramEnd"/>
      <w:r>
        <w:rPr>
          <w:rFonts w:ascii="仿宋" w:eastAsia="仿宋" w:hAnsi="仿宋" w:cs="黑体" w:hint="eastAsia"/>
          <w:szCs w:val="21"/>
        </w:rPr>
        <w:t>往返车辆，</w:t>
      </w:r>
      <w:proofErr w:type="gramStart"/>
      <w:r>
        <w:rPr>
          <w:rFonts w:ascii="仿宋" w:eastAsia="仿宋" w:hAnsi="仿宋" w:cs="黑体" w:hint="eastAsia"/>
          <w:szCs w:val="21"/>
        </w:rPr>
        <w:t>经柴烈路</w:t>
      </w:r>
      <w:proofErr w:type="gramEnd"/>
      <w:r>
        <w:rPr>
          <w:rFonts w:ascii="仿宋" w:eastAsia="仿宋" w:hAnsi="仿宋" w:cs="黑体" w:hint="eastAsia"/>
          <w:szCs w:val="21"/>
        </w:rPr>
        <w:t>、尖山方向通行。</w:t>
      </w:r>
    </w:p>
    <w:p w:rsidR="00D95437" w:rsidRDefault="00D95437" w:rsidP="00D95437">
      <w:pPr>
        <w:widowControl/>
        <w:spacing w:before="100" w:beforeAutospacing="1" w:after="100" w:afterAutospacing="1" w:line="280" w:lineRule="exact"/>
        <w:ind w:firstLineChars="200" w:firstLine="420"/>
        <w:jc w:val="left"/>
        <w:rPr>
          <w:rFonts w:ascii="仿宋" w:eastAsia="仿宋" w:hAnsi="仿宋" w:cs="宋体"/>
          <w:szCs w:val="21"/>
        </w:rPr>
      </w:pPr>
      <w:r>
        <w:rPr>
          <w:rFonts w:ascii="仿宋" w:eastAsia="仿宋" w:hAnsi="仿宋" w:cs="宋体" w:hint="eastAsia"/>
          <w:szCs w:val="21"/>
        </w:rPr>
        <w:t>3、2021年6月8日至2022年9月30日，Ｇ108部分路基上边坡灾</w:t>
      </w:r>
      <w:proofErr w:type="gramStart"/>
      <w:r>
        <w:rPr>
          <w:rFonts w:ascii="仿宋" w:eastAsia="仿宋" w:hAnsi="仿宋" w:cs="宋体" w:hint="eastAsia"/>
          <w:szCs w:val="21"/>
        </w:rPr>
        <w:t>毁进行</w:t>
      </w:r>
      <w:proofErr w:type="gramEnd"/>
      <w:r>
        <w:rPr>
          <w:rFonts w:ascii="仿宋" w:eastAsia="仿宋" w:hAnsi="仿宋" w:cs="宋体" w:hint="eastAsia"/>
          <w:szCs w:val="21"/>
        </w:rPr>
        <w:t>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Cs w:val="21"/>
        </w:rPr>
        <w:t>G108周至山区段K1433+520-K1457+340</w:t>
      </w:r>
      <w:r>
        <w:rPr>
          <w:rFonts w:ascii="仿宋" w:eastAsia="仿宋" w:hAnsi="仿宋" w:cs="宋体" w:hint="eastAsia"/>
          <w:szCs w:val="21"/>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D95437" w:rsidRDefault="00D95437" w:rsidP="00D95437">
      <w:pPr>
        <w:widowControl/>
        <w:spacing w:before="100" w:beforeAutospacing="1" w:after="100" w:afterAutospacing="1" w:line="280" w:lineRule="exact"/>
        <w:ind w:firstLineChars="200" w:firstLine="420"/>
        <w:jc w:val="left"/>
        <w:rPr>
          <w:rFonts w:ascii="仿宋" w:eastAsia="仿宋" w:hAnsi="仿宋" w:cs="宋体"/>
          <w:szCs w:val="21"/>
        </w:rPr>
      </w:pPr>
      <w:r>
        <w:rPr>
          <w:rFonts w:ascii="仿宋" w:eastAsia="仿宋" w:hAnsi="仿宋" w:cs="Courier New" w:hint="eastAsia"/>
          <w:bCs/>
          <w:szCs w:val="21"/>
        </w:rPr>
        <w:t>4、</w:t>
      </w:r>
      <w:r>
        <w:rPr>
          <w:rFonts w:ascii="仿宋" w:eastAsia="仿宋" w:hAnsi="仿宋" w:cs="黑体" w:hint="eastAsia"/>
          <w:color w:val="000000"/>
          <w:szCs w:val="21"/>
        </w:rPr>
        <w:t>2022年1月6日起</w:t>
      </w:r>
      <w:r>
        <w:rPr>
          <w:rFonts w:ascii="仿宋" w:eastAsia="仿宋" w:hAnsi="仿宋" w:cs="宋体" w:hint="eastAsia"/>
          <w:szCs w:val="21"/>
        </w:rPr>
        <w:t>至大河口改线工程结束</w:t>
      </w:r>
      <w:r>
        <w:rPr>
          <w:rFonts w:ascii="仿宋" w:eastAsia="仿宋" w:hAnsi="仿宋" w:cs="黑体" w:hint="eastAsia"/>
          <w:color w:val="000000"/>
          <w:szCs w:val="21"/>
        </w:rPr>
        <w:t>，</w:t>
      </w:r>
      <w:r>
        <w:rPr>
          <w:rFonts w:ascii="仿宋" w:eastAsia="仿宋" w:hAnsi="仿宋" w:cs="黑体" w:hint="eastAsia"/>
          <w:b/>
          <w:color w:val="000000"/>
          <w:szCs w:val="21"/>
        </w:rPr>
        <w:t>G210汉中</w:t>
      </w:r>
      <w:proofErr w:type="gramStart"/>
      <w:r>
        <w:rPr>
          <w:rFonts w:ascii="仿宋" w:eastAsia="仿宋" w:hAnsi="仿宋" w:cs="黑体" w:hint="eastAsia"/>
          <w:b/>
          <w:color w:val="000000"/>
          <w:szCs w:val="21"/>
        </w:rPr>
        <w:t>镇巴大河口</w:t>
      </w:r>
      <w:proofErr w:type="gramEnd"/>
      <w:r>
        <w:rPr>
          <w:rFonts w:ascii="仿宋" w:eastAsia="仿宋" w:hAnsi="仿宋" w:cs="黑体" w:hint="eastAsia"/>
          <w:b/>
          <w:color w:val="000000"/>
          <w:szCs w:val="21"/>
        </w:rPr>
        <w:t>K1695+100-K1696+000</w:t>
      </w:r>
      <w:r>
        <w:rPr>
          <w:rFonts w:ascii="仿宋" w:eastAsia="仿宋" w:hAnsi="仿宋" w:cs="宋体" w:hint="eastAsia"/>
          <w:szCs w:val="21"/>
        </w:rPr>
        <w:t>。该路段禁止三轴以上(不含三轴)车辆通行。途经该路段</w:t>
      </w:r>
      <w:proofErr w:type="gramStart"/>
      <w:r>
        <w:rPr>
          <w:rFonts w:ascii="仿宋" w:eastAsia="仿宋" w:hAnsi="仿宋" w:cs="宋体" w:hint="eastAsia"/>
          <w:szCs w:val="21"/>
        </w:rPr>
        <w:t>出陕入陕三</w:t>
      </w:r>
      <w:proofErr w:type="gramEnd"/>
      <w:r>
        <w:rPr>
          <w:rFonts w:ascii="仿宋" w:eastAsia="仿宋" w:hAnsi="仿宋" w:cs="宋体" w:hint="eastAsia"/>
          <w:szCs w:val="21"/>
        </w:rPr>
        <w:t>轴以上(不含三轴)车辆一律从十天高速、包茂高速绕行。</w:t>
      </w:r>
    </w:p>
    <w:p w:rsidR="00D95437" w:rsidRDefault="00D95437" w:rsidP="00D95437">
      <w:pPr>
        <w:spacing w:line="280" w:lineRule="exact"/>
        <w:ind w:firstLineChars="200" w:firstLine="420"/>
        <w:rPr>
          <w:rFonts w:ascii="仿宋" w:eastAsia="仿宋" w:hAnsi="仿宋" w:cs="仿宋_GB2312"/>
          <w:bCs/>
          <w:szCs w:val="21"/>
          <w:shd w:val="clear" w:color="auto" w:fill="FFFFFF"/>
        </w:rPr>
      </w:pPr>
      <w:r>
        <w:rPr>
          <w:rFonts w:ascii="仿宋" w:eastAsia="仿宋" w:hAnsi="仿宋" w:cs="宋体" w:hint="eastAsia"/>
          <w:bCs/>
          <w:szCs w:val="21"/>
        </w:rPr>
        <w:t>5、</w:t>
      </w:r>
      <w:r>
        <w:rPr>
          <w:rFonts w:ascii="仿宋" w:eastAsia="仿宋" w:hAnsi="仿宋" w:cs="仿宋_GB2312" w:hint="eastAsia"/>
          <w:bCs/>
          <w:color w:val="333333"/>
          <w:szCs w:val="21"/>
          <w:shd w:val="clear" w:color="auto" w:fill="FFFFFF"/>
        </w:rPr>
        <w:t>2021年10月1日至2022年6月30日，</w:t>
      </w:r>
      <w:r>
        <w:rPr>
          <w:rFonts w:ascii="仿宋" w:eastAsia="仿宋" w:hAnsi="仿宋" w:cs="仿宋_GB2312" w:hint="eastAsia"/>
          <w:b/>
          <w:color w:val="333333"/>
          <w:szCs w:val="21"/>
          <w:shd w:val="clear" w:color="auto" w:fill="FFFFFF"/>
        </w:rPr>
        <w:t>S207安康马坡岭水源地至吉河口路段</w:t>
      </w:r>
      <w:r>
        <w:rPr>
          <w:rFonts w:ascii="仿宋" w:eastAsia="仿宋" w:hAnsi="仿宋" w:cs="仿宋_GB2312" w:hint="eastAsia"/>
          <w:bCs/>
          <w:color w:val="333333"/>
          <w:szCs w:val="21"/>
          <w:shd w:val="clear" w:color="auto" w:fill="FFFFFF"/>
        </w:rPr>
        <w:t>（K11+615至K14+000，共2.385公里)因施工交通管制。全封闭施工，禁止所有车辆通行。交通管制期间往返吉河、田坝、</w:t>
      </w:r>
      <w:proofErr w:type="gramStart"/>
      <w:r>
        <w:rPr>
          <w:rFonts w:ascii="仿宋" w:eastAsia="仿宋" w:hAnsi="仿宋" w:cs="仿宋_GB2312" w:hint="eastAsia"/>
          <w:bCs/>
          <w:color w:val="333333"/>
          <w:szCs w:val="21"/>
          <w:shd w:val="clear" w:color="auto" w:fill="FFFFFF"/>
        </w:rPr>
        <w:t>瀛湖方向</w:t>
      </w:r>
      <w:proofErr w:type="gramEnd"/>
      <w:r>
        <w:rPr>
          <w:rFonts w:ascii="仿宋" w:eastAsia="仿宋" w:hAnsi="仿宋" w:cs="仿宋_GB2312" w:hint="eastAsia"/>
          <w:bCs/>
          <w:color w:val="333333"/>
          <w:szCs w:val="21"/>
          <w:shd w:val="clear" w:color="auto" w:fill="FFFFFF"/>
        </w:rPr>
        <w:t>的车辆请绕行安</w:t>
      </w:r>
      <w:r>
        <w:rPr>
          <w:rFonts w:ascii="仿宋" w:eastAsia="仿宋" w:hAnsi="仿宋" w:cs="仿宋_GB2312" w:hint="eastAsia"/>
          <w:bCs/>
          <w:szCs w:val="21"/>
          <w:shd w:val="clear" w:color="auto" w:fill="FFFFFF"/>
        </w:rPr>
        <w:t>岚高速、G211国道</w:t>
      </w:r>
      <w:proofErr w:type="gramStart"/>
      <w:r>
        <w:rPr>
          <w:rFonts w:ascii="仿宋" w:eastAsia="仿宋" w:hAnsi="仿宋" w:cs="仿宋_GB2312" w:hint="eastAsia"/>
          <w:bCs/>
          <w:szCs w:val="21"/>
          <w:shd w:val="clear" w:color="auto" w:fill="FFFFFF"/>
        </w:rPr>
        <w:t>瀛</w:t>
      </w:r>
      <w:proofErr w:type="gramEnd"/>
      <w:r>
        <w:rPr>
          <w:rFonts w:ascii="仿宋" w:eastAsia="仿宋" w:hAnsi="仿宋" w:cs="仿宋_GB2312" w:hint="eastAsia"/>
          <w:bCs/>
          <w:szCs w:val="21"/>
          <w:shd w:val="clear" w:color="auto" w:fill="FFFFFF"/>
        </w:rPr>
        <w:t>湖干道。</w:t>
      </w:r>
    </w:p>
    <w:p w:rsidR="00D95437" w:rsidRDefault="00D95437" w:rsidP="00D95437">
      <w:pPr>
        <w:spacing w:line="280" w:lineRule="exact"/>
        <w:ind w:firstLineChars="200" w:firstLine="420"/>
        <w:rPr>
          <w:rFonts w:ascii="仿宋" w:eastAsia="仿宋" w:hAnsi="仿宋"/>
          <w:bCs/>
          <w:color w:val="000000"/>
          <w:szCs w:val="21"/>
          <w:shd w:val="clear" w:color="auto" w:fill="FFFFFF"/>
        </w:rPr>
      </w:pPr>
      <w:r>
        <w:rPr>
          <w:rFonts w:ascii="仿宋" w:eastAsia="仿宋" w:hAnsi="仿宋" w:hint="eastAsia"/>
          <w:bCs/>
          <w:szCs w:val="21"/>
          <w:shd w:val="clear" w:color="auto" w:fill="FFFFFF"/>
        </w:rPr>
        <w:t>6、</w:t>
      </w:r>
      <w:r>
        <w:rPr>
          <w:rFonts w:ascii="仿宋" w:eastAsia="仿宋" w:hAnsi="仿宋" w:hint="eastAsia"/>
          <w:bCs/>
          <w:color w:val="000000"/>
          <w:szCs w:val="21"/>
          <w:shd w:val="clear" w:color="auto" w:fill="FFFFFF"/>
        </w:rPr>
        <w:t>2021年10月1日17时至2022年12月31日12时，</w:t>
      </w:r>
      <w:r>
        <w:rPr>
          <w:rFonts w:ascii="仿宋" w:eastAsia="仿宋" w:hAnsi="仿宋" w:hint="eastAsia"/>
          <w:b/>
          <w:color w:val="000000"/>
          <w:szCs w:val="21"/>
          <w:shd w:val="clear" w:color="auto" w:fill="FFFFFF"/>
        </w:rPr>
        <w:t>G307黄山线榆林境内K1048-K1134+300(</w:t>
      </w:r>
      <w:proofErr w:type="gramStart"/>
      <w:r>
        <w:rPr>
          <w:rFonts w:ascii="仿宋" w:eastAsia="仿宋" w:hAnsi="仿宋" w:hint="eastAsia"/>
          <w:b/>
          <w:color w:val="000000"/>
          <w:szCs w:val="21"/>
          <w:shd w:val="clear" w:color="auto" w:fill="FFFFFF"/>
        </w:rPr>
        <w:t>靖边东</w:t>
      </w:r>
      <w:proofErr w:type="gramEnd"/>
      <w:r>
        <w:rPr>
          <w:rFonts w:ascii="仿宋" w:eastAsia="仿宋" w:hAnsi="仿宋" w:hint="eastAsia"/>
          <w:b/>
          <w:color w:val="000000"/>
          <w:szCs w:val="21"/>
          <w:shd w:val="clear" w:color="auto" w:fill="FFFFFF"/>
        </w:rPr>
        <w:t>坑至定边</w:t>
      </w:r>
      <w:proofErr w:type="gramStart"/>
      <w:r>
        <w:rPr>
          <w:rFonts w:ascii="仿宋" w:eastAsia="仿宋" w:hAnsi="仿宋" w:hint="eastAsia"/>
          <w:b/>
          <w:color w:val="000000"/>
          <w:szCs w:val="21"/>
          <w:shd w:val="clear" w:color="auto" w:fill="FFFFFF"/>
        </w:rPr>
        <w:t>彭</w:t>
      </w:r>
      <w:proofErr w:type="gramEnd"/>
      <w:r>
        <w:rPr>
          <w:rFonts w:ascii="仿宋" w:eastAsia="仿宋" w:hAnsi="仿宋" w:hint="eastAsia"/>
          <w:b/>
          <w:color w:val="000000"/>
          <w:szCs w:val="21"/>
          <w:shd w:val="clear" w:color="auto" w:fill="FFFFFF"/>
        </w:rPr>
        <w:t>滩)</w:t>
      </w:r>
      <w:r>
        <w:rPr>
          <w:rFonts w:ascii="仿宋" w:eastAsia="仿宋" w:hAnsi="仿宋" w:hint="eastAsia"/>
          <w:bCs/>
          <w:color w:val="000000"/>
          <w:szCs w:val="21"/>
          <w:shd w:val="clear" w:color="auto" w:fill="FFFFFF"/>
        </w:rPr>
        <w:t>因实施改建工程，榆林市人民政府对该路段实施交通分流管制。管制期间，由</w:t>
      </w:r>
      <w:proofErr w:type="gramStart"/>
      <w:r>
        <w:rPr>
          <w:rFonts w:ascii="仿宋" w:eastAsia="仿宋" w:hAnsi="仿宋" w:hint="eastAsia"/>
          <w:bCs/>
          <w:color w:val="000000"/>
          <w:szCs w:val="21"/>
          <w:shd w:val="clear" w:color="auto" w:fill="FFFFFF"/>
        </w:rPr>
        <w:t>东坑往定边</w:t>
      </w:r>
      <w:proofErr w:type="gramEnd"/>
      <w:r>
        <w:rPr>
          <w:rFonts w:ascii="仿宋" w:eastAsia="仿宋" w:hAnsi="仿宋" w:hint="eastAsia"/>
          <w:bCs/>
          <w:color w:val="000000"/>
          <w:szCs w:val="21"/>
          <w:shd w:val="clear" w:color="auto" w:fill="FFFFFF"/>
        </w:rPr>
        <w:t>、银川方向，由梁镇</w:t>
      </w:r>
      <w:proofErr w:type="gramStart"/>
      <w:r>
        <w:rPr>
          <w:rFonts w:ascii="仿宋" w:eastAsia="仿宋" w:hAnsi="仿宋" w:hint="eastAsia"/>
          <w:bCs/>
          <w:color w:val="000000"/>
          <w:szCs w:val="21"/>
          <w:shd w:val="clear" w:color="auto" w:fill="FFFFFF"/>
        </w:rPr>
        <w:t>往返定靖方向</w:t>
      </w:r>
      <w:proofErr w:type="gramEnd"/>
      <w:r>
        <w:rPr>
          <w:rFonts w:ascii="仿宋" w:eastAsia="仿宋" w:hAnsi="仿宋" w:hint="eastAsia"/>
          <w:bCs/>
          <w:color w:val="000000"/>
          <w:szCs w:val="21"/>
          <w:shd w:val="clear" w:color="auto" w:fill="FFFFFF"/>
        </w:rPr>
        <w:t>、由</w:t>
      </w:r>
      <w:proofErr w:type="gramStart"/>
      <w:r>
        <w:rPr>
          <w:rFonts w:ascii="仿宋" w:eastAsia="仿宋" w:hAnsi="仿宋" w:hint="eastAsia"/>
          <w:bCs/>
          <w:color w:val="000000"/>
          <w:szCs w:val="21"/>
          <w:shd w:val="clear" w:color="auto" w:fill="FFFFFF"/>
        </w:rPr>
        <w:t>郝滩往</w:t>
      </w:r>
      <w:proofErr w:type="gramEnd"/>
      <w:r>
        <w:rPr>
          <w:rFonts w:ascii="仿宋" w:eastAsia="仿宋" w:hAnsi="仿宋" w:hint="eastAsia"/>
          <w:bCs/>
          <w:color w:val="000000"/>
          <w:szCs w:val="21"/>
          <w:shd w:val="clear" w:color="auto" w:fill="FFFFFF"/>
        </w:rPr>
        <w:t>定边方向，由砖井</w:t>
      </w:r>
      <w:proofErr w:type="gramStart"/>
      <w:r>
        <w:rPr>
          <w:rFonts w:ascii="仿宋" w:eastAsia="仿宋" w:hAnsi="仿宋" w:hint="eastAsia"/>
          <w:bCs/>
          <w:color w:val="000000"/>
          <w:szCs w:val="21"/>
          <w:shd w:val="clear" w:color="auto" w:fill="FFFFFF"/>
        </w:rPr>
        <w:t>往定靖</w:t>
      </w:r>
      <w:proofErr w:type="gramEnd"/>
      <w:r>
        <w:rPr>
          <w:rFonts w:ascii="仿宋" w:eastAsia="仿宋" w:hAnsi="仿宋" w:hint="eastAsia"/>
          <w:bCs/>
          <w:color w:val="000000"/>
          <w:szCs w:val="21"/>
          <w:shd w:val="clear" w:color="auto" w:fill="FFFFFF"/>
        </w:rPr>
        <w:t>方向，由</w:t>
      </w:r>
      <w:proofErr w:type="gramStart"/>
      <w:r>
        <w:rPr>
          <w:rFonts w:ascii="仿宋" w:eastAsia="仿宋" w:hAnsi="仿宋" w:hint="eastAsia"/>
          <w:bCs/>
          <w:color w:val="000000"/>
          <w:szCs w:val="21"/>
          <w:shd w:val="clear" w:color="auto" w:fill="FFFFFF"/>
        </w:rPr>
        <w:t>彭滩往</w:t>
      </w:r>
      <w:proofErr w:type="gramEnd"/>
      <w:r>
        <w:rPr>
          <w:rFonts w:ascii="仿宋" w:eastAsia="仿宋" w:hAnsi="仿宋" w:hint="eastAsia"/>
          <w:bCs/>
          <w:color w:val="000000"/>
          <w:szCs w:val="21"/>
          <w:shd w:val="clear" w:color="auto" w:fill="FFFFFF"/>
        </w:rPr>
        <w:t>榆林、绥德方向7座以上客车及各类货运车辆互通绕行青银高速公路通行；7座及以下小型车辆可绕行园区道路、东金路、东小路、安白路、定白路、农村公路、</w:t>
      </w:r>
      <w:proofErr w:type="gramStart"/>
      <w:r>
        <w:rPr>
          <w:rFonts w:ascii="仿宋" w:eastAsia="仿宋" w:hAnsi="仿宋" w:hint="eastAsia"/>
          <w:bCs/>
          <w:color w:val="000000"/>
          <w:szCs w:val="21"/>
          <w:shd w:val="clear" w:color="auto" w:fill="FFFFFF"/>
        </w:rPr>
        <w:t>砖白路</w:t>
      </w:r>
      <w:proofErr w:type="gramEnd"/>
      <w:r>
        <w:rPr>
          <w:rFonts w:ascii="仿宋" w:eastAsia="仿宋" w:hAnsi="仿宋" w:hint="eastAsia"/>
          <w:bCs/>
          <w:color w:val="000000"/>
          <w:szCs w:val="21"/>
          <w:shd w:val="clear" w:color="auto" w:fill="FFFFFF"/>
        </w:rPr>
        <w:t>、</w:t>
      </w:r>
      <w:proofErr w:type="gramStart"/>
      <w:r>
        <w:rPr>
          <w:rFonts w:ascii="仿宋" w:eastAsia="仿宋" w:hAnsi="仿宋" w:hint="eastAsia"/>
          <w:bCs/>
          <w:color w:val="000000"/>
          <w:szCs w:val="21"/>
          <w:shd w:val="clear" w:color="auto" w:fill="FFFFFF"/>
        </w:rPr>
        <w:t>贺砖路</w:t>
      </w:r>
      <w:proofErr w:type="gramEnd"/>
      <w:r>
        <w:rPr>
          <w:rFonts w:ascii="仿宋" w:eastAsia="仿宋" w:hAnsi="仿宋" w:hint="eastAsia"/>
          <w:bCs/>
          <w:color w:val="000000"/>
          <w:szCs w:val="21"/>
          <w:shd w:val="clear" w:color="auto" w:fill="FFFFFF"/>
        </w:rPr>
        <w:t>、</w:t>
      </w:r>
      <w:proofErr w:type="gramStart"/>
      <w:r>
        <w:rPr>
          <w:rFonts w:ascii="仿宋" w:eastAsia="仿宋" w:hAnsi="仿宋" w:hint="eastAsia"/>
          <w:bCs/>
          <w:color w:val="000000"/>
          <w:szCs w:val="21"/>
          <w:shd w:val="clear" w:color="auto" w:fill="FFFFFF"/>
        </w:rPr>
        <w:t>砖店路上</w:t>
      </w:r>
      <w:proofErr w:type="gramEnd"/>
      <w:r>
        <w:rPr>
          <w:rFonts w:ascii="仿宋" w:eastAsia="仿宋" w:hAnsi="仿宋" w:hint="eastAsia"/>
          <w:bCs/>
          <w:color w:val="000000"/>
          <w:szCs w:val="21"/>
          <w:shd w:val="clear" w:color="auto" w:fill="FFFFFF"/>
        </w:rPr>
        <w:t>244国道通行。</w:t>
      </w:r>
    </w:p>
    <w:p w:rsidR="00D95437" w:rsidRDefault="00D95437" w:rsidP="00D95437">
      <w:pPr>
        <w:spacing w:line="280" w:lineRule="exact"/>
        <w:ind w:firstLineChars="200" w:firstLine="422"/>
        <w:rPr>
          <w:rFonts w:ascii="仿宋" w:eastAsia="仿宋" w:hAnsi="仿宋" w:cs="黑体"/>
          <w:szCs w:val="21"/>
        </w:rPr>
      </w:pPr>
      <w:r>
        <w:rPr>
          <w:rFonts w:ascii="仿宋" w:eastAsia="仿宋" w:hAnsi="仿宋" w:cs="宋体" w:hint="eastAsia"/>
          <w:b/>
          <w:szCs w:val="21"/>
        </w:rPr>
        <w:t>7、</w:t>
      </w:r>
      <w:r>
        <w:rPr>
          <w:rFonts w:ascii="仿宋" w:eastAsia="仿宋" w:hAnsi="仿宋" w:cs="黑体" w:hint="eastAsia"/>
          <w:b/>
          <w:bCs/>
          <w:szCs w:val="21"/>
        </w:rPr>
        <w:t>G312永寿县永平镇街道口</w:t>
      </w:r>
      <w:r>
        <w:rPr>
          <w:rFonts w:ascii="仿宋" w:eastAsia="仿宋" w:hAnsi="仿宋" w:cs="黑体" w:hint="eastAsia"/>
          <w:szCs w:val="21"/>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w:t>
      </w:r>
      <w:proofErr w:type="gramStart"/>
      <w:r>
        <w:rPr>
          <w:rFonts w:ascii="仿宋" w:eastAsia="仿宋" w:hAnsi="仿宋" w:cs="黑体" w:hint="eastAsia"/>
          <w:szCs w:val="21"/>
        </w:rPr>
        <w:t>彬州</w:t>
      </w:r>
      <w:proofErr w:type="gramEnd"/>
      <w:r>
        <w:rPr>
          <w:rFonts w:ascii="仿宋" w:eastAsia="仿宋" w:hAnsi="仿宋" w:cs="黑体" w:hint="eastAsia"/>
          <w:szCs w:val="21"/>
        </w:rPr>
        <w:t>市、麟游县方向的车辆</w:t>
      </w:r>
      <w:proofErr w:type="gramStart"/>
      <w:r>
        <w:rPr>
          <w:rFonts w:ascii="仿宋" w:eastAsia="仿宋" w:hAnsi="仿宋" w:cs="黑体" w:hint="eastAsia"/>
          <w:szCs w:val="21"/>
        </w:rPr>
        <w:t>经福银高速</w:t>
      </w:r>
      <w:proofErr w:type="gramEnd"/>
      <w:r>
        <w:rPr>
          <w:rFonts w:ascii="仿宋" w:eastAsia="仿宋" w:hAnsi="仿宋" w:cs="黑体" w:hint="eastAsia"/>
          <w:szCs w:val="21"/>
        </w:rPr>
        <w:t>永寿收费站</w:t>
      </w:r>
      <w:proofErr w:type="gramStart"/>
      <w:r>
        <w:rPr>
          <w:rFonts w:ascii="仿宋" w:eastAsia="仿宋" w:hAnsi="仿宋" w:cs="黑体" w:hint="eastAsia"/>
          <w:szCs w:val="21"/>
        </w:rPr>
        <w:t>沿福银高速</w:t>
      </w:r>
      <w:proofErr w:type="gramEnd"/>
      <w:r>
        <w:rPr>
          <w:rFonts w:ascii="仿宋" w:eastAsia="仿宋" w:hAnsi="仿宋" w:cs="黑体" w:hint="eastAsia"/>
          <w:szCs w:val="21"/>
        </w:rPr>
        <w:t>绕行；由</w:t>
      </w:r>
      <w:proofErr w:type="gramStart"/>
      <w:r>
        <w:rPr>
          <w:rFonts w:ascii="仿宋" w:eastAsia="仿宋" w:hAnsi="仿宋" w:cs="黑体" w:hint="eastAsia"/>
          <w:szCs w:val="21"/>
        </w:rPr>
        <w:t>彬州</w:t>
      </w:r>
      <w:proofErr w:type="gramEnd"/>
      <w:r>
        <w:rPr>
          <w:rFonts w:ascii="仿宋" w:eastAsia="仿宋" w:hAnsi="仿宋" w:cs="黑体" w:hint="eastAsia"/>
          <w:szCs w:val="21"/>
        </w:rPr>
        <w:t>市至永寿县方向的车辆</w:t>
      </w:r>
      <w:proofErr w:type="gramStart"/>
      <w:r>
        <w:rPr>
          <w:rFonts w:ascii="仿宋" w:eastAsia="仿宋" w:hAnsi="仿宋" w:cs="黑体" w:hint="eastAsia"/>
          <w:szCs w:val="21"/>
        </w:rPr>
        <w:t>经福银高速太</w:t>
      </w:r>
      <w:proofErr w:type="gramEnd"/>
      <w:r>
        <w:rPr>
          <w:rFonts w:ascii="仿宋" w:eastAsia="仿宋" w:hAnsi="仿宋" w:cs="黑体" w:hint="eastAsia"/>
          <w:szCs w:val="21"/>
        </w:rPr>
        <w:t>峪收费站</w:t>
      </w:r>
      <w:proofErr w:type="gramStart"/>
      <w:r>
        <w:rPr>
          <w:rFonts w:ascii="仿宋" w:eastAsia="仿宋" w:hAnsi="仿宋" w:cs="黑体" w:hint="eastAsia"/>
          <w:szCs w:val="21"/>
        </w:rPr>
        <w:t>沿福银高速</w:t>
      </w:r>
      <w:proofErr w:type="gramEnd"/>
      <w:r>
        <w:rPr>
          <w:rFonts w:ascii="仿宋" w:eastAsia="仿宋" w:hAnsi="仿宋" w:cs="黑体" w:hint="eastAsia"/>
          <w:szCs w:val="21"/>
        </w:rPr>
        <w:t>绕行；由麟游县至永寿县方向的车辆</w:t>
      </w:r>
      <w:proofErr w:type="gramStart"/>
      <w:r>
        <w:rPr>
          <w:rFonts w:ascii="仿宋" w:eastAsia="仿宋" w:hAnsi="仿宋" w:cs="黑体" w:hint="eastAsia"/>
          <w:szCs w:val="21"/>
        </w:rPr>
        <w:t>沿合凤</w:t>
      </w:r>
      <w:proofErr w:type="gramEnd"/>
      <w:r>
        <w:rPr>
          <w:rFonts w:ascii="仿宋" w:eastAsia="仿宋" w:hAnsi="仿宋" w:cs="黑体" w:hint="eastAsia"/>
          <w:szCs w:val="21"/>
        </w:rPr>
        <w:t>高速或342国道绕行。</w:t>
      </w:r>
    </w:p>
    <w:p w:rsidR="00D95437" w:rsidRDefault="00D95437" w:rsidP="00D95437">
      <w:pPr>
        <w:spacing w:line="280" w:lineRule="exact"/>
        <w:ind w:firstLineChars="200" w:firstLine="422"/>
        <w:rPr>
          <w:rFonts w:ascii="仿宋" w:eastAsia="仿宋" w:hAnsi="仿宋" w:cs="黑体"/>
          <w:szCs w:val="21"/>
        </w:rPr>
      </w:pPr>
      <w:r>
        <w:rPr>
          <w:rFonts w:ascii="仿宋" w:eastAsia="仿宋" w:hAnsi="仿宋" w:cs="宋体" w:hint="eastAsia"/>
          <w:b/>
          <w:szCs w:val="21"/>
        </w:rPr>
        <w:t>8、</w:t>
      </w:r>
      <w:r>
        <w:rPr>
          <w:rFonts w:ascii="仿宋" w:eastAsia="仿宋" w:hAnsi="仿宋" w:cs="黑体" w:hint="eastAsia"/>
          <w:szCs w:val="21"/>
        </w:rPr>
        <w:t>2022年2月22日至2023年2月21日,汉阴县迎宾大道改造建设需要，对</w:t>
      </w:r>
      <w:r>
        <w:rPr>
          <w:rFonts w:ascii="仿宋" w:eastAsia="仿宋" w:hAnsi="仿宋" w:cs="黑体" w:hint="eastAsia"/>
          <w:b/>
          <w:szCs w:val="21"/>
        </w:rPr>
        <w:t>G316汉阴</w:t>
      </w:r>
      <w:proofErr w:type="gramStart"/>
      <w:r>
        <w:rPr>
          <w:rFonts w:ascii="仿宋" w:eastAsia="仿宋" w:hAnsi="仿宋" w:cs="黑体" w:hint="eastAsia"/>
          <w:b/>
          <w:szCs w:val="21"/>
        </w:rPr>
        <w:t>县花扒村</w:t>
      </w:r>
      <w:proofErr w:type="gramEnd"/>
      <w:r>
        <w:rPr>
          <w:rFonts w:ascii="仿宋" w:eastAsia="仿宋" w:hAnsi="仿宋" w:cs="黑体" w:hint="eastAsia"/>
          <w:b/>
          <w:szCs w:val="21"/>
        </w:rPr>
        <w:t>花月路口至北城街三岔路口</w:t>
      </w:r>
      <w:r>
        <w:rPr>
          <w:rFonts w:ascii="仿宋" w:eastAsia="仿宋" w:hAnsi="仿宋" w:cs="黑体" w:hint="eastAsia"/>
          <w:szCs w:val="21"/>
        </w:rPr>
        <w:t xml:space="preserve"> K1958+380-K1959+220封闭交通。 </w:t>
      </w:r>
    </w:p>
    <w:p w:rsidR="00D95437" w:rsidRDefault="00D95437" w:rsidP="00D95437">
      <w:pPr>
        <w:spacing w:line="280" w:lineRule="exact"/>
        <w:ind w:firstLineChars="200" w:firstLine="422"/>
        <w:rPr>
          <w:rFonts w:ascii="仿宋" w:eastAsia="仿宋" w:hAnsi="仿宋" w:cs="黑体"/>
          <w:szCs w:val="21"/>
        </w:rPr>
      </w:pPr>
      <w:r>
        <w:rPr>
          <w:rFonts w:ascii="仿宋" w:eastAsia="仿宋" w:hAnsi="仿宋" w:cs="宋体" w:hint="eastAsia"/>
          <w:b/>
          <w:szCs w:val="21"/>
        </w:rPr>
        <w:t>9、</w:t>
      </w:r>
      <w:r>
        <w:rPr>
          <w:rFonts w:ascii="仿宋" w:eastAsia="仿宋" w:hAnsi="仿宋" w:cs="黑体" w:hint="eastAsia"/>
          <w:b/>
          <w:szCs w:val="21"/>
        </w:rPr>
        <w:t>G211商洛柞水大坪至营盘</w:t>
      </w:r>
      <w:r>
        <w:rPr>
          <w:rFonts w:ascii="仿宋" w:eastAsia="仿宋" w:hAnsi="仿宋" w:cs="黑体" w:hint="eastAsia"/>
          <w:szCs w:val="21"/>
        </w:rPr>
        <w:t>K810+324-K828+724处全长18.4公里公路改建工程实行交通管制。预计恢复时间为2022年10月1日。</w:t>
      </w:r>
    </w:p>
    <w:p w:rsidR="00D95437" w:rsidRDefault="00D95437" w:rsidP="00D95437">
      <w:pPr>
        <w:spacing w:line="280" w:lineRule="exact"/>
        <w:ind w:firstLineChars="200" w:firstLine="422"/>
        <w:rPr>
          <w:rFonts w:ascii="仿宋" w:eastAsia="仿宋" w:hAnsi="仿宋" w:cs="黑体"/>
          <w:szCs w:val="21"/>
        </w:rPr>
      </w:pPr>
      <w:r>
        <w:rPr>
          <w:rFonts w:ascii="仿宋" w:eastAsia="仿宋" w:hAnsi="仿宋" w:cs="黑体" w:hint="eastAsia"/>
          <w:b/>
          <w:szCs w:val="21"/>
        </w:rPr>
        <w:t>10、</w:t>
      </w:r>
      <w:r>
        <w:rPr>
          <w:rFonts w:ascii="仿宋" w:eastAsia="仿宋" w:hAnsi="仿宋" w:cs="黑体" w:hint="eastAsia"/>
          <w:szCs w:val="21"/>
        </w:rPr>
        <w:t>2022年3月5日-8月5日</w:t>
      </w:r>
      <w:r>
        <w:rPr>
          <w:rFonts w:ascii="仿宋" w:eastAsia="仿宋" w:hAnsi="仿宋" w:cs="黑体" w:hint="eastAsia"/>
          <w:b/>
          <w:szCs w:val="21"/>
        </w:rPr>
        <w:t>G312咸阳</w:t>
      </w:r>
      <w:proofErr w:type="gramStart"/>
      <w:r>
        <w:rPr>
          <w:rFonts w:ascii="仿宋" w:eastAsia="仿宋" w:hAnsi="仿宋" w:cs="黑体" w:hint="eastAsia"/>
          <w:b/>
          <w:szCs w:val="21"/>
        </w:rPr>
        <w:t>彬州</w:t>
      </w:r>
      <w:proofErr w:type="gramEnd"/>
      <w:r>
        <w:rPr>
          <w:rFonts w:ascii="仿宋" w:eastAsia="仿宋" w:hAnsi="仿宋" w:cs="黑体" w:hint="eastAsia"/>
          <w:b/>
          <w:szCs w:val="21"/>
        </w:rPr>
        <w:t>市南沟大桥</w:t>
      </w:r>
      <w:r>
        <w:rPr>
          <w:rFonts w:ascii="仿宋" w:eastAsia="仿宋" w:hAnsi="仿宋" w:cs="黑体" w:hint="eastAsia"/>
          <w:szCs w:val="21"/>
        </w:rPr>
        <w:t>维修加固施工，施工期间</w:t>
      </w:r>
      <w:proofErr w:type="gramStart"/>
      <w:r>
        <w:rPr>
          <w:rFonts w:ascii="仿宋" w:eastAsia="仿宋" w:hAnsi="仿宋" w:cs="黑体" w:hint="eastAsia"/>
          <w:szCs w:val="21"/>
        </w:rPr>
        <w:t>彬州</w:t>
      </w:r>
      <w:proofErr w:type="gramEnd"/>
      <w:r>
        <w:rPr>
          <w:rFonts w:ascii="仿宋" w:eastAsia="仿宋" w:hAnsi="仿宋" w:cs="黑体" w:hint="eastAsia"/>
          <w:szCs w:val="21"/>
        </w:rPr>
        <w:t>市</w:t>
      </w:r>
      <w:proofErr w:type="gramStart"/>
      <w:r>
        <w:rPr>
          <w:rFonts w:ascii="仿宋" w:eastAsia="仿宋" w:hAnsi="仿宋" w:cs="黑体" w:hint="eastAsia"/>
          <w:szCs w:val="21"/>
        </w:rPr>
        <w:t>太</w:t>
      </w:r>
      <w:proofErr w:type="gramEnd"/>
      <w:r>
        <w:rPr>
          <w:rFonts w:ascii="仿宋" w:eastAsia="仿宋" w:hAnsi="仿宋" w:cs="黑体" w:hint="eastAsia"/>
          <w:szCs w:val="21"/>
        </w:rPr>
        <w:t>峪镇街道北口（K1665+900）至</w:t>
      </w:r>
      <w:proofErr w:type="gramStart"/>
      <w:r>
        <w:rPr>
          <w:rFonts w:ascii="仿宋" w:eastAsia="仿宋" w:hAnsi="仿宋" w:cs="黑体" w:hint="eastAsia"/>
          <w:szCs w:val="21"/>
        </w:rPr>
        <w:t>彬州</w:t>
      </w:r>
      <w:proofErr w:type="gramEnd"/>
      <w:r>
        <w:rPr>
          <w:rFonts w:ascii="仿宋" w:eastAsia="仿宋" w:hAnsi="仿宋" w:cs="黑体" w:hint="eastAsia"/>
          <w:szCs w:val="21"/>
        </w:rPr>
        <w:t>市南沟口（K1676+100）段，全长11.2公里封闭施工，车辆和行人禁止通行。</w:t>
      </w:r>
      <w:proofErr w:type="gramStart"/>
      <w:r>
        <w:rPr>
          <w:rFonts w:ascii="仿宋" w:eastAsia="仿宋" w:hAnsi="仿宋" w:cs="黑体" w:hint="eastAsia"/>
          <w:szCs w:val="21"/>
        </w:rPr>
        <w:t>太峪镇</w:t>
      </w:r>
      <w:proofErr w:type="gramEnd"/>
      <w:r>
        <w:rPr>
          <w:rFonts w:ascii="仿宋" w:eastAsia="仿宋" w:hAnsi="仿宋" w:cs="黑体" w:hint="eastAsia"/>
          <w:szCs w:val="21"/>
        </w:rPr>
        <w:t>至</w:t>
      </w:r>
      <w:proofErr w:type="gramStart"/>
      <w:r>
        <w:rPr>
          <w:rFonts w:ascii="仿宋" w:eastAsia="仿宋" w:hAnsi="仿宋" w:cs="黑体" w:hint="eastAsia"/>
          <w:szCs w:val="21"/>
        </w:rPr>
        <w:t>彬州</w:t>
      </w:r>
      <w:proofErr w:type="gramEnd"/>
      <w:r>
        <w:rPr>
          <w:rFonts w:ascii="仿宋" w:eastAsia="仿宋" w:hAnsi="仿宋" w:cs="黑体" w:hint="eastAsia"/>
          <w:szCs w:val="21"/>
        </w:rPr>
        <w:t>市方向车辆</w:t>
      </w:r>
      <w:proofErr w:type="gramStart"/>
      <w:r>
        <w:rPr>
          <w:rFonts w:ascii="仿宋" w:eastAsia="仿宋" w:hAnsi="仿宋" w:cs="黑体" w:hint="eastAsia"/>
          <w:szCs w:val="21"/>
        </w:rPr>
        <w:t>从福银高速太</w:t>
      </w:r>
      <w:proofErr w:type="gramEnd"/>
      <w:r>
        <w:rPr>
          <w:rFonts w:ascii="仿宋" w:eastAsia="仿宋" w:hAnsi="仿宋" w:cs="黑体" w:hint="eastAsia"/>
          <w:szCs w:val="21"/>
        </w:rPr>
        <w:t>峪出入口</w:t>
      </w:r>
      <w:proofErr w:type="gramStart"/>
      <w:r>
        <w:rPr>
          <w:rFonts w:ascii="仿宋" w:eastAsia="仿宋" w:hAnsi="仿宋" w:cs="黑体" w:hint="eastAsia"/>
          <w:szCs w:val="21"/>
        </w:rPr>
        <w:t>沿福银高速</w:t>
      </w:r>
      <w:proofErr w:type="gramEnd"/>
      <w:r>
        <w:rPr>
          <w:rFonts w:ascii="仿宋" w:eastAsia="仿宋" w:hAnsi="仿宋" w:cs="黑体" w:hint="eastAsia"/>
          <w:szCs w:val="21"/>
        </w:rPr>
        <w:t>绕行；长武县、</w:t>
      </w:r>
      <w:proofErr w:type="gramStart"/>
      <w:r>
        <w:rPr>
          <w:rFonts w:ascii="仿宋" w:eastAsia="仿宋" w:hAnsi="仿宋" w:cs="黑体" w:hint="eastAsia"/>
          <w:szCs w:val="21"/>
        </w:rPr>
        <w:t>彬州</w:t>
      </w:r>
      <w:proofErr w:type="gramEnd"/>
      <w:r>
        <w:rPr>
          <w:rFonts w:ascii="仿宋" w:eastAsia="仿宋" w:hAnsi="仿宋" w:cs="黑体" w:hint="eastAsia"/>
          <w:szCs w:val="21"/>
        </w:rPr>
        <w:t>市至</w:t>
      </w:r>
      <w:proofErr w:type="gramStart"/>
      <w:r>
        <w:rPr>
          <w:rFonts w:ascii="仿宋" w:eastAsia="仿宋" w:hAnsi="仿宋" w:cs="黑体" w:hint="eastAsia"/>
          <w:szCs w:val="21"/>
        </w:rPr>
        <w:t>太</w:t>
      </w:r>
      <w:proofErr w:type="gramEnd"/>
      <w:r>
        <w:rPr>
          <w:rFonts w:ascii="仿宋" w:eastAsia="仿宋" w:hAnsi="仿宋" w:cs="黑体" w:hint="eastAsia"/>
          <w:szCs w:val="21"/>
        </w:rPr>
        <w:t>峪镇方向车辆</w:t>
      </w:r>
      <w:proofErr w:type="gramStart"/>
      <w:r>
        <w:rPr>
          <w:rFonts w:ascii="仿宋" w:eastAsia="仿宋" w:hAnsi="仿宋" w:cs="黑体" w:hint="eastAsia"/>
          <w:szCs w:val="21"/>
        </w:rPr>
        <w:t>从福银高速</w:t>
      </w:r>
      <w:proofErr w:type="gramEnd"/>
      <w:r>
        <w:rPr>
          <w:rFonts w:ascii="仿宋" w:eastAsia="仿宋" w:hAnsi="仿宋" w:cs="黑体" w:hint="eastAsia"/>
          <w:szCs w:val="21"/>
        </w:rPr>
        <w:t>亭口、</w:t>
      </w:r>
      <w:proofErr w:type="gramStart"/>
      <w:r>
        <w:rPr>
          <w:rFonts w:ascii="仿宋" w:eastAsia="仿宋" w:hAnsi="仿宋" w:cs="黑体" w:hint="eastAsia"/>
          <w:szCs w:val="21"/>
        </w:rPr>
        <w:t>彬州</w:t>
      </w:r>
      <w:proofErr w:type="gramEnd"/>
      <w:r>
        <w:rPr>
          <w:rFonts w:ascii="仿宋" w:eastAsia="仿宋" w:hAnsi="仿宋" w:cs="黑体" w:hint="eastAsia"/>
          <w:szCs w:val="21"/>
        </w:rPr>
        <w:t>出入口</w:t>
      </w:r>
      <w:proofErr w:type="gramStart"/>
      <w:r>
        <w:rPr>
          <w:rFonts w:ascii="仿宋" w:eastAsia="仿宋" w:hAnsi="仿宋" w:cs="黑体" w:hint="eastAsia"/>
          <w:szCs w:val="21"/>
        </w:rPr>
        <w:t>沿福银高速</w:t>
      </w:r>
      <w:proofErr w:type="gramEnd"/>
      <w:r>
        <w:rPr>
          <w:rFonts w:ascii="仿宋" w:eastAsia="仿宋" w:hAnsi="仿宋" w:cs="黑体" w:hint="eastAsia"/>
          <w:szCs w:val="21"/>
        </w:rPr>
        <w:t>绕行。</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lastRenderedPageBreak/>
        <w:t>11、2022年3月7日-6月10日</w:t>
      </w:r>
      <w:r>
        <w:rPr>
          <w:rFonts w:ascii="仿宋" w:eastAsia="仿宋" w:hAnsi="仿宋" w:cs="黑体" w:hint="eastAsia"/>
          <w:b/>
          <w:szCs w:val="21"/>
        </w:rPr>
        <w:t>G312西安境内蓝田段K1443+590东城水库桥</w:t>
      </w:r>
      <w:r>
        <w:rPr>
          <w:rFonts w:ascii="仿宋" w:eastAsia="仿宋" w:hAnsi="仿宋" w:cs="黑体" w:hint="eastAsia"/>
          <w:szCs w:val="21"/>
        </w:rPr>
        <w:t>拆除重建封闭施工，过往车辆绕行G40沪陕高速或S107。</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12、2022年3月1日-6月30日</w:t>
      </w:r>
      <w:r>
        <w:rPr>
          <w:rFonts w:ascii="仿宋" w:eastAsia="仿宋" w:hAnsi="仿宋" w:cs="黑体" w:hint="eastAsia"/>
          <w:b/>
          <w:szCs w:val="21"/>
        </w:rPr>
        <w:t>G242商洛商州</w:t>
      </w:r>
      <w:proofErr w:type="gramStart"/>
      <w:r>
        <w:rPr>
          <w:rFonts w:ascii="仿宋" w:eastAsia="仿宋" w:hAnsi="仿宋" w:cs="黑体" w:hint="eastAsia"/>
          <w:b/>
          <w:szCs w:val="21"/>
        </w:rPr>
        <w:t>杨峪河镇房湾</w:t>
      </w:r>
      <w:proofErr w:type="gramEnd"/>
      <w:r>
        <w:rPr>
          <w:rFonts w:ascii="仿宋" w:eastAsia="仿宋" w:hAnsi="仿宋" w:cs="黑体" w:hint="eastAsia"/>
          <w:b/>
          <w:szCs w:val="21"/>
        </w:rPr>
        <w:t>村</w:t>
      </w:r>
      <w:proofErr w:type="gramStart"/>
      <w:r>
        <w:rPr>
          <w:rFonts w:ascii="仿宋" w:eastAsia="仿宋" w:hAnsi="仿宋" w:cs="黑体" w:hint="eastAsia"/>
          <w:b/>
          <w:szCs w:val="21"/>
        </w:rPr>
        <w:t>至杨峪河</w:t>
      </w:r>
      <w:proofErr w:type="gramEnd"/>
      <w:r>
        <w:rPr>
          <w:rFonts w:ascii="仿宋" w:eastAsia="仿宋" w:hAnsi="仿宋" w:cs="黑体" w:hint="eastAsia"/>
          <w:b/>
          <w:szCs w:val="21"/>
        </w:rPr>
        <w:t>镇垭口村K1373+300K-1378+150</w:t>
      </w:r>
      <w:r>
        <w:rPr>
          <w:rFonts w:ascii="仿宋" w:eastAsia="仿宋" w:hAnsi="仿宋" w:cs="黑体" w:hint="eastAsia"/>
          <w:szCs w:val="21"/>
        </w:rPr>
        <w:t>段施工交通管制，禁止一切车辆通行，过往车辆</w:t>
      </w:r>
      <w:proofErr w:type="gramStart"/>
      <w:r>
        <w:rPr>
          <w:rFonts w:ascii="仿宋" w:eastAsia="仿宋" w:hAnsi="仿宋" w:cs="黑体" w:hint="eastAsia"/>
          <w:szCs w:val="21"/>
        </w:rPr>
        <w:t>绕行福银高速</w:t>
      </w:r>
      <w:proofErr w:type="gramEnd"/>
      <w:r>
        <w:rPr>
          <w:rFonts w:ascii="仿宋" w:eastAsia="仿宋" w:hAnsi="仿宋" w:cs="黑体" w:hint="eastAsia"/>
          <w:szCs w:val="21"/>
        </w:rPr>
        <w:t>。</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13、2022年3月7日-8月5日，</w:t>
      </w:r>
      <w:r>
        <w:rPr>
          <w:rFonts w:ascii="仿宋" w:eastAsia="仿宋" w:hAnsi="仿宋" w:cs="黑体" w:hint="eastAsia"/>
          <w:b/>
          <w:szCs w:val="21"/>
        </w:rPr>
        <w:t>G312</w:t>
      </w:r>
      <w:proofErr w:type="gramStart"/>
      <w:r>
        <w:rPr>
          <w:rFonts w:ascii="仿宋" w:eastAsia="仿宋" w:hAnsi="仿宋" w:cs="黑体" w:hint="eastAsia"/>
          <w:b/>
          <w:szCs w:val="21"/>
        </w:rPr>
        <w:t>彬州</w:t>
      </w:r>
      <w:proofErr w:type="gramEnd"/>
      <w:r>
        <w:rPr>
          <w:rFonts w:ascii="仿宋" w:eastAsia="仿宋" w:hAnsi="仿宋" w:cs="黑体" w:hint="eastAsia"/>
          <w:b/>
          <w:szCs w:val="21"/>
        </w:rPr>
        <w:t>市</w:t>
      </w:r>
      <w:proofErr w:type="gramStart"/>
      <w:r>
        <w:rPr>
          <w:rFonts w:ascii="仿宋" w:eastAsia="仿宋" w:hAnsi="仿宋" w:cs="黑体" w:hint="eastAsia"/>
          <w:b/>
          <w:szCs w:val="21"/>
        </w:rPr>
        <w:t>太</w:t>
      </w:r>
      <w:proofErr w:type="gramEnd"/>
      <w:r>
        <w:rPr>
          <w:rFonts w:ascii="仿宋" w:eastAsia="仿宋" w:hAnsi="仿宋" w:cs="黑体" w:hint="eastAsia"/>
          <w:b/>
          <w:szCs w:val="21"/>
        </w:rPr>
        <w:t>峪镇街道北（K1665+900）至</w:t>
      </w:r>
      <w:proofErr w:type="gramStart"/>
      <w:r>
        <w:rPr>
          <w:rFonts w:ascii="仿宋" w:eastAsia="仿宋" w:hAnsi="仿宋" w:cs="黑体" w:hint="eastAsia"/>
          <w:b/>
          <w:szCs w:val="21"/>
        </w:rPr>
        <w:t>彬州</w:t>
      </w:r>
      <w:proofErr w:type="gramEnd"/>
      <w:r>
        <w:rPr>
          <w:rFonts w:ascii="仿宋" w:eastAsia="仿宋" w:hAnsi="仿宋" w:cs="黑体" w:hint="eastAsia"/>
          <w:b/>
          <w:szCs w:val="21"/>
        </w:rPr>
        <w:t>市南沟口段（K1676+100）南沟大桥</w:t>
      </w:r>
      <w:r>
        <w:rPr>
          <w:rFonts w:ascii="仿宋" w:eastAsia="仿宋" w:hAnsi="仿宋" w:cs="黑体" w:hint="eastAsia"/>
          <w:szCs w:val="21"/>
        </w:rPr>
        <w:t>加固工程施工道路双向封闭，途径此处车辆</w:t>
      </w:r>
      <w:proofErr w:type="gramStart"/>
      <w:r>
        <w:rPr>
          <w:rFonts w:ascii="仿宋" w:eastAsia="仿宋" w:hAnsi="仿宋" w:cs="黑体" w:hint="eastAsia"/>
          <w:szCs w:val="21"/>
        </w:rPr>
        <w:t>由福银高速</w:t>
      </w:r>
      <w:proofErr w:type="gramEnd"/>
      <w:r>
        <w:rPr>
          <w:rFonts w:ascii="仿宋" w:eastAsia="仿宋" w:hAnsi="仿宋" w:cs="黑体" w:hint="eastAsia"/>
          <w:szCs w:val="21"/>
        </w:rPr>
        <w:t>绕行。</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14、2022年3月10-2022年5月31日</w:t>
      </w:r>
      <w:r>
        <w:rPr>
          <w:rFonts w:ascii="仿宋" w:eastAsia="仿宋" w:hAnsi="仿宋" w:cs="黑体" w:hint="eastAsia"/>
          <w:b/>
          <w:szCs w:val="21"/>
        </w:rPr>
        <w:t>，G310 K1374+400-K1374+500陈仓区坪头镇南山村(陈仓区坪头镇南山村)</w:t>
      </w:r>
      <w:r>
        <w:rPr>
          <w:rFonts w:ascii="仿宋" w:eastAsia="仿宋" w:hAnsi="仿宋" w:cs="黑体" w:hint="eastAsia"/>
          <w:szCs w:val="21"/>
        </w:rPr>
        <w:t>段进行水毁应急修复工程施工，所有车辆通过管制路段时限速5公里/小时。</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15、2022年3月10日-2022年5月31日，</w:t>
      </w:r>
      <w:r>
        <w:rPr>
          <w:rFonts w:ascii="仿宋" w:eastAsia="仿宋" w:hAnsi="仿宋" w:cs="黑体" w:hint="eastAsia"/>
          <w:b/>
          <w:szCs w:val="21"/>
        </w:rPr>
        <w:t>S</w:t>
      </w:r>
      <w:proofErr w:type="gramStart"/>
      <w:r>
        <w:rPr>
          <w:rFonts w:ascii="仿宋" w:eastAsia="仿宋" w:hAnsi="仿宋" w:cs="黑体" w:hint="eastAsia"/>
          <w:b/>
          <w:szCs w:val="21"/>
        </w:rPr>
        <w:t>219千凤线</w:t>
      </w:r>
      <w:proofErr w:type="gramEnd"/>
      <w:r>
        <w:rPr>
          <w:rFonts w:ascii="仿宋" w:eastAsia="仿宋" w:hAnsi="仿宋" w:cs="黑体" w:hint="eastAsia"/>
          <w:b/>
          <w:szCs w:val="21"/>
        </w:rPr>
        <w:t>K91+900-K105+763渭</w:t>
      </w:r>
      <w:proofErr w:type="gramStart"/>
      <w:r>
        <w:rPr>
          <w:rFonts w:ascii="仿宋" w:eastAsia="仿宋" w:hAnsi="仿宋" w:cs="黑体" w:hint="eastAsia"/>
          <w:b/>
          <w:szCs w:val="21"/>
        </w:rPr>
        <w:t>滨区银洞峡至</w:t>
      </w:r>
      <w:proofErr w:type="gramEnd"/>
      <w:r>
        <w:rPr>
          <w:rFonts w:ascii="仿宋" w:eastAsia="仿宋" w:hAnsi="仿宋" w:cs="黑体" w:hint="eastAsia"/>
          <w:b/>
          <w:szCs w:val="21"/>
        </w:rPr>
        <w:t>东峪口(原S212</w:t>
      </w:r>
      <w:proofErr w:type="gramStart"/>
      <w:r>
        <w:rPr>
          <w:rFonts w:ascii="仿宋" w:eastAsia="仿宋" w:hAnsi="仿宋" w:cs="黑体" w:hint="eastAsia"/>
          <w:b/>
          <w:szCs w:val="21"/>
        </w:rPr>
        <w:t>陇凤线</w:t>
      </w:r>
      <w:proofErr w:type="gramEnd"/>
      <w:r>
        <w:rPr>
          <w:rFonts w:ascii="仿宋" w:eastAsia="仿宋" w:hAnsi="仿宋" w:cs="黑体" w:hint="eastAsia"/>
          <w:b/>
          <w:szCs w:val="21"/>
        </w:rPr>
        <w:t>K126+500-K140+400)</w:t>
      </w:r>
      <w:r>
        <w:rPr>
          <w:rFonts w:ascii="仿宋" w:eastAsia="仿宋" w:hAnsi="仿宋" w:cs="黑体" w:hint="eastAsia"/>
          <w:szCs w:val="21"/>
        </w:rPr>
        <w:t>处进行水毁应急修复工程施工，所有车辆通过管制路段时限速5公里/小时</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16、2022年3月9日-2022年11月30日，</w:t>
      </w:r>
      <w:r>
        <w:rPr>
          <w:rFonts w:ascii="仿宋" w:eastAsia="仿宋" w:hAnsi="仿宋" w:cs="黑体" w:hint="eastAsia"/>
          <w:b/>
          <w:szCs w:val="21"/>
        </w:rPr>
        <w:t>S201沿黄观光路K171+089-K173+330（神木</w:t>
      </w:r>
      <w:proofErr w:type="gramStart"/>
      <w:r>
        <w:rPr>
          <w:rFonts w:ascii="仿宋" w:eastAsia="仿宋" w:hAnsi="仿宋" w:cs="黑体" w:hint="eastAsia"/>
          <w:b/>
          <w:szCs w:val="21"/>
        </w:rPr>
        <w:t>辖区万镇至</w:t>
      </w:r>
      <w:proofErr w:type="gramEnd"/>
      <w:r>
        <w:rPr>
          <w:rFonts w:ascii="仿宋" w:eastAsia="仿宋" w:hAnsi="仿宋" w:cs="黑体" w:hint="eastAsia"/>
          <w:b/>
          <w:szCs w:val="21"/>
        </w:rPr>
        <w:t>凤凰山段）</w:t>
      </w:r>
      <w:r>
        <w:rPr>
          <w:rFonts w:ascii="仿宋" w:eastAsia="仿宋" w:hAnsi="仿宋" w:cs="黑体" w:hint="eastAsia"/>
          <w:szCs w:val="21"/>
        </w:rPr>
        <w:t>因该路段进行改造提升，神木市人民政府决定对该路段实行临时交通管制。管制期间，往来于神木、佳县的车辆请由</w:t>
      </w:r>
      <w:proofErr w:type="gramStart"/>
      <w:r>
        <w:rPr>
          <w:rFonts w:ascii="仿宋" w:eastAsia="仿宋" w:hAnsi="仿宋" w:cs="黑体" w:hint="eastAsia"/>
          <w:szCs w:val="21"/>
        </w:rPr>
        <w:t>神佳米</w:t>
      </w:r>
      <w:proofErr w:type="gramEnd"/>
      <w:r>
        <w:rPr>
          <w:rFonts w:ascii="仿宋" w:eastAsia="仿宋" w:hAnsi="仿宋" w:cs="黑体" w:hint="eastAsia"/>
          <w:szCs w:val="21"/>
        </w:rPr>
        <w:t>高速绕行；区间车辆请由西环线、乔万路、凤凰山通村路绕行。</w:t>
      </w:r>
    </w:p>
    <w:p w:rsidR="00D95437" w:rsidRDefault="00D95437" w:rsidP="00D95437">
      <w:pPr>
        <w:spacing w:line="280" w:lineRule="exact"/>
        <w:ind w:firstLineChars="200" w:firstLine="420"/>
        <w:rPr>
          <w:rFonts w:ascii="仿宋" w:eastAsia="仿宋" w:hAnsi="仿宋" w:cs="黑体"/>
          <w:color w:val="000000"/>
          <w:szCs w:val="21"/>
        </w:rPr>
      </w:pPr>
      <w:r>
        <w:rPr>
          <w:rFonts w:ascii="仿宋" w:eastAsia="仿宋" w:hAnsi="仿宋" w:cs="黑体" w:hint="eastAsia"/>
          <w:color w:val="000000"/>
          <w:szCs w:val="21"/>
        </w:rPr>
        <w:t>17、2022年3月21日至2022年7月20日，榆林局所辖</w:t>
      </w:r>
      <w:r>
        <w:rPr>
          <w:rFonts w:ascii="仿宋" w:eastAsia="仿宋" w:hAnsi="仿宋" w:cs="黑体" w:hint="eastAsia"/>
          <w:b/>
          <w:color w:val="000000"/>
          <w:szCs w:val="21"/>
        </w:rPr>
        <w:t>S201沿黄观光路佳县木场湾至佳临黄河大桥</w:t>
      </w:r>
      <w:r>
        <w:rPr>
          <w:rFonts w:ascii="仿宋" w:eastAsia="仿宋" w:hAnsi="仿宋" w:cs="黑体" w:hint="eastAsia"/>
          <w:color w:val="000000"/>
          <w:szCs w:val="21"/>
        </w:rPr>
        <w:t>（系339国道K918+400-K919+400）因佳县白云山森林公园香炉寺片区进行二期建设工程，佳县人民政府决定对该路段实施交通管制。管制期间，禁止所有车辆和行人通行。</w:t>
      </w:r>
      <w:proofErr w:type="gramStart"/>
      <w:r>
        <w:rPr>
          <w:rFonts w:ascii="仿宋" w:eastAsia="仿宋" w:hAnsi="仿宋" w:cs="黑体" w:hint="eastAsia"/>
          <w:color w:val="000000"/>
          <w:szCs w:val="21"/>
        </w:rPr>
        <w:t>佳临黄河</w:t>
      </w:r>
      <w:proofErr w:type="gramEnd"/>
      <w:r>
        <w:rPr>
          <w:rFonts w:ascii="仿宋" w:eastAsia="仿宋" w:hAnsi="仿宋" w:cs="黑体" w:hint="eastAsia"/>
          <w:color w:val="000000"/>
          <w:szCs w:val="21"/>
        </w:rPr>
        <w:t>大桥以北来往车辆一律沿朱家坬镇、</w:t>
      </w:r>
      <w:proofErr w:type="gramStart"/>
      <w:r>
        <w:rPr>
          <w:rFonts w:ascii="仿宋" w:eastAsia="仿宋" w:hAnsi="仿宋" w:cs="黑体" w:hint="eastAsia"/>
          <w:color w:val="000000"/>
          <w:szCs w:val="21"/>
        </w:rPr>
        <w:t>佳州街道</w:t>
      </w:r>
      <w:proofErr w:type="gramEnd"/>
      <w:r>
        <w:rPr>
          <w:rFonts w:ascii="仿宋" w:eastAsia="仿宋" w:hAnsi="仿宋" w:cs="黑体" w:hint="eastAsia"/>
          <w:color w:val="000000"/>
          <w:szCs w:val="21"/>
        </w:rPr>
        <w:t>办等乡镇的通村公路绕行，佳县往临县方向行驶的车辆一律在佳县高速互通绕行，临县往佳县方向行驶的车辆一律在临县兔</w:t>
      </w:r>
      <w:proofErr w:type="gramStart"/>
      <w:r>
        <w:rPr>
          <w:rFonts w:ascii="仿宋" w:eastAsia="仿宋" w:hAnsi="仿宋" w:cs="黑体" w:hint="eastAsia"/>
          <w:color w:val="000000"/>
          <w:szCs w:val="21"/>
        </w:rPr>
        <w:t>坂</w:t>
      </w:r>
      <w:proofErr w:type="gramEnd"/>
      <w:r>
        <w:rPr>
          <w:rFonts w:ascii="仿宋" w:eastAsia="仿宋" w:hAnsi="仿宋" w:cs="黑体" w:hint="eastAsia"/>
          <w:color w:val="000000"/>
          <w:szCs w:val="21"/>
        </w:rPr>
        <w:t>高速互通绕行。</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18、2022年4月6日至12月31日</w:t>
      </w:r>
      <w:r>
        <w:rPr>
          <w:rFonts w:ascii="仿宋" w:eastAsia="仿宋" w:hAnsi="仿宋" w:cs="黑体" w:hint="eastAsia"/>
          <w:b/>
          <w:szCs w:val="21"/>
        </w:rPr>
        <w:t>G244汉中留坝县马道至汉台区河东店镇沥水沟沟口路段K1019+900-K1051+000全段31.1公里（老丈沟）</w:t>
      </w:r>
      <w:r>
        <w:rPr>
          <w:rFonts w:ascii="仿宋" w:eastAsia="仿宋" w:hAnsi="仿宋" w:cs="黑体" w:hint="eastAsia"/>
          <w:szCs w:val="21"/>
        </w:rPr>
        <w:t>危桥路段封闭改建施工，禁止所有车辆通行。危险化学品运输车辆:每日6时至16时，限速70km/h,借道G85</w:t>
      </w:r>
      <w:proofErr w:type="gramStart"/>
      <w:r>
        <w:rPr>
          <w:rFonts w:ascii="仿宋" w:eastAsia="仿宋" w:hAnsi="仿宋" w:cs="黑体" w:hint="eastAsia"/>
          <w:szCs w:val="21"/>
        </w:rPr>
        <w:t>银昆高速</w:t>
      </w:r>
      <w:proofErr w:type="gramEnd"/>
      <w:r>
        <w:rPr>
          <w:rFonts w:ascii="仿宋" w:eastAsia="仿宋" w:hAnsi="仿宋" w:cs="黑体" w:hint="eastAsia"/>
          <w:szCs w:val="21"/>
        </w:rPr>
        <w:t>通行。通行线路为: G85</w:t>
      </w:r>
      <w:proofErr w:type="gramStart"/>
      <w:r>
        <w:rPr>
          <w:rFonts w:ascii="仿宋" w:eastAsia="仿宋" w:hAnsi="仿宋" w:cs="黑体" w:hint="eastAsia"/>
          <w:szCs w:val="21"/>
        </w:rPr>
        <w:t>银昆高速</w:t>
      </w:r>
      <w:proofErr w:type="gramEnd"/>
      <w:r>
        <w:rPr>
          <w:rFonts w:ascii="仿宋" w:eastAsia="仿宋" w:hAnsi="仿宋" w:cs="黑体" w:hint="eastAsia"/>
          <w:szCs w:val="21"/>
        </w:rPr>
        <w:t>汉中西收费站(限车牌尾号为单数车辆进出) --</w:t>
      </w:r>
      <w:proofErr w:type="gramStart"/>
      <w:r>
        <w:rPr>
          <w:rFonts w:ascii="仿宋" w:eastAsia="仿宋" w:hAnsi="仿宋" w:cs="黑体" w:hint="eastAsia"/>
          <w:szCs w:val="21"/>
        </w:rPr>
        <w:t>银昆高速</w:t>
      </w:r>
      <w:proofErr w:type="gramEnd"/>
      <w:r>
        <w:rPr>
          <w:rFonts w:ascii="仿宋" w:eastAsia="仿宋" w:hAnsi="仿宋" w:cs="黑体" w:hint="eastAsia"/>
          <w:szCs w:val="21"/>
        </w:rPr>
        <w:t>田坝立交--宝鸡</w:t>
      </w:r>
      <w:proofErr w:type="gramStart"/>
      <w:r>
        <w:rPr>
          <w:rFonts w:ascii="仿宋" w:eastAsia="仿宋" w:hAnsi="仿宋" w:cs="黑体" w:hint="eastAsia"/>
          <w:szCs w:val="21"/>
        </w:rPr>
        <w:t>太</w:t>
      </w:r>
      <w:proofErr w:type="gramEnd"/>
      <w:r>
        <w:rPr>
          <w:rFonts w:ascii="仿宋" w:eastAsia="仿宋" w:hAnsi="仿宋" w:cs="黑体" w:hint="eastAsia"/>
          <w:szCs w:val="21"/>
        </w:rPr>
        <w:t xml:space="preserve">凤高速太白收费站:G7011十天高速褒城或新街子收费站(限车牌尾号为双数车辆进出)--石门枢纽--G85 </w:t>
      </w:r>
      <w:proofErr w:type="gramStart"/>
      <w:r>
        <w:rPr>
          <w:rFonts w:ascii="仿宋" w:eastAsia="仿宋" w:hAnsi="仿宋" w:cs="黑体" w:hint="eastAsia"/>
          <w:szCs w:val="21"/>
        </w:rPr>
        <w:t>银昆高速</w:t>
      </w:r>
      <w:proofErr w:type="gramEnd"/>
      <w:r>
        <w:rPr>
          <w:rFonts w:ascii="仿宋" w:eastAsia="仿宋" w:hAnsi="仿宋" w:cs="黑体" w:hint="eastAsia"/>
          <w:szCs w:val="21"/>
        </w:rPr>
        <w:t>--田坝立交--宝鸡</w:t>
      </w:r>
      <w:proofErr w:type="gramStart"/>
      <w:r>
        <w:rPr>
          <w:rFonts w:ascii="仿宋" w:eastAsia="仿宋" w:hAnsi="仿宋" w:cs="黑体" w:hint="eastAsia"/>
          <w:szCs w:val="21"/>
        </w:rPr>
        <w:t>太</w:t>
      </w:r>
      <w:proofErr w:type="gramEnd"/>
      <w:r>
        <w:rPr>
          <w:rFonts w:ascii="仿宋" w:eastAsia="仿宋" w:hAnsi="仿宋" w:cs="黑体" w:hint="eastAsia"/>
          <w:szCs w:val="21"/>
        </w:rPr>
        <w:t>凤高速太白收费站(出入不限号)。三轴以上(含)货运车辆:借道G85</w:t>
      </w:r>
      <w:proofErr w:type="gramStart"/>
      <w:r>
        <w:rPr>
          <w:rFonts w:ascii="仿宋" w:eastAsia="仿宋" w:hAnsi="仿宋" w:cs="黑体" w:hint="eastAsia"/>
          <w:szCs w:val="21"/>
        </w:rPr>
        <w:t>银昆高速</w:t>
      </w:r>
      <w:proofErr w:type="gramEnd"/>
      <w:r>
        <w:rPr>
          <w:rFonts w:ascii="仿宋" w:eastAsia="仿宋" w:hAnsi="仿宋" w:cs="黑体" w:hint="eastAsia"/>
          <w:szCs w:val="21"/>
        </w:rPr>
        <w:t>通行，由G7011十天高速褒城或新街子收费站进出--石门枢纽--</w:t>
      </w:r>
      <w:proofErr w:type="gramStart"/>
      <w:r>
        <w:rPr>
          <w:rFonts w:ascii="仿宋" w:eastAsia="仿宋" w:hAnsi="仿宋" w:cs="黑体" w:hint="eastAsia"/>
          <w:szCs w:val="21"/>
        </w:rPr>
        <w:t>银昆高速</w:t>
      </w:r>
      <w:proofErr w:type="gramEnd"/>
      <w:r>
        <w:rPr>
          <w:rFonts w:ascii="仿宋" w:eastAsia="仿宋" w:hAnsi="仿宋" w:cs="黑体" w:hint="eastAsia"/>
          <w:szCs w:val="21"/>
        </w:rPr>
        <w:t>--江西营收费站进出(</w:t>
      </w:r>
      <w:proofErr w:type="gramStart"/>
      <w:r>
        <w:rPr>
          <w:rFonts w:ascii="仿宋" w:eastAsia="仿宋" w:hAnsi="仿宋" w:cs="黑体" w:hint="eastAsia"/>
          <w:szCs w:val="21"/>
        </w:rPr>
        <w:t>银昆高速</w:t>
      </w:r>
      <w:proofErr w:type="gramEnd"/>
      <w:r>
        <w:rPr>
          <w:rFonts w:ascii="仿宋" w:eastAsia="仿宋" w:hAnsi="仿宋" w:cs="黑体" w:hint="eastAsia"/>
          <w:szCs w:val="21"/>
        </w:rPr>
        <w:t>马道收费站禁止上下站)。其他车辆借道G85</w:t>
      </w:r>
      <w:proofErr w:type="gramStart"/>
      <w:r>
        <w:rPr>
          <w:rFonts w:ascii="仿宋" w:eastAsia="仿宋" w:hAnsi="仿宋" w:cs="黑体" w:hint="eastAsia"/>
          <w:szCs w:val="21"/>
        </w:rPr>
        <w:t>银昆高速</w:t>
      </w:r>
      <w:proofErr w:type="gramEnd"/>
      <w:r>
        <w:rPr>
          <w:rFonts w:ascii="仿宋" w:eastAsia="仿宋" w:hAnsi="仿宋" w:cs="黑体" w:hint="eastAsia"/>
          <w:szCs w:val="21"/>
        </w:rPr>
        <w:t>通行。从宝鸡前往汉中方向，由G85</w:t>
      </w:r>
      <w:proofErr w:type="gramStart"/>
      <w:r>
        <w:rPr>
          <w:rFonts w:ascii="仿宋" w:eastAsia="仿宋" w:hAnsi="仿宋" w:cs="黑体" w:hint="eastAsia"/>
          <w:szCs w:val="21"/>
        </w:rPr>
        <w:t>银昆高速</w:t>
      </w:r>
      <w:proofErr w:type="gramEnd"/>
      <w:r>
        <w:rPr>
          <w:rFonts w:ascii="仿宋" w:eastAsia="仿宋" w:hAnsi="仿宋" w:cs="黑体" w:hint="eastAsia"/>
          <w:szCs w:val="21"/>
        </w:rPr>
        <w:t>留坝收费站上站绕行;从汉中前往留坝、宝鸡方向，就近借道G85</w:t>
      </w:r>
      <w:proofErr w:type="gramStart"/>
      <w:r>
        <w:rPr>
          <w:rFonts w:ascii="仿宋" w:eastAsia="仿宋" w:hAnsi="仿宋" w:cs="黑体" w:hint="eastAsia"/>
          <w:szCs w:val="21"/>
        </w:rPr>
        <w:t>银昆高速</w:t>
      </w:r>
      <w:proofErr w:type="gramEnd"/>
      <w:r>
        <w:rPr>
          <w:rFonts w:ascii="仿宋" w:eastAsia="仿宋" w:hAnsi="仿宋" w:cs="黑体" w:hint="eastAsia"/>
          <w:szCs w:val="21"/>
        </w:rPr>
        <w:t>绕行。</w:t>
      </w:r>
    </w:p>
    <w:p w:rsidR="00D95437" w:rsidRDefault="00D95437" w:rsidP="00D95437">
      <w:pPr>
        <w:spacing w:line="280" w:lineRule="exact"/>
        <w:ind w:firstLineChars="250" w:firstLine="525"/>
        <w:rPr>
          <w:rFonts w:ascii="仿宋" w:eastAsia="仿宋" w:hAnsi="仿宋"/>
          <w:szCs w:val="21"/>
        </w:rPr>
      </w:pPr>
      <w:r>
        <w:rPr>
          <w:rFonts w:ascii="仿宋" w:eastAsia="仿宋" w:hAnsi="仿宋" w:hint="eastAsia"/>
          <w:szCs w:val="21"/>
        </w:rPr>
        <w:t>19、2022年3月15日至9月15日，</w:t>
      </w:r>
      <w:r>
        <w:rPr>
          <w:rFonts w:ascii="仿宋" w:eastAsia="仿宋" w:hAnsi="仿宋" w:hint="eastAsia"/>
          <w:b/>
          <w:szCs w:val="21"/>
        </w:rPr>
        <w:t>G242 冯原镇长宁村至安里镇段庄村与G342交汇处K6+100-K24+383</w:t>
      </w:r>
      <w:r>
        <w:rPr>
          <w:rFonts w:ascii="仿宋" w:eastAsia="仿宋" w:hAnsi="仿宋" w:hint="eastAsia"/>
          <w:szCs w:val="21"/>
        </w:rPr>
        <w:t>施工，交通封闭。绕行方案：①冯原至澄县，县道211（冯庄路）方向：冯原镇东街→刘家洼→罗家洼→</w:t>
      </w:r>
      <w:proofErr w:type="gramStart"/>
      <w:r>
        <w:rPr>
          <w:rFonts w:ascii="仿宋" w:eastAsia="仿宋" w:hAnsi="仿宋" w:hint="eastAsia"/>
          <w:szCs w:val="21"/>
        </w:rPr>
        <w:t>庄头镇</w:t>
      </w:r>
      <w:proofErr w:type="gramEnd"/>
      <w:r>
        <w:rPr>
          <w:rFonts w:ascii="仿宋" w:eastAsia="仿宋" w:hAnsi="仿宋" w:hint="eastAsia"/>
          <w:szCs w:val="21"/>
        </w:rPr>
        <w:t>→澄县。②澄县至冯原。县道213（安善路）方向：</w:t>
      </w:r>
      <w:proofErr w:type="gramStart"/>
      <w:r>
        <w:rPr>
          <w:rFonts w:ascii="仿宋" w:eastAsia="仿宋" w:hAnsi="仿宋" w:hint="eastAsia"/>
          <w:szCs w:val="21"/>
        </w:rPr>
        <w:t>安里段庄</w:t>
      </w:r>
      <w:proofErr w:type="gramEnd"/>
      <w:r>
        <w:rPr>
          <w:rFonts w:ascii="仿宋" w:eastAsia="仿宋" w:hAnsi="仿宋" w:hint="eastAsia"/>
          <w:szCs w:val="21"/>
        </w:rPr>
        <w:t>与342交汇处向西400m接安善路→安里镇→</w:t>
      </w:r>
      <w:proofErr w:type="gramStart"/>
      <w:r>
        <w:rPr>
          <w:rFonts w:ascii="仿宋" w:eastAsia="仿宋" w:hAnsi="仿宋" w:hint="eastAsia"/>
          <w:szCs w:val="21"/>
        </w:rPr>
        <w:t>冯原西社沟</w:t>
      </w:r>
      <w:proofErr w:type="gramEnd"/>
      <w:r>
        <w:rPr>
          <w:rFonts w:ascii="仿宋" w:eastAsia="仿宋" w:hAnsi="仿宋" w:hint="eastAsia"/>
          <w:szCs w:val="21"/>
        </w:rPr>
        <w:t>→马村沟→</w:t>
      </w:r>
      <w:proofErr w:type="gramStart"/>
      <w:r>
        <w:rPr>
          <w:rFonts w:ascii="仿宋" w:eastAsia="仿宋" w:hAnsi="仿宋" w:hint="eastAsia"/>
          <w:szCs w:val="21"/>
        </w:rPr>
        <w:t>善化街</w:t>
      </w:r>
      <w:proofErr w:type="gramEnd"/>
      <w:r>
        <w:rPr>
          <w:rFonts w:ascii="仿宋" w:eastAsia="仿宋" w:hAnsi="仿宋" w:hint="eastAsia"/>
          <w:szCs w:val="21"/>
        </w:rPr>
        <w:t>→冯原镇。③澄县至王庄，县道213（安善路）方向：</w:t>
      </w:r>
      <w:proofErr w:type="gramStart"/>
      <w:r>
        <w:rPr>
          <w:rFonts w:ascii="仿宋" w:eastAsia="仿宋" w:hAnsi="仿宋" w:hint="eastAsia"/>
          <w:szCs w:val="21"/>
        </w:rPr>
        <w:t>安里段庄</w:t>
      </w:r>
      <w:proofErr w:type="gramEnd"/>
      <w:r>
        <w:rPr>
          <w:rFonts w:ascii="仿宋" w:eastAsia="仿宋" w:hAnsi="仿宋" w:hint="eastAsia"/>
          <w:szCs w:val="21"/>
        </w:rPr>
        <w:t>与342交汇处向西400m接安善路→安里镇→乡道安王路→王庄镇。（仅限7座及以下车辆通行）④刘家</w:t>
      </w:r>
      <w:proofErr w:type="gramStart"/>
      <w:r>
        <w:rPr>
          <w:rFonts w:ascii="仿宋" w:eastAsia="仿宋" w:hAnsi="仿宋" w:hint="eastAsia"/>
          <w:szCs w:val="21"/>
        </w:rPr>
        <w:t>洼至澄</w:t>
      </w:r>
      <w:proofErr w:type="gramEnd"/>
      <w:r>
        <w:rPr>
          <w:rFonts w:ascii="仿宋" w:eastAsia="仿宋" w:hAnsi="仿宋" w:hint="eastAsia"/>
          <w:szCs w:val="21"/>
        </w:rPr>
        <w:t>县，乡道</w:t>
      </w:r>
      <w:proofErr w:type="gramStart"/>
      <w:r>
        <w:rPr>
          <w:rFonts w:ascii="仿宋" w:eastAsia="仿宋" w:hAnsi="仿宋" w:hint="eastAsia"/>
          <w:szCs w:val="21"/>
        </w:rPr>
        <w:t>富郊路</w:t>
      </w:r>
      <w:proofErr w:type="gramEnd"/>
      <w:r>
        <w:rPr>
          <w:rFonts w:ascii="仿宋" w:eastAsia="仿宋" w:hAnsi="仿宋" w:hint="eastAsia"/>
          <w:szCs w:val="21"/>
        </w:rPr>
        <w:t>方向：富</w:t>
      </w:r>
      <w:proofErr w:type="gramStart"/>
      <w:r>
        <w:rPr>
          <w:rFonts w:ascii="仿宋" w:eastAsia="仿宋" w:hAnsi="仿宋" w:hint="eastAsia"/>
          <w:szCs w:val="21"/>
        </w:rPr>
        <w:t>塬</w:t>
      </w:r>
      <w:proofErr w:type="gramEnd"/>
      <w:r>
        <w:rPr>
          <w:rFonts w:ascii="仿宋" w:eastAsia="仿宋" w:hAnsi="仿宋" w:hint="eastAsia"/>
          <w:szCs w:val="21"/>
        </w:rPr>
        <w:t>→郊城堡。（仅限7座及以下车辆通行）。</w:t>
      </w:r>
    </w:p>
    <w:p w:rsidR="00D95437" w:rsidRDefault="00D95437" w:rsidP="00D95437">
      <w:pPr>
        <w:spacing w:line="280" w:lineRule="exact"/>
        <w:ind w:firstLineChars="250" w:firstLine="525"/>
        <w:rPr>
          <w:rFonts w:ascii="仿宋" w:eastAsia="仿宋" w:hAnsi="仿宋"/>
          <w:szCs w:val="21"/>
        </w:rPr>
      </w:pPr>
      <w:r>
        <w:rPr>
          <w:rFonts w:ascii="仿宋" w:eastAsia="仿宋" w:hAnsi="仿宋" w:hint="eastAsia"/>
          <w:szCs w:val="21"/>
        </w:rPr>
        <w:t>20、2022年4月7日8时起至2022年6月1日20时止，</w:t>
      </w:r>
      <w:r>
        <w:rPr>
          <w:rFonts w:ascii="仿宋" w:eastAsia="仿宋" w:hAnsi="仿宋" w:hint="eastAsia"/>
          <w:b/>
          <w:szCs w:val="21"/>
        </w:rPr>
        <w:t>S216</w:t>
      </w:r>
      <w:proofErr w:type="gramStart"/>
      <w:r>
        <w:rPr>
          <w:rFonts w:ascii="仿宋" w:eastAsia="仿宋" w:hAnsi="仿宋" w:hint="eastAsia"/>
          <w:b/>
          <w:szCs w:val="21"/>
        </w:rPr>
        <w:t>礼眉线</w:t>
      </w:r>
      <w:proofErr w:type="gramEnd"/>
      <w:r>
        <w:rPr>
          <w:rFonts w:ascii="仿宋" w:eastAsia="仿宋" w:hAnsi="仿宋" w:hint="eastAsia"/>
          <w:b/>
          <w:szCs w:val="21"/>
        </w:rPr>
        <w:t xml:space="preserve"> K108+254（原S209</w:t>
      </w:r>
      <w:proofErr w:type="gramStart"/>
      <w:r>
        <w:rPr>
          <w:rFonts w:ascii="仿宋" w:eastAsia="仿宋" w:hAnsi="仿宋" w:hint="eastAsia"/>
          <w:b/>
          <w:szCs w:val="21"/>
        </w:rPr>
        <w:t>乾汤线</w:t>
      </w:r>
      <w:proofErr w:type="gramEnd"/>
      <w:r>
        <w:rPr>
          <w:rFonts w:ascii="仿宋" w:eastAsia="仿宋" w:hAnsi="仿宋" w:hint="eastAsia"/>
          <w:b/>
          <w:szCs w:val="21"/>
        </w:rPr>
        <w:t>K61+500）宝鸡市扶风县段家镇谷家寨村至 K110+914（原S209</w:t>
      </w:r>
      <w:proofErr w:type="gramStart"/>
      <w:r>
        <w:rPr>
          <w:rFonts w:ascii="仿宋" w:eastAsia="仿宋" w:hAnsi="仿宋" w:hint="eastAsia"/>
          <w:b/>
          <w:szCs w:val="21"/>
        </w:rPr>
        <w:t>乾汤线</w:t>
      </w:r>
      <w:proofErr w:type="gramEnd"/>
      <w:r>
        <w:rPr>
          <w:rFonts w:ascii="仿宋" w:eastAsia="仿宋" w:hAnsi="仿宋" w:hint="eastAsia"/>
          <w:b/>
          <w:szCs w:val="21"/>
        </w:rPr>
        <w:t>K64+100）</w:t>
      </w:r>
      <w:r>
        <w:rPr>
          <w:rFonts w:ascii="仿宋" w:eastAsia="仿宋" w:hAnsi="仿宋" w:hint="eastAsia"/>
          <w:szCs w:val="21"/>
        </w:rPr>
        <w:t>宝鸡市绛帐镇</w:t>
      </w:r>
      <w:proofErr w:type="gramStart"/>
      <w:r>
        <w:rPr>
          <w:rFonts w:ascii="仿宋" w:eastAsia="仿宋" w:hAnsi="仿宋" w:hint="eastAsia"/>
          <w:szCs w:val="21"/>
        </w:rPr>
        <w:t>俟</w:t>
      </w:r>
      <w:proofErr w:type="gramEnd"/>
      <w:r>
        <w:rPr>
          <w:rFonts w:ascii="仿宋" w:eastAsia="仿宋" w:hAnsi="仿宋" w:hint="eastAsia"/>
          <w:szCs w:val="21"/>
        </w:rPr>
        <w:t>家村养护施工。管制路段禁止所有车辆通行。绕行线路：由绛帐方向往扶风县城方向车辆，请绕行至 S25 绛法高速或 S</w:t>
      </w:r>
      <w:proofErr w:type="gramStart"/>
      <w:r>
        <w:rPr>
          <w:rFonts w:ascii="仿宋" w:eastAsia="仿宋" w:hAnsi="仿宋" w:hint="eastAsia"/>
          <w:szCs w:val="21"/>
        </w:rPr>
        <w:t>107天绛路至</w:t>
      </w:r>
      <w:proofErr w:type="gramEnd"/>
      <w:r>
        <w:rPr>
          <w:rFonts w:ascii="仿宋" w:eastAsia="仿宋" w:hAnsi="仿宋" w:hint="eastAsia"/>
          <w:szCs w:val="21"/>
        </w:rPr>
        <w:t>扶风县，由扶风县城往绛帐方向车辆，</w:t>
      </w:r>
      <w:proofErr w:type="gramStart"/>
      <w:r>
        <w:rPr>
          <w:rFonts w:ascii="仿宋" w:eastAsia="仿宋" w:hAnsi="仿宋" w:hint="eastAsia"/>
          <w:szCs w:val="21"/>
        </w:rPr>
        <w:t>请沿</w:t>
      </w:r>
      <w:proofErr w:type="gramEnd"/>
      <w:r>
        <w:rPr>
          <w:rFonts w:ascii="仿宋" w:eastAsia="仿宋" w:hAnsi="仿宋" w:hint="eastAsia"/>
          <w:szCs w:val="21"/>
        </w:rPr>
        <w:t xml:space="preserve"> S25绛法高速或 S107 </w:t>
      </w:r>
      <w:proofErr w:type="gramStart"/>
      <w:r>
        <w:rPr>
          <w:rFonts w:ascii="仿宋" w:eastAsia="仿宋" w:hAnsi="仿宋" w:hint="eastAsia"/>
          <w:szCs w:val="21"/>
        </w:rPr>
        <w:t>天绛路至</w:t>
      </w:r>
      <w:proofErr w:type="gramEnd"/>
      <w:r>
        <w:rPr>
          <w:rFonts w:ascii="仿宋" w:eastAsia="仿宋" w:hAnsi="仿宋" w:hint="eastAsia"/>
          <w:szCs w:val="21"/>
        </w:rPr>
        <w:t>兰家村，请过往司乘人员提前择路绕行。</w:t>
      </w:r>
    </w:p>
    <w:p w:rsidR="00D95437" w:rsidRDefault="00D95437" w:rsidP="00D95437">
      <w:pPr>
        <w:spacing w:line="280" w:lineRule="exact"/>
        <w:ind w:firstLineChars="250" w:firstLine="525"/>
        <w:rPr>
          <w:rFonts w:ascii="仿宋" w:eastAsia="仿宋" w:hAnsi="仿宋"/>
          <w:szCs w:val="21"/>
        </w:rPr>
      </w:pPr>
      <w:r>
        <w:rPr>
          <w:rFonts w:ascii="仿宋" w:eastAsia="仿宋" w:hAnsi="仿宋" w:hint="eastAsia"/>
          <w:szCs w:val="21"/>
        </w:rPr>
        <w:t>21、2022年4月7日8时起至2022年5月8日，</w:t>
      </w:r>
      <w:r w:rsidRPr="00C63D23">
        <w:rPr>
          <w:rFonts w:ascii="仿宋" w:eastAsia="仿宋" w:hAnsi="仿宋" w:hint="eastAsia"/>
          <w:b/>
          <w:szCs w:val="21"/>
        </w:rPr>
        <w:t>S101蓝田段K47+490公王村</w:t>
      </w:r>
      <w:proofErr w:type="gramStart"/>
      <w:r w:rsidRPr="00C63D23">
        <w:rPr>
          <w:rFonts w:ascii="仿宋" w:eastAsia="仿宋" w:hAnsi="仿宋" w:hint="eastAsia"/>
          <w:b/>
          <w:szCs w:val="21"/>
        </w:rPr>
        <w:t>灞</w:t>
      </w:r>
      <w:proofErr w:type="gramEnd"/>
      <w:r w:rsidRPr="00C63D23">
        <w:rPr>
          <w:rFonts w:ascii="仿宋" w:eastAsia="仿宋" w:hAnsi="仿宋" w:hint="eastAsia"/>
          <w:b/>
          <w:szCs w:val="21"/>
        </w:rPr>
        <w:t>河桥</w:t>
      </w:r>
      <w:r>
        <w:rPr>
          <w:rFonts w:ascii="仿宋" w:eastAsia="仿宋" w:hAnsi="仿宋" w:hint="eastAsia"/>
          <w:szCs w:val="21"/>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rsidR="00D95437" w:rsidRDefault="00D95437" w:rsidP="00D95437">
      <w:pPr>
        <w:widowControl/>
        <w:spacing w:before="100" w:beforeAutospacing="1" w:after="100" w:afterAutospacing="1" w:line="280" w:lineRule="exact"/>
        <w:ind w:firstLineChars="200" w:firstLine="422"/>
        <w:jc w:val="left"/>
        <w:rPr>
          <w:rFonts w:ascii="仿宋" w:eastAsia="仿宋" w:hAnsi="仿宋" w:cs="宋体"/>
          <w:b/>
          <w:szCs w:val="21"/>
        </w:rPr>
      </w:pPr>
      <w:r>
        <w:rPr>
          <w:rFonts w:ascii="仿宋" w:eastAsia="仿宋" w:hAnsi="仿宋" w:cs="宋体" w:hint="eastAsia"/>
          <w:b/>
          <w:szCs w:val="21"/>
        </w:rPr>
        <w:t>二、限制双轴（含双轴）以上车辆通行（7）</w:t>
      </w:r>
    </w:p>
    <w:p w:rsidR="00D95437" w:rsidRDefault="00D95437" w:rsidP="00D95437">
      <w:pPr>
        <w:widowControl/>
        <w:tabs>
          <w:tab w:val="left" w:pos="7013"/>
        </w:tabs>
        <w:spacing w:after="250" w:line="280" w:lineRule="exact"/>
        <w:ind w:firstLineChars="200" w:firstLine="420"/>
        <w:jc w:val="left"/>
        <w:rPr>
          <w:rFonts w:ascii="仿宋" w:eastAsia="仿宋" w:hAnsi="仿宋" w:cs="黑体"/>
          <w:color w:val="000000"/>
          <w:szCs w:val="21"/>
        </w:rPr>
      </w:pPr>
      <w:r>
        <w:rPr>
          <w:rFonts w:ascii="仿宋" w:eastAsia="仿宋" w:hAnsi="仿宋" w:cs="黑体" w:hint="eastAsia"/>
          <w:szCs w:val="21"/>
        </w:rPr>
        <w:t>1、2017年7月1日起,</w:t>
      </w:r>
      <w:r>
        <w:rPr>
          <w:rFonts w:ascii="仿宋" w:eastAsia="仿宋" w:hAnsi="仿宋" w:cs="黑体" w:hint="eastAsia"/>
          <w:b/>
          <w:szCs w:val="21"/>
        </w:rPr>
        <w:t>G312商洛境内商南界牌至丹凤资峪桥（K1243-K1315）</w:t>
      </w:r>
      <w:r>
        <w:rPr>
          <w:rFonts w:ascii="仿宋" w:eastAsia="仿宋" w:hAnsi="仿宋" w:cs="黑体" w:hint="eastAsia"/>
          <w:szCs w:val="21"/>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cs="黑体" w:hint="eastAsia"/>
          <w:szCs w:val="21"/>
        </w:rPr>
        <w:t>福银高速</w:t>
      </w:r>
      <w:proofErr w:type="gramEnd"/>
      <w:r>
        <w:rPr>
          <w:rFonts w:ascii="仿宋" w:eastAsia="仿宋" w:hAnsi="仿宋" w:cs="黑体" w:hint="eastAsia"/>
          <w:szCs w:val="21"/>
        </w:rPr>
        <w:t>绕行；河南沿312国道前往商洛、西安</w:t>
      </w:r>
      <w:r>
        <w:rPr>
          <w:rFonts w:ascii="仿宋" w:eastAsia="仿宋" w:hAnsi="仿宋" w:cs="黑体" w:hint="eastAsia"/>
          <w:color w:val="000000"/>
          <w:szCs w:val="21"/>
        </w:rPr>
        <w:t>方向四轴以上（含四轴）大型货车，经</w:t>
      </w:r>
      <w:proofErr w:type="gramStart"/>
      <w:r>
        <w:rPr>
          <w:rFonts w:ascii="仿宋" w:eastAsia="仿宋" w:hAnsi="仿宋" w:cs="黑体" w:hint="eastAsia"/>
          <w:color w:val="000000"/>
          <w:szCs w:val="21"/>
        </w:rPr>
        <w:t>商洛市</w:t>
      </w:r>
      <w:proofErr w:type="gramEnd"/>
      <w:r>
        <w:rPr>
          <w:rFonts w:ascii="仿宋" w:eastAsia="仿宋" w:hAnsi="仿宋" w:cs="黑体" w:hint="eastAsia"/>
          <w:color w:val="000000"/>
          <w:szCs w:val="21"/>
        </w:rPr>
        <w:t>商南县城上G40沪陕高速绕行。</w:t>
      </w:r>
    </w:p>
    <w:p w:rsidR="00D95437" w:rsidRDefault="00D95437" w:rsidP="00D95437">
      <w:pPr>
        <w:widowControl/>
        <w:tabs>
          <w:tab w:val="left" w:pos="7013"/>
        </w:tabs>
        <w:spacing w:after="250" w:line="280" w:lineRule="exact"/>
        <w:ind w:firstLineChars="200" w:firstLine="420"/>
        <w:jc w:val="left"/>
        <w:rPr>
          <w:rFonts w:ascii="仿宋" w:eastAsia="仿宋" w:hAnsi="仿宋" w:cs="黑体"/>
          <w:color w:val="000000"/>
          <w:szCs w:val="21"/>
        </w:rPr>
      </w:pPr>
      <w:r>
        <w:rPr>
          <w:rFonts w:ascii="仿宋" w:eastAsia="仿宋" w:hAnsi="仿宋" w:cs="黑体" w:hint="eastAsia"/>
          <w:color w:val="000000"/>
          <w:szCs w:val="21"/>
        </w:rPr>
        <w:t>2、</w:t>
      </w:r>
      <w:r>
        <w:rPr>
          <w:rFonts w:ascii="仿宋" w:eastAsia="仿宋" w:hAnsi="仿宋" w:cs="黑体" w:hint="eastAsia"/>
          <w:b/>
          <w:color w:val="000000"/>
          <w:szCs w:val="21"/>
        </w:rPr>
        <w:t>G312</w:t>
      </w:r>
      <w:proofErr w:type="gramStart"/>
      <w:r>
        <w:rPr>
          <w:rFonts w:ascii="仿宋" w:eastAsia="仿宋" w:hAnsi="仿宋" w:cs="黑体" w:hint="eastAsia"/>
          <w:b/>
          <w:color w:val="000000"/>
          <w:szCs w:val="21"/>
        </w:rPr>
        <w:t>蓝商段蓝</w:t>
      </w:r>
      <w:proofErr w:type="gramEnd"/>
      <w:r>
        <w:rPr>
          <w:rFonts w:ascii="仿宋" w:eastAsia="仿宋" w:hAnsi="仿宋" w:cs="黑体" w:hint="eastAsia"/>
          <w:b/>
          <w:color w:val="000000"/>
          <w:szCs w:val="21"/>
        </w:rPr>
        <w:t>小公路</w:t>
      </w:r>
      <w:r>
        <w:rPr>
          <w:rFonts w:ascii="仿宋" w:eastAsia="仿宋" w:hAnsi="仿宋" w:cs="黑体" w:hint="eastAsia"/>
          <w:color w:val="000000"/>
          <w:szCs w:val="21"/>
        </w:rPr>
        <w:t>禁止4轴以上（含4轴）的大型货车通行，2022年3月18日起</w:t>
      </w:r>
      <w:r>
        <w:rPr>
          <w:rFonts w:ascii="仿宋" w:eastAsia="仿宋" w:hAnsi="仿宋" w:cs="黑体" w:hint="eastAsia"/>
          <w:b/>
          <w:color w:val="000000"/>
          <w:szCs w:val="21"/>
        </w:rPr>
        <w:t>蓝田县城至蓝桥镇</w:t>
      </w:r>
      <w:r>
        <w:rPr>
          <w:rFonts w:ascii="仿宋" w:eastAsia="仿宋" w:hAnsi="仿宋" w:cs="黑体" w:hint="eastAsia"/>
          <w:color w:val="000000"/>
          <w:szCs w:val="21"/>
        </w:rPr>
        <w:t>仅供小型汽车、轻型货车和摩托车通行，禁止七座（含）以上客车和重、中型货车通行。</w:t>
      </w:r>
    </w:p>
    <w:p w:rsidR="00D95437" w:rsidRDefault="00D95437" w:rsidP="00D95437">
      <w:pPr>
        <w:widowControl/>
        <w:spacing w:after="250" w:line="280" w:lineRule="exact"/>
        <w:ind w:firstLineChars="200" w:firstLine="420"/>
        <w:jc w:val="left"/>
        <w:rPr>
          <w:rFonts w:ascii="仿宋" w:eastAsia="仿宋" w:hAnsi="仿宋" w:cs="黑体"/>
          <w:color w:val="FF0000"/>
          <w:szCs w:val="21"/>
        </w:rPr>
      </w:pPr>
      <w:r>
        <w:rPr>
          <w:rFonts w:ascii="仿宋" w:eastAsia="仿宋" w:hAnsi="仿宋" w:cs="黑体" w:hint="eastAsia"/>
          <w:szCs w:val="21"/>
        </w:rPr>
        <w:t>3、2021年3月25日起，</w:t>
      </w:r>
      <w:r>
        <w:rPr>
          <w:rFonts w:ascii="仿宋" w:eastAsia="仿宋" w:hAnsi="仿宋" w:cs="黑体" w:hint="eastAsia"/>
          <w:b/>
          <w:szCs w:val="21"/>
        </w:rPr>
        <w:t>S201沿黄路府谷辖区五虎山K46+100-K48+500</w:t>
      </w:r>
      <w:r>
        <w:rPr>
          <w:rFonts w:ascii="仿宋" w:eastAsia="仿宋" w:hAnsi="仿宋" w:cs="黑体" w:hint="eastAsia"/>
          <w:szCs w:val="21"/>
        </w:rPr>
        <w:t>山体塌方路段便道通行，禁止三轴(含)以上载重货运车、危险品车辆通行，重型机动车辆绕行</w:t>
      </w:r>
      <w:proofErr w:type="gramStart"/>
      <w:r>
        <w:rPr>
          <w:rFonts w:ascii="仿宋" w:eastAsia="仿宋" w:hAnsi="仿宋" w:cs="黑体" w:hint="eastAsia"/>
          <w:szCs w:val="21"/>
        </w:rPr>
        <w:t>府准公路班家塔至</w:t>
      </w:r>
      <w:proofErr w:type="gramEnd"/>
      <w:r>
        <w:rPr>
          <w:rFonts w:ascii="仿宋" w:eastAsia="仿宋" w:hAnsi="仿宋" w:cs="黑体" w:hint="eastAsia"/>
          <w:szCs w:val="21"/>
        </w:rPr>
        <w:t>环城路。</w:t>
      </w:r>
    </w:p>
    <w:p w:rsidR="00D95437" w:rsidRDefault="00D95437" w:rsidP="00D95437">
      <w:pPr>
        <w:widowControl/>
        <w:tabs>
          <w:tab w:val="left" w:pos="7013"/>
        </w:tabs>
        <w:spacing w:after="250" w:line="280" w:lineRule="exact"/>
        <w:ind w:firstLineChars="200" w:firstLine="420"/>
        <w:jc w:val="left"/>
        <w:rPr>
          <w:rFonts w:ascii="仿宋" w:eastAsia="仿宋" w:hAnsi="仿宋" w:cs="黑体"/>
          <w:szCs w:val="21"/>
        </w:rPr>
      </w:pPr>
      <w:r>
        <w:rPr>
          <w:rFonts w:ascii="仿宋" w:eastAsia="仿宋" w:hAnsi="仿宋" w:cs="黑体" w:hint="eastAsia"/>
          <w:szCs w:val="21"/>
        </w:rPr>
        <w:t>4、2021年12月10日至2022年6月30日，为确保国道G211镇安境水毁抢修工程顺利推进及施工期间道路通行安全，现决定对国道</w:t>
      </w:r>
      <w:r>
        <w:rPr>
          <w:rFonts w:ascii="仿宋" w:eastAsia="仿宋" w:hAnsi="仿宋" w:cs="黑体" w:hint="eastAsia"/>
          <w:b/>
          <w:szCs w:val="21"/>
        </w:rPr>
        <w:t>G211镇安鸡上架至孙家</w:t>
      </w:r>
      <w:proofErr w:type="gramStart"/>
      <w:r>
        <w:rPr>
          <w:rFonts w:ascii="仿宋" w:eastAsia="仿宋" w:hAnsi="仿宋" w:cs="黑体" w:hint="eastAsia"/>
          <w:b/>
          <w:szCs w:val="21"/>
        </w:rPr>
        <w:t>砭</w:t>
      </w:r>
      <w:proofErr w:type="gramEnd"/>
      <w:r>
        <w:rPr>
          <w:rFonts w:ascii="仿宋" w:eastAsia="仿宋" w:hAnsi="仿宋" w:cs="黑体" w:hint="eastAsia"/>
          <w:b/>
          <w:szCs w:val="21"/>
        </w:rPr>
        <w:t>段</w:t>
      </w:r>
      <w:r>
        <w:rPr>
          <w:rFonts w:ascii="仿宋" w:eastAsia="仿宋" w:hAnsi="仿宋" w:cs="黑体" w:hint="eastAsia"/>
          <w:szCs w:val="21"/>
        </w:rPr>
        <w:t>K890+582—K890+850段实行交通管制，沿线群众生产生活车辆从便道通行，3轴以上车辆禁止通行。绕行方案：途径国道G211镇安县至东</w:t>
      </w:r>
      <w:proofErr w:type="gramStart"/>
      <w:r>
        <w:rPr>
          <w:rFonts w:ascii="仿宋" w:eastAsia="仿宋" w:hAnsi="仿宋" w:cs="黑体" w:hint="eastAsia"/>
          <w:szCs w:val="21"/>
        </w:rPr>
        <w:t>坪方向</w:t>
      </w:r>
      <w:proofErr w:type="gramEnd"/>
      <w:r>
        <w:rPr>
          <w:rFonts w:ascii="仿宋" w:eastAsia="仿宋" w:hAnsi="仿宋" w:cs="黑体" w:hint="eastAsia"/>
          <w:szCs w:val="21"/>
        </w:rPr>
        <w:t>的往返生产生活车辆从便道通行。3轴以上车辆由G65包茂高速绕行。</w:t>
      </w:r>
    </w:p>
    <w:p w:rsidR="00D95437" w:rsidRDefault="00D95437" w:rsidP="00D95437">
      <w:pPr>
        <w:widowControl/>
        <w:tabs>
          <w:tab w:val="left" w:pos="7013"/>
        </w:tabs>
        <w:spacing w:after="250" w:line="280" w:lineRule="exact"/>
        <w:ind w:firstLineChars="200" w:firstLine="420"/>
        <w:jc w:val="left"/>
        <w:rPr>
          <w:rFonts w:ascii="仿宋" w:eastAsia="仿宋" w:hAnsi="仿宋"/>
          <w:szCs w:val="21"/>
        </w:rPr>
      </w:pPr>
      <w:r>
        <w:rPr>
          <w:rFonts w:ascii="仿宋" w:eastAsia="仿宋" w:hAnsi="仿宋" w:cs="黑体" w:hint="eastAsia"/>
          <w:color w:val="000000"/>
          <w:szCs w:val="21"/>
        </w:rPr>
        <w:t>5、</w:t>
      </w:r>
      <w:r>
        <w:rPr>
          <w:rFonts w:ascii="仿宋" w:eastAsia="仿宋" w:hAnsi="仿宋" w:hint="eastAsia"/>
          <w:b/>
          <w:szCs w:val="21"/>
        </w:rPr>
        <w:t>G312</w:t>
      </w:r>
      <w:proofErr w:type="gramStart"/>
      <w:r>
        <w:rPr>
          <w:rFonts w:ascii="仿宋" w:eastAsia="仿宋" w:hAnsi="仿宋" w:hint="eastAsia"/>
          <w:b/>
          <w:szCs w:val="21"/>
        </w:rPr>
        <w:t>蓝商段</w:t>
      </w:r>
      <w:proofErr w:type="gramEnd"/>
      <w:r>
        <w:rPr>
          <w:rFonts w:ascii="仿宋" w:eastAsia="仿宋" w:hAnsi="仿宋" w:hint="eastAsia"/>
          <w:szCs w:val="21"/>
        </w:rPr>
        <w:t>对二轴以上货车和中型客车限制通行。小车可走。</w:t>
      </w:r>
    </w:p>
    <w:p w:rsidR="00D95437" w:rsidRDefault="00D95437" w:rsidP="00D95437">
      <w:pPr>
        <w:widowControl/>
        <w:tabs>
          <w:tab w:val="left" w:pos="7013"/>
        </w:tabs>
        <w:spacing w:after="250" w:line="280" w:lineRule="exact"/>
        <w:ind w:firstLineChars="200" w:firstLine="420"/>
        <w:jc w:val="left"/>
        <w:rPr>
          <w:rFonts w:ascii="仿宋" w:eastAsia="仿宋" w:hAnsi="仿宋"/>
          <w:szCs w:val="21"/>
        </w:rPr>
      </w:pPr>
      <w:r>
        <w:rPr>
          <w:rFonts w:ascii="仿宋" w:eastAsia="仿宋" w:hAnsi="仿宋" w:hint="eastAsia"/>
          <w:szCs w:val="21"/>
        </w:rPr>
        <w:t>6、2022年3月1日8:00时至6月30日,</w:t>
      </w:r>
      <w:r>
        <w:rPr>
          <w:rFonts w:ascii="仿宋" w:eastAsia="仿宋" w:hAnsi="仿宋" w:hint="eastAsia"/>
          <w:b/>
          <w:szCs w:val="21"/>
        </w:rPr>
        <w:t xml:space="preserve"> G</w:t>
      </w:r>
      <w:proofErr w:type="gramStart"/>
      <w:r>
        <w:rPr>
          <w:rFonts w:ascii="仿宋" w:eastAsia="仿宋" w:hAnsi="仿宋" w:hint="eastAsia"/>
          <w:b/>
          <w:szCs w:val="21"/>
        </w:rPr>
        <w:t>342日凤线</w:t>
      </w:r>
      <w:proofErr w:type="gramEnd"/>
      <w:r>
        <w:rPr>
          <w:rFonts w:ascii="仿宋" w:eastAsia="仿宋" w:hAnsi="仿宋" w:hint="eastAsia"/>
          <w:b/>
          <w:szCs w:val="21"/>
        </w:rPr>
        <w:t>K1568+300-K1612+750(</w:t>
      </w:r>
      <w:proofErr w:type="gramStart"/>
      <w:r>
        <w:rPr>
          <w:rFonts w:ascii="仿宋" w:eastAsia="仿宋" w:hAnsi="仿宋" w:hint="eastAsia"/>
          <w:b/>
          <w:szCs w:val="21"/>
        </w:rPr>
        <w:t>眉太交界</w:t>
      </w:r>
      <w:proofErr w:type="gramEnd"/>
      <w:r>
        <w:rPr>
          <w:rFonts w:ascii="仿宋" w:eastAsia="仿宋" w:hAnsi="仿宋" w:hint="eastAsia"/>
          <w:b/>
          <w:szCs w:val="21"/>
        </w:rPr>
        <w:t>石头河水库至太白县城黄凤山路口)</w:t>
      </w:r>
      <w:r>
        <w:rPr>
          <w:rFonts w:ascii="仿宋" w:eastAsia="仿宋" w:hAnsi="仿宋" w:hint="eastAsia"/>
          <w:szCs w:val="21"/>
        </w:rPr>
        <w:t>处工程施工， 禁止三轴(含)以上的货运车辆通行,绕行线路有宝鸡至太白往返车辆，</w:t>
      </w:r>
      <w:proofErr w:type="gramStart"/>
      <w:r>
        <w:rPr>
          <w:rFonts w:ascii="仿宋" w:eastAsia="仿宋" w:hAnsi="仿宋" w:hint="eastAsia"/>
          <w:szCs w:val="21"/>
        </w:rPr>
        <w:t>请沿</w:t>
      </w:r>
      <w:proofErr w:type="gramEnd"/>
      <w:r>
        <w:rPr>
          <w:rFonts w:ascii="仿宋" w:eastAsia="仿宋" w:hAnsi="仿宋" w:hint="eastAsia"/>
          <w:szCs w:val="21"/>
        </w:rPr>
        <w:t>G244(潘太路)或G85</w:t>
      </w:r>
      <w:proofErr w:type="gramStart"/>
      <w:r>
        <w:rPr>
          <w:rFonts w:ascii="仿宋" w:eastAsia="仿宋" w:hAnsi="仿宋" w:hint="eastAsia"/>
          <w:szCs w:val="21"/>
        </w:rPr>
        <w:t>银昆高速</w:t>
      </w:r>
      <w:proofErr w:type="gramEnd"/>
      <w:r>
        <w:rPr>
          <w:rFonts w:ascii="仿宋" w:eastAsia="仿宋" w:hAnsi="仿宋" w:hint="eastAsia"/>
          <w:szCs w:val="21"/>
        </w:rPr>
        <w:t>行驶.K1552+500-K1568+300(即眉县</w:t>
      </w:r>
      <w:proofErr w:type="gramStart"/>
      <w:r>
        <w:rPr>
          <w:rFonts w:ascii="仿宋" w:eastAsia="仿宋" w:hAnsi="仿宋" w:hint="eastAsia"/>
          <w:szCs w:val="21"/>
        </w:rPr>
        <w:t>太</w:t>
      </w:r>
      <w:proofErr w:type="gramEnd"/>
      <w:r>
        <w:rPr>
          <w:rFonts w:ascii="仿宋" w:eastAsia="仿宋" w:hAnsi="仿宋" w:hint="eastAsia"/>
          <w:szCs w:val="21"/>
        </w:rPr>
        <w:t>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w:t>
      </w:r>
      <w:proofErr w:type="gramStart"/>
      <w:r>
        <w:rPr>
          <w:rFonts w:ascii="仿宋" w:eastAsia="仿宋" w:hAnsi="仿宋" w:hint="eastAsia"/>
          <w:szCs w:val="21"/>
        </w:rPr>
        <w:t>潘</w:t>
      </w:r>
      <w:proofErr w:type="gramEnd"/>
      <w:r>
        <w:rPr>
          <w:rFonts w:ascii="仿宋" w:eastAsia="仿宋" w:hAnsi="仿宋" w:hint="eastAsia"/>
          <w:szCs w:val="21"/>
        </w:rPr>
        <w:t>太公路→太白县;或由眉县→G30西宝高速→磻</w:t>
      </w:r>
      <w:proofErr w:type="gramStart"/>
      <w:r>
        <w:rPr>
          <w:rFonts w:ascii="仿宋" w:eastAsia="仿宋" w:hAnsi="仿宋" w:hint="eastAsia"/>
          <w:szCs w:val="21"/>
        </w:rPr>
        <w:t>溪出口</w:t>
      </w:r>
      <w:proofErr w:type="gramEnd"/>
      <w:r>
        <w:rPr>
          <w:rFonts w:ascii="仿宋" w:eastAsia="仿宋" w:hAnsi="仿宋" w:hint="eastAsia"/>
          <w:szCs w:val="21"/>
        </w:rPr>
        <w:t>下→ G310线→潘家湾→G244线</w:t>
      </w:r>
      <w:proofErr w:type="gramStart"/>
      <w:r>
        <w:rPr>
          <w:rFonts w:ascii="仿宋" w:eastAsia="仿宋" w:hAnsi="仿宋" w:hint="eastAsia"/>
          <w:szCs w:val="21"/>
        </w:rPr>
        <w:t>潘</w:t>
      </w:r>
      <w:proofErr w:type="gramEnd"/>
      <w:r>
        <w:rPr>
          <w:rFonts w:ascii="仿宋" w:eastAsia="仿宋" w:hAnsi="仿宋" w:hint="eastAsia"/>
          <w:szCs w:val="21"/>
        </w:rPr>
        <w:t>太公路→太白县。</w:t>
      </w:r>
    </w:p>
    <w:p w:rsidR="00D95437" w:rsidRDefault="00D95437" w:rsidP="00D95437">
      <w:pPr>
        <w:spacing w:line="320" w:lineRule="exact"/>
        <w:ind w:firstLineChars="200" w:firstLine="420"/>
        <w:rPr>
          <w:rFonts w:ascii="仿宋" w:eastAsia="仿宋" w:hAnsi="仿宋"/>
          <w:snapToGrid w:val="0"/>
          <w:color w:val="040404"/>
          <w:kern w:val="0"/>
          <w:szCs w:val="21"/>
        </w:rPr>
      </w:pPr>
      <w:r>
        <w:rPr>
          <w:rFonts w:ascii="仿宋" w:eastAsia="仿宋" w:hAnsi="仿宋" w:hint="eastAsia"/>
          <w:szCs w:val="21"/>
        </w:rPr>
        <w:t>7、</w:t>
      </w:r>
      <w:r>
        <w:rPr>
          <w:rFonts w:ascii="仿宋" w:eastAsia="仿宋" w:hAnsi="仿宋" w:hint="eastAsia"/>
          <w:snapToGrid w:val="0"/>
          <w:color w:val="040404"/>
          <w:kern w:val="0"/>
          <w:szCs w:val="21"/>
        </w:rPr>
        <w:t>2022年 3月1 日至8月9日，</w:t>
      </w:r>
      <w:r>
        <w:rPr>
          <w:rFonts w:ascii="仿宋" w:eastAsia="仿宋" w:hAnsi="仿宋" w:cs="黑体" w:hint="eastAsia"/>
          <w:b/>
          <w:bCs/>
          <w:snapToGrid w:val="0"/>
          <w:color w:val="040404"/>
          <w:kern w:val="0"/>
          <w:szCs w:val="21"/>
        </w:rPr>
        <w:t>S106延安市安塞区建华寺至谭家营路段K426＋712-K436＋712</w:t>
      </w:r>
      <w:r>
        <w:rPr>
          <w:rFonts w:ascii="仿宋" w:eastAsia="仿宋" w:hAnsi="仿宋" w:cs="黑体" w:hint="eastAsia"/>
          <w:bCs/>
          <w:snapToGrid w:val="0"/>
          <w:color w:val="040404"/>
          <w:kern w:val="0"/>
          <w:szCs w:val="21"/>
        </w:rPr>
        <w:t>养护大中修施工，禁止双轴及双轴以上大型货车通行。</w:t>
      </w:r>
      <w:r>
        <w:rPr>
          <w:rFonts w:ascii="仿宋" w:eastAsia="仿宋" w:hAnsi="仿宋" w:hint="eastAsia"/>
          <w:snapToGrid w:val="0"/>
          <w:color w:val="040404"/>
          <w:kern w:val="0"/>
          <w:szCs w:val="21"/>
        </w:rPr>
        <w:t>由安塞、子长方向</w:t>
      </w:r>
      <w:proofErr w:type="gramStart"/>
      <w:r>
        <w:rPr>
          <w:rFonts w:ascii="仿宋" w:eastAsia="仿宋" w:hAnsi="仿宋" w:hint="eastAsia"/>
          <w:snapToGrid w:val="0"/>
          <w:color w:val="040404"/>
          <w:kern w:val="0"/>
          <w:szCs w:val="21"/>
        </w:rPr>
        <w:t>驶向化子</w:t>
      </w:r>
      <w:proofErr w:type="gramEnd"/>
      <w:r>
        <w:rPr>
          <w:rFonts w:ascii="仿宋" w:eastAsia="仿宋" w:hAnsi="仿宋" w:hint="eastAsia"/>
          <w:snapToGrid w:val="0"/>
          <w:color w:val="040404"/>
          <w:kern w:val="0"/>
          <w:szCs w:val="21"/>
        </w:rPr>
        <w:t>坪、镰刀湾、靖边方向的双轴及双轴以上大型货车，在建华寺收费站入口上高速，经包茂高速绕行至目的地。由靖边、镰刀湾、化子</w:t>
      </w:r>
      <w:proofErr w:type="gramStart"/>
      <w:r>
        <w:rPr>
          <w:rFonts w:ascii="仿宋" w:eastAsia="仿宋" w:hAnsi="仿宋" w:hint="eastAsia"/>
          <w:snapToGrid w:val="0"/>
          <w:color w:val="040404"/>
          <w:kern w:val="0"/>
          <w:szCs w:val="21"/>
        </w:rPr>
        <w:t>坪方向</w:t>
      </w:r>
      <w:proofErr w:type="gramEnd"/>
      <w:r>
        <w:rPr>
          <w:rFonts w:ascii="仿宋" w:eastAsia="仿宋" w:hAnsi="仿宋" w:hint="eastAsia"/>
          <w:snapToGrid w:val="0"/>
          <w:color w:val="040404"/>
          <w:kern w:val="0"/>
          <w:szCs w:val="21"/>
        </w:rPr>
        <w:t>驶向安塞、子长方向的双轴及双轴以上大型货车，按照就近原则可在镰刀湾收费站或化子坪收费站入口上高速，经包茂高速绕行至目的地。施工期间小型车辆、大中型客车、旅游包车可半幅通行。</w:t>
      </w:r>
    </w:p>
    <w:p w:rsidR="00D95437" w:rsidRDefault="00D95437" w:rsidP="00D95437">
      <w:pPr>
        <w:widowControl/>
        <w:tabs>
          <w:tab w:val="left" w:pos="7013"/>
        </w:tabs>
        <w:spacing w:after="250" w:line="280" w:lineRule="exact"/>
        <w:ind w:firstLineChars="200" w:firstLine="422"/>
        <w:jc w:val="left"/>
        <w:rPr>
          <w:rFonts w:ascii="仿宋" w:eastAsia="仿宋" w:hAnsi="仿宋" w:cs="黑体"/>
          <w:b/>
          <w:szCs w:val="21"/>
        </w:rPr>
      </w:pPr>
      <w:r>
        <w:rPr>
          <w:rFonts w:ascii="仿宋" w:eastAsia="仿宋" w:hAnsi="仿宋" w:cs="黑体" w:hint="eastAsia"/>
          <w:b/>
          <w:szCs w:val="21"/>
        </w:rPr>
        <w:t xml:space="preserve">三、桥梁施工（7） </w:t>
      </w:r>
    </w:p>
    <w:p w:rsidR="00D95437" w:rsidRDefault="00D95437" w:rsidP="00D95437">
      <w:pPr>
        <w:widowControl/>
        <w:tabs>
          <w:tab w:val="left" w:pos="7013"/>
        </w:tabs>
        <w:spacing w:after="250" w:line="280" w:lineRule="exact"/>
        <w:ind w:firstLine="495"/>
        <w:jc w:val="left"/>
        <w:rPr>
          <w:rFonts w:ascii="仿宋" w:eastAsia="仿宋" w:hAnsi="仿宋" w:cs="黑体"/>
          <w:szCs w:val="21"/>
        </w:rPr>
      </w:pPr>
      <w:r>
        <w:rPr>
          <w:rFonts w:ascii="仿宋" w:eastAsia="仿宋" w:hAnsi="仿宋" w:cs="仿宋" w:hint="eastAsia"/>
          <w:bCs/>
          <w:szCs w:val="21"/>
          <w:lang w:val="zh-CN"/>
        </w:rPr>
        <w:t>1、</w:t>
      </w:r>
      <w:r>
        <w:rPr>
          <w:rFonts w:ascii="仿宋" w:eastAsia="仿宋" w:hAnsi="仿宋" w:cs="黑体" w:hint="eastAsia"/>
          <w:szCs w:val="21"/>
        </w:rPr>
        <w:t>2020年8月21日0时起</w:t>
      </w:r>
      <w:r>
        <w:rPr>
          <w:rFonts w:ascii="仿宋" w:eastAsia="仿宋" w:hAnsi="仿宋" w:cs="黑体" w:hint="eastAsia"/>
          <w:b/>
          <w:szCs w:val="21"/>
        </w:rPr>
        <w:t>G108韩城禹门口黄河大桥（老桥旧桩号K1039+680）</w:t>
      </w:r>
      <w:r>
        <w:rPr>
          <w:rFonts w:ascii="仿宋" w:eastAsia="仿宋" w:hAnsi="仿宋" w:cs="黑体" w:hint="eastAsia"/>
          <w:szCs w:val="21"/>
        </w:rPr>
        <w:t>实行交通管制，禁止一切机动车辆通行，仅限非机动车辆和行人通行，凡行驶G108、G327进入山西（或陕西）的车辆请直接行驶新建G108禹门口大桥。</w:t>
      </w:r>
    </w:p>
    <w:p w:rsidR="00D95437" w:rsidRDefault="00D95437" w:rsidP="00D95437">
      <w:pPr>
        <w:widowControl/>
        <w:tabs>
          <w:tab w:val="left" w:pos="1750"/>
          <w:tab w:val="left" w:pos="2758"/>
          <w:tab w:val="left" w:pos="7013"/>
        </w:tabs>
        <w:autoSpaceDE w:val="0"/>
        <w:autoSpaceDN w:val="0"/>
        <w:spacing w:after="250" w:line="280" w:lineRule="exact"/>
        <w:jc w:val="left"/>
        <w:rPr>
          <w:rFonts w:ascii="仿宋" w:eastAsia="仿宋" w:hAnsi="仿宋" w:cs="仿宋"/>
          <w:szCs w:val="21"/>
          <w:lang w:val="zh-CN"/>
        </w:rPr>
      </w:pPr>
      <w:r>
        <w:rPr>
          <w:rFonts w:ascii="仿宋" w:eastAsia="仿宋" w:hAnsi="仿宋" w:cs="黑体" w:hint="eastAsia"/>
          <w:szCs w:val="21"/>
        </w:rPr>
        <w:t xml:space="preserve">    2、</w:t>
      </w:r>
      <w:r>
        <w:rPr>
          <w:rFonts w:ascii="仿宋" w:eastAsia="仿宋" w:hAnsi="仿宋" w:cs="黑体" w:hint="eastAsia"/>
          <w:b/>
          <w:bCs/>
          <w:szCs w:val="21"/>
        </w:rPr>
        <w:t>G</w:t>
      </w:r>
      <w:r>
        <w:rPr>
          <w:rFonts w:ascii="仿宋" w:eastAsia="仿宋" w:hAnsi="仿宋" w:cs="宋体" w:hint="eastAsia"/>
          <w:b/>
          <w:szCs w:val="21"/>
        </w:rPr>
        <w:t>307青银线吴堡-军渡黄河大桥</w:t>
      </w:r>
      <w:r>
        <w:rPr>
          <w:rFonts w:ascii="仿宋" w:eastAsia="仿宋" w:hAnsi="仿宋" w:cs="宋体" w:hint="eastAsia"/>
          <w:szCs w:val="21"/>
        </w:rPr>
        <w:t>为三类危桥，</w:t>
      </w:r>
      <w:r>
        <w:rPr>
          <w:rFonts w:ascii="仿宋" w:eastAsia="仿宋" w:hAnsi="仿宋" w:cs="黑体" w:hint="eastAsia"/>
          <w:bCs/>
          <w:szCs w:val="21"/>
        </w:rPr>
        <w:t>2017年12月8日起对吴堡县城段实施阶段性交通管制，禁止大型货运车辆通行，货车绕行青银高速公路。</w:t>
      </w:r>
    </w:p>
    <w:p w:rsidR="00D95437" w:rsidRDefault="00D95437" w:rsidP="00D95437">
      <w:pPr>
        <w:widowControl/>
        <w:spacing w:after="250" w:line="280" w:lineRule="exact"/>
        <w:ind w:firstLineChars="200" w:firstLine="420"/>
        <w:jc w:val="left"/>
        <w:rPr>
          <w:rFonts w:ascii="仿宋" w:eastAsia="仿宋" w:hAnsi="仿宋" w:cs="黑体"/>
          <w:color w:val="000000"/>
          <w:szCs w:val="21"/>
        </w:rPr>
      </w:pPr>
      <w:r>
        <w:rPr>
          <w:rFonts w:ascii="仿宋" w:eastAsia="仿宋" w:hAnsi="仿宋" w:cs="黑体" w:hint="eastAsia"/>
          <w:color w:val="000000"/>
          <w:szCs w:val="21"/>
        </w:rPr>
        <w:t>3、2020年3月25日至2022年4月30日，</w:t>
      </w:r>
      <w:r>
        <w:rPr>
          <w:rFonts w:ascii="仿宋" w:eastAsia="仿宋" w:hAnsi="仿宋" w:cs="仿宋" w:hint="eastAsia"/>
          <w:b/>
          <w:bCs/>
          <w:color w:val="000000"/>
          <w:szCs w:val="21"/>
          <w:lang w:val="zh-CN"/>
        </w:rPr>
        <w:t>G316安康市旬阳</w:t>
      </w:r>
      <w:proofErr w:type="gramStart"/>
      <w:r>
        <w:rPr>
          <w:rFonts w:ascii="仿宋" w:eastAsia="仿宋" w:hAnsi="仿宋" w:cs="仿宋" w:hint="eastAsia"/>
          <w:b/>
          <w:bCs/>
          <w:color w:val="000000"/>
          <w:szCs w:val="21"/>
          <w:lang w:val="zh-CN"/>
        </w:rPr>
        <w:t>县蜀河镇</w:t>
      </w:r>
      <w:proofErr w:type="gramEnd"/>
      <w:r>
        <w:rPr>
          <w:rFonts w:ascii="仿宋" w:eastAsia="仿宋" w:hAnsi="仿宋" w:cs="仿宋" w:hint="eastAsia"/>
          <w:b/>
          <w:bCs/>
          <w:color w:val="000000"/>
          <w:szCs w:val="21"/>
          <w:lang w:val="zh-CN"/>
        </w:rPr>
        <w:t>蜀河汉江大</w:t>
      </w:r>
      <w:r>
        <w:rPr>
          <w:rFonts w:ascii="仿宋" w:eastAsia="仿宋" w:hAnsi="仿宋" w:cs="黑体" w:hint="eastAsia"/>
          <w:b/>
          <w:color w:val="000000"/>
          <w:szCs w:val="21"/>
        </w:rPr>
        <w:t>K1773+950</w:t>
      </w:r>
      <w:r>
        <w:rPr>
          <w:rFonts w:ascii="仿宋" w:eastAsia="仿宋" w:hAnsi="仿宋" w:cs="黑体" w:hint="eastAsia"/>
          <w:color w:val="000000"/>
          <w:szCs w:val="21"/>
        </w:rPr>
        <w:t>危桥改造封闭施工。</w:t>
      </w:r>
      <w:proofErr w:type="gramStart"/>
      <w:r>
        <w:rPr>
          <w:rFonts w:ascii="仿宋" w:eastAsia="仿宋" w:hAnsi="仿宋" w:cs="黑体" w:hint="eastAsia"/>
          <w:color w:val="000000"/>
          <w:szCs w:val="21"/>
        </w:rPr>
        <w:t>蜀河镇</w:t>
      </w:r>
      <w:proofErr w:type="gramEnd"/>
      <w:r>
        <w:rPr>
          <w:rFonts w:ascii="仿宋" w:eastAsia="仿宋" w:hAnsi="仿宋" w:cs="黑体" w:hint="eastAsia"/>
          <w:color w:val="000000"/>
          <w:szCs w:val="21"/>
        </w:rPr>
        <w:t>、</w:t>
      </w:r>
      <w:proofErr w:type="gramStart"/>
      <w:r>
        <w:rPr>
          <w:rFonts w:ascii="仿宋" w:eastAsia="仿宋" w:hAnsi="仿宋" w:cs="黑体" w:hint="eastAsia"/>
          <w:color w:val="000000"/>
          <w:szCs w:val="21"/>
        </w:rPr>
        <w:t>兰滩镇</w:t>
      </w:r>
      <w:proofErr w:type="gramEnd"/>
      <w:r>
        <w:rPr>
          <w:rFonts w:ascii="仿宋" w:eastAsia="仿宋" w:hAnsi="仿宋" w:cs="黑体" w:hint="eastAsia"/>
          <w:color w:val="000000"/>
          <w:szCs w:val="21"/>
        </w:rPr>
        <w:t>途经该路段的区域车辆，7座以下（含7座）客运车辆和车货总重20吨以下（含20吨）货运车辆，绕行X305</w:t>
      </w:r>
      <w:proofErr w:type="gramStart"/>
      <w:r>
        <w:rPr>
          <w:rFonts w:ascii="仿宋" w:eastAsia="仿宋" w:hAnsi="仿宋" w:cs="黑体" w:hint="eastAsia"/>
          <w:color w:val="000000"/>
          <w:szCs w:val="21"/>
        </w:rPr>
        <w:t>蜀构路蜀</w:t>
      </w:r>
      <w:proofErr w:type="gramEnd"/>
      <w:r>
        <w:rPr>
          <w:rFonts w:ascii="仿宋" w:eastAsia="仿宋" w:hAnsi="仿宋" w:cs="黑体" w:hint="eastAsia"/>
          <w:color w:val="000000"/>
          <w:szCs w:val="21"/>
        </w:rPr>
        <w:t>河南渡口和G316</w:t>
      </w:r>
      <w:proofErr w:type="gramStart"/>
      <w:r>
        <w:rPr>
          <w:rFonts w:ascii="仿宋" w:eastAsia="仿宋" w:hAnsi="仿宋" w:cs="黑体" w:hint="eastAsia"/>
          <w:color w:val="000000"/>
          <w:szCs w:val="21"/>
        </w:rPr>
        <w:t>蜀</w:t>
      </w:r>
      <w:proofErr w:type="gramEnd"/>
      <w:r>
        <w:rPr>
          <w:rFonts w:ascii="仿宋" w:eastAsia="仿宋" w:hAnsi="仿宋" w:cs="黑体" w:hint="eastAsia"/>
          <w:color w:val="000000"/>
          <w:szCs w:val="21"/>
        </w:rPr>
        <w:t>河北渡口通过轮渡通行，途经该路段由白河到安康、旬阳方向，镇安至白河方向车辆提前绕行十天高速。</w:t>
      </w:r>
    </w:p>
    <w:p w:rsidR="00D95437" w:rsidRDefault="00D95437" w:rsidP="00D95437">
      <w:pPr>
        <w:widowControl/>
        <w:spacing w:after="250" w:line="280" w:lineRule="exact"/>
        <w:ind w:firstLineChars="200" w:firstLine="420"/>
        <w:jc w:val="left"/>
        <w:rPr>
          <w:rFonts w:ascii="仿宋" w:eastAsia="仿宋" w:hAnsi="仿宋" w:cs="黑体"/>
          <w:szCs w:val="21"/>
        </w:rPr>
      </w:pPr>
      <w:r>
        <w:rPr>
          <w:rFonts w:ascii="仿宋" w:eastAsia="仿宋" w:hAnsi="仿宋" w:cs="黑体" w:hint="eastAsia"/>
          <w:szCs w:val="21"/>
        </w:rPr>
        <w:t>4、2020年5月1日起，</w:t>
      </w:r>
      <w:r>
        <w:rPr>
          <w:rFonts w:ascii="仿宋" w:eastAsia="仿宋" w:hAnsi="仿宋" w:cs="黑体" w:hint="eastAsia"/>
          <w:b/>
          <w:szCs w:val="21"/>
        </w:rPr>
        <w:t>S202线大荔段K92+300（石槽洛河大桥）</w:t>
      </w:r>
      <w:r>
        <w:rPr>
          <w:rFonts w:ascii="仿宋" w:eastAsia="仿宋" w:hAnsi="仿宋" w:cs="黑体" w:hint="eastAsia"/>
          <w:szCs w:val="21"/>
        </w:rPr>
        <w:t>存在安全隐患交通管制，单幅双向通行。</w:t>
      </w:r>
    </w:p>
    <w:p w:rsidR="00D95437" w:rsidRDefault="00D95437" w:rsidP="00D95437">
      <w:pPr>
        <w:widowControl/>
        <w:tabs>
          <w:tab w:val="left" w:pos="7013"/>
        </w:tabs>
        <w:spacing w:after="250" w:line="280" w:lineRule="exact"/>
        <w:ind w:firstLineChars="200" w:firstLine="420"/>
        <w:jc w:val="left"/>
        <w:rPr>
          <w:rFonts w:ascii="仿宋" w:eastAsia="仿宋" w:hAnsi="仿宋" w:cs="宋体"/>
          <w:szCs w:val="21"/>
        </w:rPr>
      </w:pPr>
      <w:r>
        <w:rPr>
          <w:rFonts w:ascii="仿宋" w:eastAsia="仿宋" w:hAnsi="仿宋" w:cs="黑体" w:hint="eastAsia"/>
          <w:color w:val="000000"/>
          <w:szCs w:val="21"/>
        </w:rPr>
        <w:t>5、</w:t>
      </w:r>
      <w:r>
        <w:rPr>
          <w:rFonts w:ascii="仿宋" w:eastAsia="仿宋" w:hAnsi="仿宋" w:cs="黑体" w:hint="eastAsia"/>
          <w:szCs w:val="21"/>
        </w:rPr>
        <w:t>2021年5月2日起，</w:t>
      </w:r>
      <w:r>
        <w:rPr>
          <w:rFonts w:ascii="仿宋" w:eastAsia="仿宋" w:hAnsi="仿宋" w:cs="宋体" w:hint="eastAsia"/>
          <w:szCs w:val="21"/>
        </w:rPr>
        <w:t>因G316白河1724KM（老酒厂）山体出现重大险情，为确保过往车辆及行人的通行安全，决定对</w:t>
      </w:r>
      <w:r>
        <w:rPr>
          <w:rFonts w:ascii="仿宋" w:eastAsia="仿宋" w:hAnsi="仿宋" w:cs="宋体" w:hint="eastAsia"/>
          <w:b/>
          <w:szCs w:val="21"/>
        </w:rPr>
        <w:t>316国道白河县白水桥至争气桥</w:t>
      </w:r>
      <w:r>
        <w:rPr>
          <w:rFonts w:ascii="仿宋" w:eastAsia="仿宋" w:hAnsi="仿宋" w:cs="宋体" w:hint="eastAsia"/>
          <w:szCs w:val="21"/>
        </w:rPr>
        <w:t>段实行交通管制，</w:t>
      </w:r>
      <w:r>
        <w:rPr>
          <w:rFonts w:ascii="仿宋" w:eastAsia="仿宋" w:hAnsi="仿宋" w:cs="宋体" w:hint="eastAsia"/>
          <w:b/>
          <w:szCs w:val="21"/>
        </w:rPr>
        <w:t>禁止所有机动车及行人在白水桥至争气桥段通行。</w:t>
      </w:r>
      <w:r>
        <w:rPr>
          <w:rFonts w:ascii="仿宋" w:eastAsia="仿宋" w:hAnsi="仿宋" w:cs="宋体" w:hint="eastAsia"/>
          <w:szCs w:val="21"/>
        </w:rPr>
        <w:t>湖北省十堰市方向前往安康方向的9座以下客车和总质量10吨以下且高度不超过2.5m的货运车辆由白河县争气桥</w:t>
      </w:r>
      <w:r>
        <w:rPr>
          <w:rFonts w:ascii="仿宋" w:eastAsia="仿宋" w:hAnsi="仿宋" w:cs="Arial" w:hint="eastAsia"/>
          <w:szCs w:val="21"/>
          <w:shd w:val="clear" w:color="auto" w:fill="FFFFFF"/>
        </w:rPr>
        <w:t>→</w:t>
      </w:r>
      <w:r>
        <w:rPr>
          <w:rFonts w:ascii="仿宋" w:eastAsia="仿宋" w:hAnsi="仿宋" w:cs="宋体" w:hint="eastAsia"/>
          <w:szCs w:val="21"/>
        </w:rPr>
        <w:t>城区滨河路</w:t>
      </w:r>
      <w:r>
        <w:rPr>
          <w:rFonts w:ascii="仿宋" w:eastAsia="仿宋" w:hAnsi="仿宋" w:cs="Arial" w:hint="eastAsia"/>
          <w:szCs w:val="21"/>
          <w:shd w:val="clear" w:color="auto" w:fill="FFFFFF"/>
        </w:rPr>
        <w:t>→G</w:t>
      </w:r>
      <w:r>
        <w:rPr>
          <w:rFonts w:ascii="仿宋" w:eastAsia="仿宋" w:hAnsi="仿宋" w:cs="宋体" w:hint="eastAsia"/>
          <w:szCs w:val="21"/>
        </w:rPr>
        <w:t>316方向绕行；安康前往十堰方向的9座以下客车和总质量10吨以下且高度不超过2.5m的货运车辆由城区滨河路</w:t>
      </w:r>
      <w:r>
        <w:rPr>
          <w:rFonts w:ascii="仿宋" w:eastAsia="仿宋" w:hAnsi="仿宋" w:cs="Arial" w:hint="eastAsia"/>
          <w:szCs w:val="21"/>
          <w:shd w:val="clear" w:color="auto" w:fill="FFFFFF"/>
        </w:rPr>
        <w:t>→</w:t>
      </w:r>
      <w:r>
        <w:rPr>
          <w:rFonts w:ascii="仿宋" w:eastAsia="仿宋" w:hAnsi="仿宋" w:cs="宋体" w:hint="eastAsia"/>
          <w:szCs w:val="21"/>
        </w:rPr>
        <w:t>争气桥</w:t>
      </w:r>
      <w:r>
        <w:rPr>
          <w:rFonts w:ascii="仿宋" w:eastAsia="仿宋" w:hAnsi="仿宋" w:cs="Arial" w:hint="eastAsia"/>
          <w:szCs w:val="21"/>
          <w:shd w:val="clear" w:color="auto" w:fill="FFFFFF"/>
        </w:rPr>
        <w:t>→</w:t>
      </w:r>
      <w:r>
        <w:rPr>
          <w:rFonts w:ascii="仿宋" w:eastAsia="仿宋" w:hAnsi="仿宋" w:cs="宋体" w:hint="eastAsia"/>
          <w:szCs w:val="21"/>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D95437" w:rsidRDefault="00D95437" w:rsidP="00D95437">
      <w:pPr>
        <w:widowControl/>
        <w:tabs>
          <w:tab w:val="left" w:pos="7013"/>
        </w:tabs>
        <w:spacing w:after="250" w:line="280" w:lineRule="exact"/>
        <w:ind w:firstLineChars="200" w:firstLine="420"/>
        <w:jc w:val="left"/>
        <w:rPr>
          <w:rFonts w:ascii="仿宋" w:eastAsia="仿宋" w:hAnsi="仿宋" w:cs="宋体"/>
          <w:szCs w:val="21"/>
        </w:rPr>
      </w:pPr>
      <w:r>
        <w:rPr>
          <w:rFonts w:ascii="仿宋" w:eastAsia="仿宋" w:hAnsi="仿宋" w:cs="宋体" w:hint="eastAsia"/>
          <w:szCs w:val="21"/>
        </w:rPr>
        <w:t>6、2021年11月18日起，因</w:t>
      </w:r>
      <w:r>
        <w:rPr>
          <w:rFonts w:ascii="仿宋" w:eastAsia="仿宋" w:hAnsi="仿宋" w:cs="宋体" w:hint="eastAsia"/>
          <w:b/>
          <w:szCs w:val="21"/>
        </w:rPr>
        <w:t>G541安康平利K237+150（八仙镇</w:t>
      </w:r>
      <w:proofErr w:type="gramStart"/>
      <w:r>
        <w:rPr>
          <w:rFonts w:ascii="仿宋" w:eastAsia="仿宋" w:hAnsi="仿宋" w:cs="宋体" w:hint="eastAsia"/>
          <w:b/>
          <w:szCs w:val="21"/>
        </w:rPr>
        <w:t>龙门村</w:t>
      </w:r>
      <w:proofErr w:type="gramEnd"/>
      <w:r>
        <w:rPr>
          <w:rFonts w:ascii="仿宋" w:eastAsia="仿宋" w:hAnsi="仿宋" w:cs="宋体" w:hint="eastAsia"/>
          <w:b/>
          <w:szCs w:val="21"/>
        </w:rPr>
        <w:t>楠木沟）楠木沟5号桥</w:t>
      </w:r>
      <w:r>
        <w:rPr>
          <w:rFonts w:ascii="仿宋" w:eastAsia="仿宋" w:hAnsi="仿宋" w:cs="宋体" w:hint="eastAsia"/>
          <w:szCs w:val="21"/>
        </w:rPr>
        <w:t>桥面塌陷，梁板多处断裂。为预防灾害性事故发生，对该桥进行交通封闭，9座以下客车及车货总重5吨以下小型货车经临时便道通行。平利县</w:t>
      </w:r>
      <w:proofErr w:type="gramStart"/>
      <w:r>
        <w:rPr>
          <w:rFonts w:ascii="仿宋" w:eastAsia="仿宋" w:hAnsi="仿宋" w:cs="宋体" w:hint="eastAsia"/>
          <w:szCs w:val="21"/>
        </w:rPr>
        <w:t>八仙镇往镇坪</w:t>
      </w:r>
      <w:proofErr w:type="gramEnd"/>
      <w:r>
        <w:rPr>
          <w:rFonts w:ascii="仿宋" w:eastAsia="仿宋" w:hAnsi="仿宋" w:cs="宋体" w:hint="eastAsia"/>
          <w:szCs w:val="21"/>
        </w:rPr>
        <w:t>县方向，可经白狮路，平镇高速到镇坪。镇坪县往平利县八仙镇方向可经平镇高速，白狮路到八仙镇。</w:t>
      </w:r>
    </w:p>
    <w:p w:rsidR="00D95437" w:rsidRDefault="00D95437" w:rsidP="00D95437">
      <w:pPr>
        <w:spacing w:line="280" w:lineRule="exact"/>
        <w:rPr>
          <w:rFonts w:ascii="仿宋" w:eastAsia="仿宋" w:hAnsi="仿宋"/>
          <w:szCs w:val="21"/>
        </w:rPr>
      </w:pPr>
      <w:r>
        <w:rPr>
          <w:rFonts w:ascii="仿宋" w:eastAsia="仿宋" w:hAnsi="仿宋" w:cs="宋体" w:hint="eastAsia"/>
          <w:szCs w:val="21"/>
        </w:rPr>
        <w:t xml:space="preserve">   7、</w:t>
      </w:r>
      <w:r>
        <w:rPr>
          <w:rFonts w:ascii="仿宋" w:eastAsia="仿宋" w:hAnsi="仿宋" w:hint="eastAsia"/>
          <w:szCs w:val="21"/>
        </w:rPr>
        <w:t>2022年3月18日至9月30日，</w:t>
      </w:r>
      <w:r>
        <w:rPr>
          <w:rFonts w:ascii="仿宋" w:eastAsia="仿宋" w:hAnsi="仿宋" w:hint="eastAsia"/>
          <w:b/>
          <w:szCs w:val="21"/>
        </w:rPr>
        <w:t>G242大</w:t>
      </w:r>
      <w:proofErr w:type="gramStart"/>
      <w:r>
        <w:rPr>
          <w:rFonts w:ascii="仿宋" w:eastAsia="仿宋" w:hAnsi="仿宋" w:hint="eastAsia"/>
          <w:b/>
          <w:szCs w:val="21"/>
        </w:rPr>
        <w:t>华公路</w:t>
      </w:r>
      <w:proofErr w:type="gramEnd"/>
      <w:r>
        <w:rPr>
          <w:rFonts w:ascii="仿宋" w:eastAsia="仿宋" w:hAnsi="仿宋" w:hint="eastAsia"/>
          <w:b/>
          <w:szCs w:val="21"/>
        </w:rPr>
        <w:t>罗敷上跨高速桥</w:t>
      </w:r>
      <w:r>
        <w:rPr>
          <w:rFonts w:ascii="仿宋" w:eastAsia="仿宋" w:hAnsi="仿宋" w:hint="eastAsia"/>
          <w:szCs w:val="21"/>
        </w:rPr>
        <w:t>封闭施工。原从大荔方向经大</w:t>
      </w:r>
      <w:proofErr w:type="gramStart"/>
      <w:r>
        <w:rPr>
          <w:rFonts w:ascii="仿宋" w:eastAsia="仿宋" w:hAnsi="仿宋" w:hint="eastAsia"/>
          <w:szCs w:val="21"/>
        </w:rPr>
        <w:t>华公路驶往罗敷方向</w:t>
      </w:r>
      <w:proofErr w:type="gramEnd"/>
      <w:r>
        <w:rPr>
          <w:rFonts w:ascii="仿宋" w:eastAsia="仿宋" w:hAnsi="仿宋" w:hint="eastAsia"/>
          <w:szCs w:val="21"/>
        </w:rPr>
        <w:t>的车辆，经华阴市城区段新310国道</w:t>
      </w:r>
      <w:proofErr w:type="gramStart"/>
      <w:r>
        <w:rPr>
          <w:rFonts w:ascii="仿宋" w:eastAsia="仿宋" w:hAnsi="仿宋" w:hint="eastAsia"/>
          <w:szCs w:val="21"/>
        </w:rPr>
        <w:t>绕行老</w:t>
      </w:r>
      <w:proofErr w:type="gramEnd"/>
      <w:r>
        <w:rPr>
          <w:rFonts w:ascii="仿宋" w:eastAsia="仿宋" w:hAnsi="仿宋" w:hint="eastAsia"/>
          <w:szCs w:val="21"/>
        </w:rPr>
        <w:t>310国道前往；                                                                                                                                                                  原从罗</w:t>
      </w:r>
      <w:proofErr w:type="gramStart"/>
      <w:r>
        <w:rPr>
          <w:rFonts w:ascii="仿宋" w:eastAsia="仿宋" w:hAnsi="仿宋" w:hint="eastAsia"/>
          <w:szCs w:val="21"/>
        </w:rPr>
        <w:t>敷方向经大华公路</w:t>
      </w:r>
      <w:proofErr w:type="gramEnd"/>
      <w:r>
        <w:rPr>
          <w:rFonts w:ascii="仿宋" w:eastAsia="仿宋" w:hAnsi="仿宋" w:hint="eastAsia"/>
          <w:szCs w:val="21"/>
        </w:rPr>
        <w:t>驶往大荔方向的车辆，经华阴市城区段新310国道绕行242国道前往。</w:t>
      </w:r>
    </w:p>
    <w:p w:rsidR="00D95437" w:rsidRDefault="00D95437" w:rsidP="00D95437">
      <w:pPr>
        <w:widowControl/>
        <w:tabs>
          <w:tab w:val="left" w:pos="7013"/>
        </w:tabs>
        <w:spacing w:after="250" w:line="280" w:lineRule="exact"/>
        <w:ind w:firstLineChars="200" w:firstLine="422"/>
        <w:jc w:val="left"/>
        <w:rPr>
          <w:rFonts w:ascii="仿宋" w:eastAsia="仿宋" w:hAnsi="仿宋" w:cs="黑体"/>
          <w:b/>
          <w:szCs w:val="21"/>
        </w:rPr>
      </w:pPr>
      <w:r>
        <w:rPr>
          <w:rFonts w:ascii="仿宋" w:eastAsia="仿宋" w:hAnsi="仿宋" w:cs="黑体" w:hint="eastAsia"/>
          <w:b/>
          <w:szCs w:val="21"/>
        </w:rPr>
        <w:t xml:space="preserve">四、半幅、间断定时通行（15）                                                      </w:t>
      </w:r>
    </w:p>
    <w:p w:rsidR="00D95437" w:rsidRDefault="00D95437" w:rsidP="00D95437">
      <w:pPr>
        <w:spacing w:line="280" w:lineRule="exact"/>
        <w:ind w:firstLineChars="200" w:firstLine="420"/>
        <w:rPr>
          <w:rFonts w:ascii="仿宋" w:eastAsia="仿宋" w:hAnsi="仿宋" w:cs="宋体"/>
          <w:szCs w:val="21"/>
        </w:rPr>
      </w:pPr>
      <w:r>
        <w:rPr>
          <w:rFonts w:ascii="仿宋" w:eastAsia="仿宋" w:hAnsi="仿宋" w:cs="黑体" w:hint="eastAsia"/>
          <w:szCs w:val="21"/>
        </w:rPr>
        <w:t>1、</w:t>
      </w:r>
      <w:r>
        <w:rPr>
          <w:rFonts w:ascii="仿宋" w:eastAsia="仿宋" w:hAnsi="仿宋" w:cs="宋体" w:hint="eastAsia"/>
          <w:szCs w:val="21"/>
        </w:rPr>
        <w:t>2021年10月1日至2022年9月30日，</w:t>
      </w:r>
      <w:r>
        <w:rPr>
          <w:rFonts w:ascii="仿宋" w:eastAsia="仿宋" w:hAnsi="仿宋" w:cs="宋体" w:hint="eastAsia"/>
          <w:b/>
          <w:bCs/>
          <w:szCs w:val="21"/>
        </w:rPr>
        <w:t>G312咸阳永寿县永平镇街口K1649+800-K1650+300段禁止大中型货车通行。</w:t>
      </w:r>
      <w:r>
        <w:rPr>
          <w:rFonts w:ascii="仿宋" w:eastAsia="仿宋" w:hAnsi="仿宋" w:cs="宋体" w:hint="eastAsia"/>
          <w:szCs w:val="21"/>
        </w:rPr>
        <w:t>请由永寿县城至</w:t>
      </w:r>
      <w:proofErr w:type="gramStart"/>
      <w:r>
        <w:rPr>
          <w:rFonts w:ascii="仿宋" w:eastAsia="仿宋" w:hAnsi="仿宋" w:cs="宋体" w:hint="eastAsia"/>
          <w:szCs w:val="21"/>
        </w:rPr>
        <w:t>彬州</w:t>
      </w:r>
      <w:proofErr w:type="gramEnd"/>
      <w:r>
        <w:rPr>
          <w:rFonts w:ascii="仿宋" w:eastAsia="仿宋" w:hAnsi="仿宋" w:cs="宋体" w:hint="eastAsia"/>
          <w:szCs w:val="21"/>
        </w:rPr>
        <w:t>市、麟游县方向的大中型货车</w:t>
      </w:r>
      <w:proofErr w:type="gramStart"/>
      <w:r>
        <w:rPr>
          <w:rFonts w:ascii="仿宋" w:eastAsia="仿宋" w:hAnsi="仿宋" w:cs="宋体" w:hint="eastAsia"/>
          <w:szCs w:val="21"/>
        </w:rPr>
        <w:t>从福银高速</w:t>
      </w:r>
      <w:proofErr w:type="gramEnd"/>
      <w:r>
        <w:rPr>
          <w:rFonts w:ascii="仿宋" w:eastAsia="仿宋" w:hAnsi="仿宋" w:cs="宋体" w:hint="eastAsia"/>
          <w:szCs w:val="21"/>
        </w:rPr>
        <w:t>永寿南收费站绕行；由</w:t>
      </w:r>
      <w:proofErr w:type="gramStart"/>
      <w:r>
        <w:rPr>
          <w:rFonts w:ascii="仿宋" w:eastAsia="仿宋" w:hAnsi="仿宋" w:cs="宋体" w:hint="eastAsia"/>
          <w:szCs w:val="21"/>
        </w:rPr>
        <w:t>彬州</w:t>
      </w:r>
      <w:proofErr w:type="gramEnd"/>
      <w:r>
        <w:rPr>
          <w:rFonts w:ascii="仿宋" w:eastAsia="仿宋" w:hAnsi="仿宋" w:cs="宋体" w:hint="eastAsia"/>
          <w:szCs w:val="21"/>
        </w:rPr>
        <w:t>市至永寿县方向的大中型货车</w:t>
      </w:r>
      <w:proofErr w:type="gramStart"/>
      <w:r>
        <w:rPr>
          <w:rFonts w:ascii="仿宋" w:eastAsia="仿宋" w:hAnsi="仿宋" w:cs="宋体" w:hint="eastAsia"/>
          <w:szCs w:val="21"/>
        </w:rPr>
        <w:t>从福银高速太</w:t>
      </w:r>
      <w:proofErr w:type="gramEnd"/>
      <w:r>
        <w:rPr>
          <w:rFonts w:ascii="仿宋" w:eastAsia="仿宋" w:hAnsi="仿宋" w:cs="宋体" w:hint="eastAsia"/>
          <w:szCs w:val="21"/>
        </w:rPr>
        <w:t>峪收费站绕行；有麟游县至永寿县方向的大中型货车</w:t>
      </w:r>
      <w:proofErr w:type="gramStart"/>
      <w:r>
        <w:rPr>
          <w:rFonts w:ascii="仿宋" w:eastAsia="仿宋" w:hAnsi="仿宋" w:cs="宋体" w:hint="eastAsia"/>
          <w:szCs w:val="21"/>
        </w:rPr>
        <w:t>从合凤高速</w:t>
      </w:r>
      <w:proofErr w:type="gramEnd"/>
      <w:r>
        <w:rPr>
          <w:rFonts w:ascii="仿宋" w:eastAsia="仿宋" w:hAnsi="仿宋" w:cs="宋体" w:hint="eastAsia"/>
          <w:szCs w:val="21"/>
        </w:rPr>
        <w:t>或者G342绕行。</w:t>
      </w:r>
    </w:p>
    <w:p w:rsidR="00D95437" w:rsidRDefault="00D95437" w:rsidP="00D95437">
      <w:pPr>
        <w:spacing w:line="280" w:lineRule="exact"/>
        <w:ind w:firstLineChars="200" w:firstLine="420"/>
        <w:rPr>
          <w:rFonts w:ascii="仿宋" w:eastAsia="仿宋" w:hAnsi="仿宋" w:cs="宋体"/>
          <w:color w:val="000000"/>
          <w:szCs w:val="21"/>
        </w:rPr>
      </w:pPr>
      <w:r>
        <w:rPr>
          <w:rFonts w:ascii="仿宋" w:eastAsia="仿宋" w:hAnsi="仿宋" w:cs="黑体" w:hint="eastAsia"/>
          <w:color w:val="000000"/>
          <w:szCs w:val="21"/>
        </w:rPr>
        <w:t>2、</w:t>
      </w:r>
      <w:r>
        <w:rPr>
          <w:rFonts w:ascii="仿宋" w:eastAsia="仿宋" w:hAnsi="仿宋" w:cs="黑体" w:hint="eastAsia"/>
          <w:b/>
          <w:bCs/>
          <w:szCs w:val="21"/>
        </w:rPr>
        <w:t>G210西乡檀木坝至马桑湾</w:t>
      </w:r>
      <w:r>
        <w:rPr>
          <w:rFonts w:ascii="仿宋" w:eastAsia="仿宋" w:hAnsi="仿宋" w:cs="黑体" w:hint="eastAsia"/>
          <w:bCs/>
          <w:szCs w:val="21"/>
        </w:rPr>
        <w:t>(K1596+710-k1596+880)段左侧灾</w:t>
      </w:r>
      <w:proofErr w:type="gramStart"/>
      <w:r>
        <w:rPr>
          <w:rFonts w:ascii="仿宋" w:eastAsia="仿宋" w:hAnsi="仿宋" w:cs="黑体" w:hint="eastAsia"/>
          <w:bCs/>
          <w:szCs w:val="21"/>
        </w:rPr>
        <w:t>毁治理</w:t>
      </w:r>
      <w:proofErr w:type="gramEnd"/>
      <w:r>
        <w:rPr>
          <w:rFonts w:ascii="仿宋" w:eastAsia="仿宋" w:hAnsi="仿宋" w:cs="黑体" w:hint="eastAsia"/>
          <w:bCs/>
          <w:szCs w:val="21"/>
        </w:rPr>
        <w:t>工程。2022年1月1日-2022年6月30日，每天6:00-7:3012:00-13:3018:00-20:30采取单边通行，其余时段全封闭施工。</w:t>
      </w:r>
    </w:p>
    <w:p w:rsidR="00D95437" w:rsidRDefault="00D95437" w:rsidP="00D95437">
      <w:pPr>
        <w:widowControl/>
        <w:spacing w:after="250" w:line="280" w:lineRule="exact"/>
        <w:ind w:firstLineChars="200" w:firstLine="420"/>
        <w:jc w:val="left"/>
        <w:rPr>
          <w:rFonts w:ascii="仿宋" w:eastAsia="仿宋" w:hAnsi="仿宋" w:cs="黑体"/>
          <w:bCs/>
          <w:szCs w:val="21"/>
        </w:rPr>
      </w:pPr>
      <w:r>
        <w:rPr>
          <w:rFonts w:ascii="仿宋" w:eastAsia="仿宋" w:hAnsi="仿宋" w:cs="黑体" w:hint="eastAsia"/>
          <w:bCs/>
          <w:szCs w:val="21"/>
        </w:rPr>
        <w:t>3、2022年2月25日至2022年7月3日，</w:t>
      </w:r>
      <w:r>
        <w:rPr>
          <w:rFonts w:ascii="仿宋" w:eastAsia="仿宋" w:hAnsi="仿宋" w:cs="黑体" w:hint="eastAsia"/>
          <w:b/>
          <w:bCs/>
          <w:szCs w:val="21"/>
        </w:rPr>
        <w:t>G316线</w:t>
      </w:r>
      <w:proofErr w:type="gramStart"/>
      <w:r>
        <w:rPr>
          <w:rFonts w:ascii="仿宋" w:eastAsia="仿宋" w:hAnsi="仿宋" w:cs="黑体" w:hint="eastAsia"/>
          <w:b/>
          <w:bCs/>
          <w:szCs w:val="21"/>
        </w:rPr>
        <w:t>汉滨段</w:t>
      </w:r>
      <w:proofErr w:type="gramEnd"/>
      <w:r>
        <w:rPr>
          <w:rFonts w:ascii="仿宋" w:eastAsia="仿宋" w:hAnsi="仿宋" w:cs="黑体" w:hint="eastAsia"/>
          <w:bCs/>
          <w:szCs w:val="21"/>
        </w:rPr>
        <w:t>K1878+000-K1879+000（高</w:t>
      </w:r>
      <w:proofErr w:type="gramStart"/>
      <w:r>
        <w:rPr>
          <w:rFonts w:ascii="仿宋" w:eastAsia="仿宋" w:hAnsi="仿宋" w:cs="黑体" w:hint="eastAsia"/>
          <w:bCs/>
          <w:szCs w:val="21"/>
        </w:rPr>
        <w:t>新区世纪</w:t>
      </w:r>
      <w:proofErr w:type="gramEnd"/>
      <w:r>
        <w:rPr>
          <w:rFonts w:ascii="仿宋" w:eastAsia="仿宋" w:hAnsi="仿宋" w:cs="黑体" w:hint="eastAsia"/>
          <w:bCs/>
          <w:szCs w:val="21"/>
        </w:rPr>
        <w:t>大道：建民转盘至富家河桥段）因道路升级改造将施工交通管制半幅通行。过往车辆请绕行。</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4、2022年3月1日8时至2022年4月30日8时，</w:t>
      </w:r>
      <w:r>
        <w:rPr>
          <w:rFonts w:ascii="仿宋" w:eastAsia="仿宋" w:hAnsi="仿宋" w:cs="黑体" w:hint="eastAsia"/>
          <w:b/>
          <w:szCs w:val="21"/>
        </w:rPr>
        <w:t>G310</w:t>
      </w:r>
      <w:r>
        <w:rPr>
          <w:rFonts w:ascii="仿宋" w:eastAsia="仿宋" w:hAnsi="仿宋" w:cs="黑体" w:hint="eastAsia"/>
          <w:szCs w:val="21"/>
        </w:rPr>
        <w:t>连共线K1367+700-K1367+780段</w:t>
      </w:r>
      <w:r>
        <w:rPr>
          <w:rFonts w:ascii="仿宋" w:eastAsia="仿宋" w:hAnsi="仿宋" w:cs="黑体" w:hint="eastAsia"/>
          <w:b/>
          <w:szCs w:val="21"/>
        </w:rPr>
        <w:t>宝鸡市陈仓区坪头省际公安检查站至陈仓区坪头镇大平村段</w:t>
      </w:r>
      <w:r>
        <w:rPr>
          <w:rFonts w:ascii="仿宋" w:eastAsia="仿宋" w:hAnsi="仿宋" w:cs="黑体" w:hint="eastAsia"/>
          <w:szCs w:val="21"/>
        </w:rPr>
        <w:t>，进行灾</w:t>
      </w:r>
      <w:proofErr w:type="gramStart"/>
      <w:r>
        <w:rPr>
          <w:rFonts w:ascii="仿宋" w:eastAsia="仿宋" w:hAnsi="仿宋" w:cs="黑体" w:hint="eastAsia"/>
          <w:szCs w:val="21"/>
        </w:rPr>
        <w:t>毁恢复</w:t>
      </w:r>
      <w:proofErr w:type="gramEnd"/>
      <w:r>
        <w:rPr>
          <w:rFonts w:ascii="仿宋" w:eastAsia="仿宋" w:hAnsi="仿宋" w:cs="黑体" w:hint="eastAsia"/>
          <w:szCs w:val="21"/>
        </w:rPr>
        <w:t>重建修复施工，根据实际情况实行间断放行:间隔1小时车辆单向交替通行;半幅交替通行:听从现场交通管理人员指挥单向交替通行，所有车辆通过管制路段时限速20公里/小时。</w:t>
      </w:r>
    </w:p>
    <w:p w:rsidR="00D95437" w:rsidRDefault="00D95437" w:rsidP="00D95437">
      <w:pPr>
        <w:widowControl/>
        <w:spacing w:after="250" w:line="280" w:lineRule="exact"/>
        <w:ind w:firstLineChars="200" w:firstLine="420"/>
        <w:jc w:val="left"/>
        <w:rPr>
          <w:rFonts w:ascii="仿宋" w:eastAsia="仿宋" w:hAnsi="仿宋"/>
          <w:szCs w:val="21"/>
        </w:rPr>
      </w:pPr>
      <w:r>
        <w:rPr>
          <w:rFonts w:ascii="仿宋" w:eastAsia="仿宋" w:hAnsi="仿宋" w:hint="eastAsia"/>
          <w:szCs w:val="21"/>
        </w:rPr>
        <w:t>5、2022年3月1日至2022年4月30日，</w:t>
      </w:r>
      <w:r>
        <w:rPr>
          <w:rFonts w:ascii="仿宋" w:eastAsia="仿宋" w:hAnsi="仿宋" w:hint="eastAsia"/>
          <w:b/>
          <w:szCs w:val="21"/>
        </w:rPr>
        <w:t>G316线安康K1777+610-K1777+700</w:t>
      </w:r>
      <w:r>
        <w:rPr>
          <w:rFonts w:ascii="Calibri" w:eastAsia="仿宋" w:hAnsi="Calibri" w:cs="Calibri"/>
          <w:b/>
          <w:szCs w:val="21"/>
        </w:rPr>
        <w:t> </w:t>
      </w:r>
      <w:r>
        <w:rPr>
          <w:rFonts w:ascii="仿宋" w:eastAsia="仿宋" w:hAnsi="仿宋" w:hint="eastAsia"/>
          <w:b/>
          <w:szCs w:val="21"/>
        </w:rPr>
        <w:t>(</w:t>
      </w:r>
      <w:proofErr w:type="gramStart"/>
      <w:r>
        <w:rPr>
          <w:rFonts w:ascii="仿宋" w:eastAsia="仿宋" w:hAnsi="仿宋" w:hint="eastAsia"/>
          <w:b/>
          <w:szCs w:val="21"/>
        </w:rPr>
        <w:t>蜀河镇曼</w:t>
      </w:r>
      <w:proofErr w:type="gramEnd"/>
      <w:r>
        <w:rPr>
          <w:rFonts w:ascii="仿宋" w:eastAsia="仿宋" w:hAnsi="仿宋" w:hint="eastAsia"/>
          <w:b/>
          <w:szCs w:val="21"/>
        </w:rPr>
        <w:t>湾村)。K1795+610-K1796+050(关口</w:t>
      </w:r>
      <w:proofErr w:type="gramStart"/>
      <w:r>
        <w:rPr>
          <w:rFonts w:ascii="仿宋" w:eastAsia="仿宋" w:hAnsi="仿宋" w:hint="eastAsia"/>
          <w:b/>
          <w:szCs w:val="21"/>
        </w:rPr>
        <w:t>镇蒿塔村</w:t>
      </w:r>
      <w:proofErr w:type="gramEnd"/>
      <w:r>
        <w:rPr>
          <w:rFonts w:ascii="仿宋" w:eastAsia="仿宋" w:hAnsi="仿宋" w:hint="eastAsia"/>
          <w:b/>
          <w:szCs w:val="21"/>
        </w:rPr>
        <w:t>)，K1804+500</w:t>
      </w:r>
      <w:r>
        <w:rPr>
          <w:rFonts w:ascii="Calibri" w:eastAsia="仿宋" w:hAnsi="Calibri" w:cs="Calibri"/>
          <w:b/>
          <w:szCs w:val="21"/>
        </w:rPr>
        <w:t> </w:t>
      </w:r>
      <w:r>
        <w:rPr>
          <w:rFonts w:ascii="仿宋" w:eastAsia="仿宋" w:hAnsi="仿宋" w:hint="eastAsia"/>
          <w:b/>
          <w:szCs w:val="21"/>
        </w:rPr>
        <w:t>-K1804+660</w:t>
      </w:r>
      <w:r>
        <w:rPr>
          <w:rFonts w:ascii="Calibri" w:eastAsia="仿宋" w:hAnsi="Calibri" w:cs="Calibri"/>
          <w:b/>
          <w:szCs w:val="21"/>
        </w:rPr>
        <w:t> </w:t>
      </w:r>
      <w:r>
        <w:rPr>
          <w:rFonts w:ascii="仿宋" w:eastAsia="仿宋" w:hAnsi="仿宋" w:hint="eastAsia"/>
          <w:b/>
          <w:szCs w:val="21"/>
        </w:rPr>
        <w:t>(</w:t>
      </w:r>
      <w:proofErr w:type="gramStart"/>
      <w:r>
        <w:rPr>
          <w:rFonts w:ascii="仿宋" w:eastAsia="仿宋" w:hAnsi="仿宋" w:hint="eastAsia"/>
          <w:b/>
          <w:szCs w:val="21"/>
        </w:rPr>
        <w:t>构元镇</w:t>
      </w:r>
      <w:proofErr w:type="gramEnd"/>
      <w:r>
        <w:rPr>
          <w:rFonts w:ascii="仿宋" w:eastAsia="仿宋" w:hAnsi="仿宋" w:hint="eastAsia"/>
          <w:b/>
          <w:szCs w:val="21"/>
        </w:rPr>
        <w:t>樊坡村)，K1811+372</w:t>
      </w:r>
      <w:r>
        <w:rPr>
          <w:rFonts w:ascii="Calibri" w:eastAsia="仿宋" w:hAnsi="Calibri" w:cs="Calibri"/>
          <w:b/>
          <w:szCs w:val="21"/>
        </w:rPr>
        <w:t> </w:t>
      </w:r>
      <w:r>
        <w:rPr>
          <w:rFonts w:ascii="仿宋" w:eastAsia="仿宋" w:hAnsi="仿宋" w:hint="eastAsia"/>
          <w:b/>
          <w:szCs w:val="21"/>
        </w:rPr>
        <w:t>-K1811+470(</w:t>
      </w:r>
      <w:proofErr w:type="gramStart"/>
      <w:r>
        <w:rPr>
          <w:rFonts w:ascii="仿宋" w:eastAsia="仿宋" w:hAnsi="仿宋" w:hint="eastAsia"/>
          <w:b/>
          <w:szCs w:val="21"/>
        </w:rPr>
        <w:t>构元镇</w:t>
      </w:r>
      <w:proofErr w:type="gramEnd"/>
      <w:r>
        <w:rPr>
          <w:rFonts w:ascii="仿宋" w:eastAsia="仿宋" w:hAnsi="仿宋" w:hint="eastAsia"/>
          <w:b/>
          <w:szCs w:val="21"/>
        </w:rPr>
        <w:t>)处</w:t>
      </w:r>
      <w:r>
        <w:rPr>
          <w:rFonts w:ascii="仿宋" w:eastAsia="仿宋" w:hAnsi="仿宋" w:hint="eastAsia"/>
          <w:szCs w:val="21"/>
        </w:rPr>
        <w:t>路基沉陷及地质滑坡，对该处路段实行半封闭交通管制施工，早8时至中午12时，下午14时至18时，为施工时间段。中午12时至下午14时，晚18时至次日早8时为正常通行时段，往返旬阳市和白河县之间所有过境车辆可绕行十天高速;往返包</w:t>
      </w:r>
      <w:proofErr w:type="gramStart"/>
      <w:r>
        <w:rPr>
          <w:rFonts w:ascii="仿宋" w:eastAsia="仿宋" w:hAnsi="仿宋" w:hint="eastAsia"/>
          <w:szCs w:val="21"/>
        </w:rPr>
        <w:t>阳币至蜀河</w:t>
      </w:r>
      <w:proofErr w:type="gramEnd"/>
      <w:r>
        <w:rPr>
          <w:rFonts w:ascii="仿宋" w:eastAsia="仿宋" w:hAnsi="仿宋" w:hint="eastAsia"/>
          <w:szCs w:val="21"/>
        </w:rPr>
        <w:t>镇的车辆，小型车辆请从江南路绕行，其他车辆可绕行G211小河镇</w:t>
      </w:r>
      <w:proofErr w:type="gramStart"/>
      <w:r>
        <w:rPr>
          <w:rFonts w:ascii="仿宋" w:eastAsia="仿宋" w:hAnsi="仿宋" w:hint="eastAsia"/>
          <w:szCs w:val="21"/>
        </w:rPr>
        <w:t>至蜀河镇</w:t>
      </w:r>
      <w:proofErr w:type="gramEnd"/>
      <w:r>
        <w:rPr>
          <w:rFonts w:ascii="仿宋" w:eastAsia="仿宋" w:hAnsi="仿宋" w:hint="eastAsia"/>
          <w:szCs w:val="21"/>
        </w:rPr>
        <w:t>。</w:t>
      </w:r>
    </w:p>
    <w:p w:rsidR="00D95437" w:rsidRDefault="00D95437" w:rsidP="00D95437">
      <w:pPr>
        <w:spacing w:line="280" w:lineRule="exact"/>
        <w:ind w:firstLineChars="200" w:firstLine="420"/>
        <w:rPr>
          <w:rFonts w:ascii="仿宋" w:eastAsia="仿宋" w:hAnsi="仿宋" w:cs="黑体"/>
          <w:szCs w:val="21"/>
        </w:rPr>
      </w:pPr>
      <w:r>
        <w:rPr>
          <w:rFonts w:ascii="仿宋" w:eastAsia="仿宋" w:hAnsi="仿宋" w:cs="黑体" w:hint="eastAsia"/>
          <w:szCs w:val="21"/>
        </w:rPr>
        <w:t xml:space="preserve">6、2022年3月2日8:00时至6月30日， </w:t>
      </w:r>
      <w:r>
        <w:rPr>
          <w:rFonts w:ascii="仿宋" w:eastAsia="仿宋" w:hAnsi="仿宋" w:cs="黑体" w:hint="eastAsia"/>
          <w:b/>
          <w:szCs w:val="21"/>
        </w:rPr>
        <w:t>G316线K2232+000-K2279+300(</w:t>
      </w:r>
      <w:proofErr w:type="gramStart"/>
      <w:r>
        <w:rPr>
          <w:rFonts w:ascii="仿宋" w:eastAsia="仿宋" w:hAnsi="仿宋" w:cs="黑体" w:hint="eastAsia"/>
          <w:b/>
          <w:szCs w:val="21"/>
        </w:rPr>
        <w:t>留凤关</w:t>
      </w:r>
      <w:proofErr w:type="gramEnd"/>
      <w:r>
        <w:rPr>
          <w:rFonts w:ascii="仿宋" w:eastAsia="仿宋" w:hAnsi="仿宋" w:cs="黑体" w:hint="eastAsia"/>
          <w:b/>
          <w:szCs w:val="21"/>
        </w:rPr>
        <w:t>镇连云寺村</w:t>
      </w:r>
      <w:proofErr w:type="gramStart"/>
      <w:r>
        <w:rPr>
          <w:rFonts w:ascii="仿宋" w:eastAsia="仿宋" w:hAnsi="仿宋" w:cs="黑体" w:hint="eastAsia"/>
          <w:b/>
          <w:szCs w:val="21"/>
        </w:rPr>
        <w:t>一双石</w:t>
      </w:r>
      <w:proofErr w:type="gramEnd"/>
      <w:r>
        <w:rPr>
          <w:rFonts w:ascii="仿宋" w:eastAsia="仿宋" w:hAnsi="仿宋" w:cs="黑体" w:hint="eastAsia"/>
          <w:b/>
          <w:szCs w:val="21"/>
        </w:rPr>
        <w:t>铺镇龙家坪村）32处水毁、S219线K107+000-K163+000(秦岭梁顶－</w:t>
      </w:r>
      <w:proofErr w:type="gramStart"/>
      <w:r>
        <w:rPr>
          <w:rFonts w:ascii="仿宋" w:eastAsia="仿宋" w:hAnsi="仿宋" w:cs="黑体" w:hint="eastAsia"/>
          <w:b/>
          <w:szCs w:val="21"/>
        </w:rPr>
        <w:t>凤州安河</w:t>
      </w:r>
      <w:proofErr w:type="gramEnd"/>
      <w:r>
        <w:rPr>
          <w:rFonts w:ascii="仿宋" w:eastAsia="仿宋" w:hAnsi="仿宋" w:cs="黑体" w:hint="eastAsia"/>
          <w:b/>
          <w:szCs w:val="21"/>
        </w:rPr>
        <w:t>桥</w:t>
      </w:r>
      <w:r>
        <w:rPr>
          <w:rFonts w:ascii="仿宋" w:eastAsia="仿宋" w:hAnsi="仿宋" w:cs="黑体" w:hint="eastAsia"/>
          <w:szCs w:val="21"/>
        </w:rPr>
        <w:t>）5处水毁进行应急修复，施工期间，对过往车辆行交通管制，各水毁应急修复点实行单幅限速交替通行，过往车辆限速5公里／小时。</w:t>
      </w:r>
    </w:p>
    <w:p w:rsidR="00D95437" w:rsidRDefault="00D95437" w:rsidP="00D95437">
      <w:pPr>
        <w:spacing w:line="280" w:lineRule="exact"/>
        <w:ind w:firstLineChars="200" w:firstLine="420"/>
        <w:rPr>
          <w:rFonts w:ascii="仿宋" w:eastAsia="仿宋" w:hAnsi="仿宋"/>
          <w:szCs w:val="21"/>
        </w:rPr>
      </w:pPr>
      <w:r>
        <w:rPr>
          <w:rFonts w:ascii="仿宋" w:eastAsia="仿宋" w:hAnsi="仿宋" w:hint="eastAsia"/>
          <w:szCs w:val="21"/>
        </w:rPr>
        <w:t>7、2022年3月10日至6月30日，</w:t>
      </w:r>
      <w:r>
        <w:rPr>
          <w:rFonts w:ascii="仿宋" w:eastAsia="仿宋" w:hAnsi="仿宋" w:hint="eastAsia"/>
          <w:b/>
          <w:szCs w:val="21"/>
        </w:rPr>
        <w:t>麟游县境内G244线K790+300-K799+900(</w:t>
      </w:r>
      <w:proofErr w:type="gramStart"/>
      <w:r>
        <w:rPr>
          <w:rFonts w:ascii="仿宋" w:eastAsia="仿宋" w:hAnsi="仿宋" w:hint="eastAsia"/>
          <w:b/>
          <w:szCs w:val="21"/>
        </w:rPr>
        <w:t>两亭镇</w:t>
      </w:r>
      <w:proofErr w:type="gramEnd"/>
      <w:r>
        <w:rPr>
          <w:rFonts w:ascii="仿宋" w:eastAsia="仿宋" w:hAnsi="仿宋" w:hint="eastAsia"/>
          <w:b/>
          <w:szCs w:val="21"/>
        </w:rPr>
        <w:t>水磨沟村－</w:t>
      </w:r>
      <w:proofErr w:type="gramStart"/>
      <w:r>
        <w:rPr>
          <w:rFonts w:ascii="仿宋" w:eastAsia="仿宋" w:hAnsi="仿宋" w:hint="eastAsia"/>
          <w:b/>
          <w:szCs w:val="21"/>
        </w:rPr>
        <w:t>两亭镇</w:t>
      </w:r>
      <w:proofErr w:type="gramEnd"/>
      <w:r>
        <w:rPr>
          <w:rFonts w:ascii="仿宋" w:eastAsia="仿宋" w:hAnsi="仿宋" w:hint="eastAsia"/>
          <w:b/>
          <w:szCs w:val="21"/>
        </w:rPr>
        <w:t>朱皮沟村）</w:t>
      </w:r>
      <w:r>
        <w:rPr>
          <w:rFonts w:ascii="仿宋" w:eastAsia="仿宋" w:hAnsi="仿宋" w:hint="eastAsia"/>
          <w:szCs w:val="21"/>
        </w:rPr>
        <w:t>4 处水毁，</w:t>
      </w:r>
      <w:r>
        <w:rPr>
          <w:rFonts w:ascii="仿宋" w:eastAsia="仿宋" w:hAnsi="仿宋" w:hint="eastAsia"/>
          <w:b/>
          <w:szCs w:val="21"/>
        </w:rPr>
        <w:t>G342 线 K1488+800-K1488+888(九成宫镇小湾村）</w:t>
      </w:r>
      <w:r>
        <w:rPr>
          <w:rFonts w:ascii="仿宋" w:eastAsia="仿宋" w:hAnsi="仿宋" w:hint="eastAsia"/>
          <w:szCs w:val="21"/>
        </w:rPr>
        <w:t>1处水毁，</w:t>
      </w:r>
      <w:r>
        <w:rPr>
          <w:rFonts w:ascii="仿宋" w:eastAsia="仿宋" w:hAnsi="仿宋" w:hint="eastAsia"/>
          <w:b/>
          <w:szCs w:val="21"/>
        </w:rPr>
        <w:t>S311线K252+395-K332+448(常丰镇石窑－</w:t>
      </w:r>
      <w:proofErr w:type="gramStart"/>
      <w:r>
        <w:rPr>
          <w:rFonts w:ascii="仿宋" w:eastAsia="仿宋" w:hAnsi="仿宋" w:hint="eastAsia"/>
          <w:b/>
          <w:szCs w:val="21"/>
        </w:rPr>
        <w:t>两亭镇</w:t>
      </w:r>
      <w:proofErr w:type="gramEnd"/>
      <w:r>
        <w:rPr>
          <w:rFonts w:ascii="仿宋" w:eastAsia="仿宋" w:hAnsi="仿宋" w:hint="eastAsia"/>
          <w:b/>
          <w:szCs w:val="21"/>
        </w:rPr>
        <w:t>村何家湾）</w:t>
      </w:r>
      <w:r>
        <w:rPr>
          <w:rFonts w:ascii="仿宋" w:eastAsia="仿宋" w:hAnsi="仿宋" w:hint="eastAsia"/>
          <w:szCs w:val="21"/>
        </w:rPr>
        <w:t>6处水毁灾毁修复施工，单幅限速交替通行，限速5公里／小时。</w:t>
      </w:r>
    </w:p>
    <w:p w:rsidR="00D95437" w:rsidRDefault="00D95437" w:rsidP="00D95437">
      <w:pPr>
        <w:spacing w:line="280" w:lineRule="exact"/>
        <w:ind w:firstLineChars="200" w:firstLine="420"/>
        <w:rPr>
          <w:rFonts w:ascii="仿宋" w:eastAsia="仿宋" w:hAnsi="仿宋"/>
          <w:szCs w:val="21"/>
        </w:rPr>
      </w:pPr>
      <w:r>
        <w:rPr>
          <w:rFonts w:ascii="仿宋" w:eastAsia="仿宋" w:hAnsi="仿宋" w:hint="eastAsia"/>
          <w:szCs w:val="21"/>
        </w:rPr>
        <w:t>8、2022年04月10日至2022年07月15日。</w:t>
      </w:r>
      <w:r>
        <w:rPr>
          <w:rFonts w:ascii="仿宋" w:eastAsia="仿宋" w:hAnsi="仿宋" w:hint="eastAsia"/>
          <w:b/>
          <w:szCs w:val="21"/>
        </w:rPr>
        <w:t>G244乌江线K806+450（宝鸡市凤翔区</w:t>
      </w:r>
      <w:proofErr w:type="gramStart"/>
      <w:r>
        <w:rPr>
          <w:rFonts w:ascii="仿宋" w:eastAsia="仿宋" w:hAnsi="仿宋" w:hint="eastAsia"/>
          <w:b/>
          <w:szCs w:val="21"/>
        </w:rPr>
        <w:t>糜杆桥镇羊引关</w:t>
      </w:r>
      <w:proofErr w:type="gramEnd"/>
      <w:r>
        <w:rPr>
          <w:rFonts w:ascii="仿宋" w:eastAsia="仿宋" w:hAnsi="仿宋" w:hint="eastAsia"/>
          <w:b/>
          <w:szCs w:val="21"/>
        </w:rPr>
        <w:t>）-K820+971（宝鸡市凤翔区</w:t>
      </w:r>
      <w:proofErr w:type="gramStart"/>
      <w:r>
        <w:rPr>
          <w:rFonts w:ascii="仿宋" w:eastAsia="仿宋" w:hAnsi="仿宋" w:hint="eastAsia"/>
          <w:b/>
          <w:szCs w:val="21"/>
        </w:rPr>
        <w:t>糜杆桥</w:t>
      </w:r>
      <w:proofErr w:type="gramEnd"/>
      <w:r>
        <w:rPr>
          <w:rFonts w:ascii="仿宋" w:eastAsia="仿宋" w:hAnsi="仿宋" w:hint="eastAsia"/>
          <w:b/>
          <w:szCs w:val="21"/>
        </w:rPr>
        <w:t>镇五曲湾）、G344</w:t>
      </w:r>
      <w:proofErr w:type="gramStart"/>
      <w:r>
        <w:rPr>
          <w:rFonts w:ascii="仿宋" w:eastAsia="仿宋" w:hAnsi="仿宋" w:hint="eastAsia"/>
          <w:b/>
          <w:szCs w:val="21"/>
        </w:rPr>
        <w:t>东灵线</w:t>
      </w:r>
      <w:proofErr w:type="gramEnd"/>
      <w:r>
        <w:rPr>
          <w:rFonts w:ascii="仿宋" w:eastAsia="仿宋" w:hAnsi="仿宋" w:hint="eastAsia"/>
          <w:b/>
          <w:szCs w:val="21"/>
        </w:rPr>
        <w:t>K1670+980（宝鸡市凤翔区柳林镇白石河）-K1679+130（宝鸡市凤翔区柳林镇半坡铺）</w:t>
      </w:r>
      <w:r>
        <w:rPr>
          <w:rFonts w:ascii="仿宋" w:eastAsia="仿宋" w:hAnsi="仿宋" w:hint="eastAsia"/>
          <w:szCs w:val="21"/>
        </w:rPr>
        <w:t>段进行水毁应急修复，施工期</w:t>
      </w:r>
      <w:proofErr w:type="gramStart"/>
      <w:r>
        <w:rPr>
          <w:rFonts w:ascii="仿宋" w:eastAsia="仿宋" w:hAnsi="仿宋" w:hint="eastAsia"/>
          <w:szCs w:val="21"/>
        </w:rPr>
        <w:t>间施工</w:t>
      </w:r>
      <w:proofErr w:type="gramEnd"/>
      <w:r>
        <w:rPr>
          <w:rFonts w:ascii="仿宋" w:eastAsia="仿宋" w:hAnsi="仿宋" w:hint="eastAsia"/>
          <w:szCs w:val="21"/>
        </w:rPr>
        <w:t>路段实行半幅交替通行，车辆限速20公里/小时。</w:t>
      </w:r>
    </w:p>
    <w:p w:rsidR="00D95437" w:rsidRDefault="00D95437" w:rsidP="00D95437">
      <w:pPr>
        <w:spacing w:line="320" w:lineRule="exact"/>
        <w:ind w:firstLineChars="200" w:firstLine="420"/>
        <w:rPr>
          <w:rFonts w:ascii="仿宋" w:eastAsia="仿宋" w:hAnsi="仿宋"/>
          <w:szCs w:val="21"/>
        </w:rPr>
      </w:pPr>
      <w:r>
        <w:rPr>
          <w:rFonts w:ascii="仿宋" w:eastAsia="仿宋" w:hAnsi="仿宋" w:hint="eastAsia"/>
          <w:szCs w:val="21"/>
        </w:rPr>
        <w:t>9、2022年4月7日至</w:t>
      </w:r>
      <w:smartTag w:uri="urn:schemas-microsoft-com:office:smarttags" w:element="chsdate">
        <w:smartTagPr>
          <w:attr w:name="IsROCDate" w:val="False"/>
          <w:attr w:name="IsLunarDate" w:val="False"/>
          <w:attr w:name="Day" w:val="30"/>
          <w:attr w:name="Month" w:val="6"/>
          <w:attr w:name="Year" w:val="2022"/>
        </w:smartTagPr>
        <w:r>
          <w:rPr>
            <w:rFonts w:ascii="仿宋" w:eastAsia="仿宋" w:hAnsi="仿宋" w:hint="eastAsia"/>
            <w:szCs w:val="21"/>
          </w:rPr>
          <w:t>2022年6月30日</w:t>
        </w:r>
      </w:smartTag>
      <w:r>
        <w:rPr>
          <w:rFonts w:ascii="仿宋" w:eastAsia="仿宋" w:hAnsi="仿宋" w:hint="eastAsia"/>
          <w:szCs w:val="21"/>
        </w:rPr>
        <w:t>，对</w:t>
      </w:r>
      <w:r>
        <w:rPr>
          <w:rFonts w:ascii="仿宋" w:eastAsia="仿宋" w:hAnsi="仿宋" w:hint="eastAsia"/>
          <w:b/>
          <w:szCs w:val="21"/>
        </w:rPr>
        <w:t>G541线镇坪县新坪村至鸡心岭（湖北交界处）</w:t>
      </w:r>
      <w:r>
        <w:rPr>
          <w:rFonts w:ascii="仿宋" w:eastAsia="仿宋" w:hAnsi="仿宋" w:hint="eastAsia"/>
          <w:szCs w:val="21"/>
        </w:rPr>
        <w:t>，</w:t>
      </w:r>
      <w:r>
        <w:rPr>
          <w:rFonts w:ascii="仿宋" w:eastAsia="仿宋" w:hAnsi="仿宋" w:hint="eastAsia"/>
          <w:kern w:val="10"/>
          <w:szCs w:val="21"/>
        </w:rPr>
        <w:t>起止桩号：</w:t>
      </w:r>
      <w:r>
        <w:rPr>
          <w:rFonts w:ascii="仿宋" w:eastAsia="仿宋" w:hAnsi="仿宋" w:hint="eastAsia"/>
          <w:szCs w:val="21"/>
        </w:rPr>
        <w:t>K285+700-K293+700、K296+700-K309+721路段实施临时交通管制措施，交通管制期间对途经该路段车辆及行人采取限时放行的措施。施工时间： 8：00—12：00    14：00— 18：00，放行时间：12：00—14：00 ，18:00—次日8:00</w:t>
      </w:r>
    </w:p>
    <w:p w:rsidR="00D95437" w:rsidRDefault="00D95437" w:rsidP="00D95437">
      <w:pPr>
        <w:spacing w:line="320" w:lineRule="exact"/>
        <w:ind w:firstLineChars="200" w:firstLine="420"/>
        <w:rPr>
          <w:rFonts w:ascii="仿宋" w:eastAsia="仿宋" w:hAnsi="仿宋"/>
          <w:color w:val="000000"/>
          <w:szCs w:val="21"/>
        </w:rPr>
      </w:pPr>
      <w:r>
        <w:rPr>
          <w:rFonts w:ascii="仿宋" w:eastAsia="仿宋" w:hAnsi="仿宋" w:hint="eastAsia"/>
          <w:color w:val="000000"/>
          <w:szCs w:val="21"/>
        </w:rPr>
        <w:t>10、2022年4月7日-5月31日因受去年强降雨影响，</w:t>
      </w:r>
      <w:r>
        <w:rPr>
          <w:rFonts w:ascii="仿宋" w:eastAsia="仿宋" w:hAnsi="仿宋" w:hint="eastAsia"/>
          <w:b/>
          <w:color w:val="000000"/>
          <w:szCs w:val="21"/>
        </w:rPr>
        <w:t>G211咸阳北门坡K531+000至K532+056</w:t>
      </w:r>
      <w:r>
        <w:rPr>
          <w:rFonts w:ascii="仿宋" w:eastAsia="仿宋" w:hAnsi="仿宋" w:hint="eastAsia"/>
          <w:color w:val="000000"/>
          <w:szCs w:val="21"/>
        </w:rPr>
        <w:t>路面出现严重裂缝，路基边坡下沉。为确保道路交通安全畅通，决定于对该路段进行修复施工，施工期间道路采取半幅施工、半幅通行，途径此路段的车辆可沿G342支线义井坡绕行。</w:t>
      </w:r>
    </w:p>
    <w:p w:rsidR="00D95437" w:rsidRDefault="00D95437" w:rsidP="00D95437">
      <w:pPr>
        <w:spacing w:line="320" w:lineRule="exact"/>
        <w:ind w:firstLineChars="200" w:firstLine="420"/>
        <w:rPr>
          <w:rFonts w:ascii="仿宋" w:eastAsia="仿宋" w:hAnsi="仿宋"/>
          <w:color w:val="000000"/>
          <w:szCs w:val="21"/>
        </w:rPr>
      </w:pPr>
      <w:r>
        <w:rPr>
          <w:rFonts w:ascii="仿宋" w:eastAsia="仿宋" w:hAnsi="仿宋" w:hint="eastAsia"/>
          <w:color w:val="000000"/>
          <w:szCs w:val="21"/>
        </w:rPr>
        <w:t>11、2022年4月19日-6月19日，</w:t>
      </w:r>
      <w:r>
        <w:rPr>
          <w:rFonts w:ascii="仿宋" w:eastAsia="仿宋" w:hAnsi="仿宋" w:hint="eastAsia"/>
          <w:b/>
          <w:color w:val="000000"/>
          <w:szCs w:val="21"/>
        </w:rPr>
        <w:t>G316安康段K1860+041（</w:t>
      </w:r>
      <w:proofErr w:type="gramStart"/>
      <w:r>
        <w:rPr>
          <w:rFonts w:ascii="仿宋" w:eastAsia="仿宋" w:hAnsi="仿宋" w:hint="eastAsia"/>
          <w:b/>
          <w:color w:val="000000"/>
          <w:szCs w:val="21"/>
        </w:rPr>
        <w:t>汉滨区</w:t>
      </w:r>
      <w:proofErr w:type="gramEnd"/>
      <w:r>
        <w:rPr>
          <w:rFonts w:ascii="仿宋" w:eastAsia="仿宋" w:hAnsi="仿宋" w:hint="eastAsia"/>
          <w:b/>
          <w:color w:val="000000"/>
          <w:szCs w:val="21"/>
        </w:rPr>
        <w:t>关庙镇朱家湾村朱家沟桥）</w:t>
      </w:r>
      <w:r>
        <w:rPr>
          <w:rFonts w:ascii="仿宋" w:eastAsia="仿宋" w:hAnsi="仿宋" w:hint="eastAsia"/>
          <w:color w:val="000000"/>
          <w:szCs w:val="21"/>
        </w:rPr>
        <w:t>因桥梁护栏施工，施工期间道路半幅通行。</w:t>
      </w:r>
    </w:p>
    <w:p w:rsidR="00D95437" w:rsidRDefault="00D95437" w:rsidP="00D95437">
      <w:pPr>
        <w:spacing w:line="280" w:lineRule="exact"/>
        <w:ind w:firstLineChars="200" w:firstLine="420"/>
        <w:rPr>
          <w:rFonts w:ascii="仿宋" w:eastAsia="仿宋" w:hAnsi="仿宋"/>
          <w:szCs w:val="21"/>
        </w:rPr>
      </w:pPr>
      <w:r>
        <w:rPr>
          <w:rFonts w:ascii="仿宋" w:eastAsia="仿宋" w:hAnsi="仿宋" w:hint="eastAsia"/>
          <w:color w:val="000000"/>
          <w:szCs w:val="21"/>
        </w:rPr>
        <w:t>12、</w:t>
      </w:r>
      <w:r>
        <w:rPr>
          <w:rFonts w:ascii="仿宋" w:eastAsia="仿宋" w:hAnsi="仿宋" w:hint="eastAsia"/>
          <w:szCs w:val="21"/>
        </w:rPr>
        <w:t>2022年4月13日-6月13日</w:t>
      </w:r>
      <w:r>
        <w:rPr>
          <w:rFonts w:ascii="仿宋" w:eastAsia="仿宋" w:hAnsi="仿宋" w:hint="eastAsia"/>
          <w:b/>
          <w:szCs w:val="21"/>
        </w:rPr>
        <w:t>G211安康段K1062+140（</w:t>
      </w:r>
      <w:proofErr w:type="gramStart"/>
      <w:r>
        <w:rPr>
          <w:rFonts w:ascii="仿宋" w:eastAsia="仿宋" w:hAnsi="仿宋" w:hint="eastAsia"/>
          <w:b/>
          <w:szCs w:val="21"/>
        </w:rPr>
        <w:t>汉滨区瀛湖</w:t>
      </w:r>
      <w:proofErr w:type="gramEnd"/>
      <w:r>
        <w:rPr>
          <w:rFonts w:ascii="仿宋" w:eastAsia="仿宋" w:hAnsi="仿宋" w:hint="eastAsia"/>
          <w:b/>
          <w:szCs w:val="21"/>
        </w:rPr>
        <w:t>镇天柱山村罗家沟桥）</w:t>
      </w:r>
      <w:r>
        <w:rPr>
          <w:rFonts w:ascii="仿宋" w:eastAsia="仿宋" w:hAnsi="仿宋" w:hint="eastAsia"/>
          <w:szCs w:val="21"/>
        </w:rPr>
        <w:t>因桥梁栏杆施工，施工期间道路半幅通行。</w:t>
      </w:r>
    </w:p>
    <w:p w:rsidR="00D95437" w:rsidRDefault="00D95437" w:rsidP="00D95437">
      <w:pPr>
        <w:spacing w:line="280" w:lineRule="exact"/>
        <w:ind w:firstLineChars="200" w:firstLine="420"/>
        <w:rPr>
          <w:rFonts w:ascii="仿宋" w:eastAsia="仿宋" w:hAnsi="仿宋"/>
          <w:szCs w:val="21"/>
        </w:rPr>
      </w:pPr>
      <w:r>
        <w:rPr>
          <w:rFonts w:ascii="仿宋" w:eastAsia="仿宋" w:hAnsi="仿宋" w:hint="eastAsia"/>
          <w:szCs w:val="21"/>
        </w:rPr>
        <w:t xml:space="preserve"> 13、2022年4月20日，</w:t>
      </w:r>
      <w:r>
        <w:rPr>
          <w:rFonts w:ascii="仿宋" w:eastAsia="仿宋" w:hAnsi="仿宋" w:hint="eastAsia"/>
          <w:b/>
          <w:szCs w:val="21"/>
        </w:rPr>
        <w:t>S201省道</w:t>
      </w:r>
      <w:r>
        <w:rPr>
          <w:rFonts w:ascii="仿宋" w:eastAsia="仿宋" w:hAnsi="仿宋" w:hint="eastAsia"/>
          <w:szCs w:val="21"/>
        </w:rPr>
        <w:t>沿黄观光路K48+200-48+700（府谷辖区柳林</w:t>
      </w:r>
      <w:proofErr w:type="gramStart"/>
      <w:r>
        <w:rPr>
          <w:rFonts w:ascii="仿宋" w:eastAsia="仿宋" w:hAnsi="仿宋" w:hint="eastAsia"/>
          <w:szCs w:val="21"/>
        </w:rPr>
        <w:t>碛</w:t>
      </w:r>
      <w:proofErr w:type="gramEnd"/>
      <w:r>
        <w:rPr>
          <w:rFonts w:ascii="仿宋" w:eastAsia="仿宋" w:hAnsi="仿宋" w:hint="eastAsia"/>
          <w:szCs w:val="21"/>
        </w:rPr>
        <w:t>村）因该路段自来水管道破损，需占用半幅路面进行抢修，导致该路段半幅交通封闭。现辖区养护单位已在现场设置警示提醒标志标牌，预计2022年5月5日可处置完毕，恢复正常通行。过往车辆可绕行环城公路通行。</w:t>
      </w:r>
    </w:p>
    <w:p w:rsidR="00D95437" w:rsidRPr="00D65F5D" w:rsidRDefault="00D95437" w:rsidP="00D95437">
      <w:pPr>
        <w:spacing w:line="280" w:lineRule="exact"/>
        <w:ind w:firstLineChars="200" w:firstLine="420"/>
        <w:rPr>
          <w:rFonts w:ascii="仿宋" w:eastAsia="仿宋" w:hAnsi="仿宋" w:cs="黑体"/>
          <w:szCs w:val="21"/>
        </w:rPr>
      </w:pPr>
      <w:r w:rsidRPr="00D65F5D">
        <w:rPr>
          <w:rFonts w:ascii="仿宋" w:eastAsia="仿宋" w:hAnsi="仿宋" w:cs="黑体" w:hint="eastAsia"/>
          <w:szCs w:val="21"/>
        </w:rPr>
        <w:t>14、</w:t>
      </w:r>
      <w:r w:rsidRPr="00D65F5D">
        <w:rPr>
          <w:rFonts w:ascii="仿宋" w:eastAsia="仿宋" w:hAnsi="仿宋" w:cs="黑体"/>
          <w:szCs w:val="21"/>
        </w:rPr>
        <w:t>2022年4月25日8时至2022年6月30日20时</w:t>
      </w:r>
      <w:r w:rsidRPr="00D65F5D">
        <w:rPr>
          <w:rFonts w:ascii="仿宋" w:eastAsia="仿宋" w:hAnsi="仿宋" w:cs="黑体" w:hint="eastAsia"/>
          <w:szCs w:val="21"/>
        </w:rPr>
        <w:t>，</w:t>
      </w:r>
      <w:r w:rsidRPr="00D65F5D">
        <w:rPr>
          <w:rFonts w:ascii="仿宋" w:eastAsia="仿宋" w:hAnsi="仿宋" w:cs="黑体"/>
          <w:b/>
          <w:szCs w:val="21"/>
        </w:rPr>
        <w:t>G244</w:t>
      </w:r>
      <w:r>
        <w:rPr>
          <w:rFonts w:ascii="仿宋" w:eastAsia="仿宋" w:hAnsi="仿宋" w:cs="黑体" w:hint="eastAsia"/>
          <w:b/>
          <w:szCs w:val="21"/>
        </w:rPr>
        <w:t>太</w:t>
      </w:r>
      <w:r>
        <w:rPr>
          <w:rFonts w:ascii="仿宋" w:eastAsia="仿宋" w:hAnsi="仿宋" w:cs="黑体"/>
          <w:b/>
          <w:szCs w:val="21"/>
        </w:rPr>
        <w:t>白K899+310-K948+500</w:t>
      </w:r>
      <w:r w:rsidRPr="00D65F5D">
        <w:rPr>
          <w:rFonts w:ascii="仿宋" w:eastAsia="仿宋" w:hAnsi="仿宋" w:cs="黑体"/>
          <w:b/>
          <w:szCs w:val="21"/>
        </w:rPr>
        <w:t>秦岭梁顶大坪里村至板桥村</w:t>
      </w:r>
      <w:r w:rsidRPr="00D65F5D">
        <w:rPr>
          <w:rFonts w:ascii="仿宋" w:eastAsia="仿宋" w:hAnsi="仿宋" w:cs="黑体" w:hint="eastAsia"/>
          <w:szCs w:val="21"/>
        </w:rPr>
        <w:t>因</w:t>
      </w:r>
      <w:r w:rsidRPr="00D65F5D">
        <w:rPr>
          <w:rFonts w:ascii="仿宋" w:eastAsia="仿宋" w:hAnsi="仿宋" w:cs="黑体"/>
          <w:szCs w:val="21"/>
        </w:rPr>
        <w:t>施工</w:t>
      </w:r>
      <w:r w:rsidRPr="00D65F5D">
        <w:rPr>
          <w:rFonts w:ascii="仿宋" w:eastAsia="仿宋" w:hAnsi="仿宋" w:cs="黑体" w:hint="eastAsia"/>
          <w:szCs w:val="21"/>
        </w:rPr>
        <w:t>实行交通管制，单幅限速交替通行，过往车辆限速</w:t>
      </w:r>
      <w:r w:rsidRPr="00D65F5D">
        <w:rPr>
          <w:rFonts w:ascii="仿宋" w:eastAsia="仿宋" w:hAnsi="仿宋" w:cs="黑体"/>
          <w:szCs w:val="21"/>
        </w:rPr>
        <w:t>5公里／小时。</w:t>
      </w:r>
    </w:p>
    <w:p w:rsidR="00D95437" w:rsidRPr="00D65F5D" w:rsidRDefault="00D95437" w:rsidP="00D95437">
      <w:pPr>
        <w:spacing w:line="280" w:lineRule="exact"/>
        <w:ind w:firstLineChars="200" w:firstLine="420"/>
        <w:rPr>
          <w:rFonts w:ascii="仿宋" w:eastAsia="仿宋" w:hAnsi="仿宋" w:cs="黑体"/>
          <w:szCs w:val="21"/>
        </w:rPr>
      </w:pPr>
      <w:r w:rsidRPr="00D65F5D">
        <w:rPr>
          <w:rFonts w:ascii="仿宋" w:eastAsia="仿宋" w:hAnsi="仿宋" w:cs="黑体" w:hint="eastAsia"/>
          <w:szCs w:val="21"/>
        </w:rPr>
        <w:t>15、</w:t>
      </w:r>
      <w:r w:rsidRPr="00D65F5D">
        <w:rPr>
          <w:rFonts w:ascii="仿宋" w:eastAsia="仿宋" w:hAnsi="仿宋" w:cs="黑体"/>
          <w:szCs w:val="21"/>
        </w:rPr>
        <w:t>2022年4月25日8时至2022年6月30日20时</w:t>
      </w:r>
      <w:r w:rsidRPr="00D65F5D">
        <w:rPr>
          <w:rFonts w:ascii="仿宋" w:eastAsia="仿宋" w:hAnsi="仿宋" w:cs="黑体" w:hint="eastAsia"/>
          <w:szCs w:val="21"/>
        </w:rPr>
        <w:t>，</w:t>
      </w:r>
      <w:r w:rsidRPr="00D65F5D">
        <w:rPr>
          <w:rFonts w:ascii="仿宋" w:eastAsia="仿宋" w:hAnsi="仿宋" w:cs="黑体"/>
          <w:b/>
          <w:szCs w:val="21"/>
        </w:rPr>
        <w:t>G342</w:t>
      </w:r>
      <w:r>
        <w:rPr>
          <w:rFonts w:ascii="仿宋" w:eastAsia="仿宋" w:hAnsi="仿宋" w:cs="黑体" w:hint="eastAsia"/>
          <w:b/>
          <w:szCs w:val="21"/>
        </w:rPr>
        <w:t>太</w:t>
      </w:r>
      <w:r>
        <w:rPr>
          <w:rFonts w:ascii="仿宋" w:eastAsia="仿宋" w:hAnsi="仿宋" w:cs="黑体"/>
          <w:b/>
          <w:szCs w:val="21"/>
        </w:rPr>
        <w:t>白</w:t>
      </w:r>
      <w:r w:rsidRPr="00D65F5D">
        <w:rPr>
          <w:rFonts w:ascii="仿宋" w:eastAsia="仿宋" w:hAnsi="仿宋" w:cs="黑体"/>
          <w:b/>
          <w:szCs w:val="21"/>
        </w:rPr>
        <w:t>K1614+000-K1620+800黄凤山村至</w:t>
      </w:r>
      <w:proofErr w:type="gramStart"/>
      <w:r w:rsidRPr="00D65F5D">
        <w:rPr>
          <w:rFonts w:ascii="仿宋" w:eastAsia="仿宋" w:hAnsi="仿宋" w:cs="黑体"/>
          <w:b/>
          <w:szCs w:val="21"/>
        </w:rPr>
        <w:t>鹦鸽川</w:t>
      </w:r>
      <w:proofErr w:type="gramEnd"/>
      <w:r w:rsidRPr="00D65F5D">
        <w:rPr>
          <w:rFonts w:ascii="仿宋" w:eastAsia="仿宋" w:hAnsi="仿宋" w:cs="黑体"/>
          <w:b/>
          <w:szCs w:val="21"/>
        </w:rPr>
        <w:t>村</w:t>
      </w:r>
      <w:r w:rsidRPr="00D65F5D">
        <w:rPr>
          <w:rFonts w:ascii="仿宋" w:eastAsia="仿宋" w:hAnsi="仿宋" w:cs="黑体" w:hint="eastAsia"/>
          <w:szCs w:val="21"/>
        </w:rPr>
        <w:t>因</w:t>
      </w:r>
      <w:r w:rsidRPr="00D65F5D">
        <w:rPr>
          <w:rFonts w:ascii="仿宋" w:eastAsia="仿宋" w:hAnsi="仿宋" w:cs="黑体"/>
          <w:szCs w:val="21"/>
        </w:rPr>
        <w:t>施工</w:t>
      </w:r>
      <w:r w:rsidRPr="00D65F5D">
        <w:rPr>
          <w:rFonts w:ascii="仿宋" w:eastAsia="仿宋" w:hAnsi="仿宋" w:cs="黑体" w:hint="eastAsia"/>
          <w:szCs w:val="21"/>
        </w:rPr>
        <w:t>实行交通管制，单幅限速交替通行，过往车辆限速</w:t>
      </w:r>
      <w:r w:rsidRPr="00D65F5D">
        <w:rPr>
          <w:rFonts w:ascii="仿宋" w:eastAsia="仿宋" w:hAnsi="仿宋" w:cs="黑体"/>
          <w:szCs w:val="21"/>
        </w:rPr>
        <w:t>5公里／小时。</w:t>
      </w:r>
    </w:p>
    <w:p w:rsidR="00D95437" w:rsidRDefault="00D95437" w:rsidP="00D95437">
      <w:pPr>
        <w:spacing w:line="280" w:lineRule="exact"/>
        <w:ind w:firstLineChars="200" w:firstLine="422"/>
        <w:rPr>
          <w:rFonts w:ascii="仿宋" w:eastAsia="仿宋" w:hAnsi="仿宋" w:cs="黑体"/>
          <w:b/>
          <w:szCs w:val="21"/>
        </w:rPr>
      </w:pPr>
      <w:r>
        <w:rPr>
          <w:rFonts w:ascii="仿宋" w:eastAsia="仿宋" w:hAnsi="仿宋" w:cs="黑体" w:hint="eastAsia"/>
          <w:b/>
          <w:szCs w:val="21"/>
        </w:rPr>
        <w:t>五、限制七座以上客车和大型货车通行（4）</w:t>
      </w:r>
    </w:p>
    <w:p w:rsidR="00D95437" w:rsidRDefault="00D95437" w:rsidP="00D95437">
      <w:pPr>
        <w:widowControl/>
        <w:spacing w:after="250" w:line="280" w:lineRule="exact"/>
        <w:ind w:firstLineChars="200" w:firstLine="420"/>
        <w:jc w:val="left"/>
        <w:rPr>
          <w:rFonts w:ascii="仿宋" w:eastAsia="仿宋" w:hAnsi="仿宋" w:cs="仿宋"/>
          <w:szCs w:val="21"/>
          <w:lang w:val="zh-CN"/>
        </w:rPr>
      </w:pPr>
      <w:r>
        <w:rPr>
          <w:rFonts w:ascii="仿宋" w:eastAsia="仿宋" w:hAnsi="仿宋" w:cs="黑体" w:hint="eastAsia"/>
          <w:szCs w:val="21"/>
        </w:rPr>
        <w:t>1、</w:t>
      </w:r>
      <w:r>
        <w:rPr>
          <w:rFonts w:ascii="仿宋" w:eastAsia="仿宋" w:hAnsi="仿宋" w:cs="仿宋" w:hint="eastAsia"/>
          <w:szCs w:val="21"/>
          <w:lang w:val="zh-CN"/>
        </w:rPr>
        <w:t>2019年8月12日起，</w:t>
      </w:r>
      <w:r>
        <w:rPr>
          <w:rFonts w:ascii="仿宋" w:eastAsia="仿宋" w:hAnsi="仿宋" w:cs="仿宋" w:hint="eastAsia"/>
          <w:b/>
          <w:szCs w:val="21"/>
          <w:lang w:val="zh-CN"/>
        </w:rPr>
        <w:t>G210城区过境线K571+800M至K600+500M（北至运煤</w:t>
      </w:r>
      <w:proofErr w:type="gramStart"/>
      <w:r>
        <w:rPr>
          <w:rFonts w:ascii="仿宋" w:eastAsia="仿宋" w:hAnsi="仿宋" w:cs="仿宋" w:hint="eastAsia"/>
          <w:b/>
          <w:szCs w:val="21"/>
          <w:lang w:val="zh-CN"/>
        </w:rPr>
        <w:t>专线南至榆</w:t>
      </w:r>
      <w:proofErr w:type="gramEnd"/>
      <w:r>
        <w:rPr>
          <w:rFonts w:ascii="仿宋" w:eastAsia="仿宋" w:hAnsi="仿宋" w:cs="仿宋" w:hint="eastAsia"/>
          <w:b/>
          <w:szCs w:val="21"/>
          <w:lang w:val="zh-CN"/>
        </w:rPr>
        <w:t>绥高速榆林南收费站引线十字）</w:t>
      </w:r>
      <w:r>
        <w:rPr>
          <w:rFonts w:ascii="仿宋" w:eastAsia="仿宋" w:hAnsi="仿宋" w:cs="仿宋" w:hint="eastAsia"/>
          <w:szCs w:val="21"/>
          <w:lang w:val="zh-CN"/>
        </w:rPr>
        <w:t>禁止四轴（含）以上重中型货运车辆通行。</w:t>
      </w:r>
    </w:p>
    <w:p w:rsidR="00D95437" w:rsidRDefault="00D95437" w:rsidP="00D95437">
      <w:pPr>
        <w:widowControl/>
        <w:spacing w:after="250" w:line="280" w:lineRule="exact"/>
        <w:ind w:firstLineChars="200" w:firstLine="420"/>
        <w:jc w:val="left"/>
        <w:rPr>
          <w:rFonts w:ascii="仿宋" w:eastAsia="仿宋" w:hAnsi="仿宋" w:cs="黑体"/>
          <w:szCs w:val="21"/>
        </w:rPr>
      </w:pPr>
      <w:r>
        <w:rPr>
          <w:rFonts w:ascii="仿宋" w:eastAsia="仿宋" w:hAnsi="仿宋" w:cs="仿宋" w:hint="eastAsia"/>
          <w:szCs w:val="21"/>
          <w:lang w:val="zh-CN"/>
        </w:rPr>
        <w:t>2、2016年3月10日至2022年6月30日，</w:t>
      </w:r>
      <w:r>
        <w:rPr>
          <w:rFonts w:ascii="仿宋" w:eastAsia="仿宋" w:hAnsi="仿宋" w:cs="仿宋" w:hint="eastAsia"/>
          <w:b/>
          <w:szCs w:val="21"/>
          <w:lang w:val="zh-CN"/>
        </w:rPr>
        <w:t>G108汉中桑树湾至宁强县城K1732+400-K1766+110</w:t>
      </w:r>
      <w:r>
        <w:rPr>
          <w:rFonts w:ascii="仿宋" w:eastAsia="仿宋" w:hAnsi="仿宋" w:cs="仿宋" w:hint="eastAsia"/>
          <w:szCs w:val="21"/>
          <w:lang w:val="zh-CN"/>
        </w:rPr>
        <w:t>共计34公里改建施工，禁止四轴以上（含四轴）和危化品车辆通行。车辆可</w:t>
      </w:r>
      <w:proofErr w:type="gramStart"/>
      <w:r>
        <w:rPr>
          <w:rFonts w:ascii="仿宋" w:eastAsia="仿宋" w:hAnsi="仿宋" w:cs="仿宋" w:hint="eastAsia"/>
          <w:szCs w:val="21"/>
          <w:lang w:val="zh-CN"/>
        </w:rPr>
        <w:t>绕行老</w:t>
      </w:r>
      <w:proofErr w:type="gramEnd"/>
      <w:r>
        <w:rPr>
          <w:rFonts w:ascii="仿宋" w:eastAsia="仿宋" w:hAnsi="仿宋" w:cs="仿宋" w:hint="eastAsia"/>
          <w:szCs w:val="21"/>
          <w:lang w:val="zh-CN"/>
        </w:rPr>
        <w:t>Ｇ108。</w:t>
      </w:r>
    </w:p>
    <w:p w:rsidR="00D95437" w:rsidRDefault="00D95437" w:rsidP="00D95437">
      <w:pPr>
        <w:widowControl/>
        <w:tabs>
          <w:tab w:val="left" w:pos="7013"/>
        </w:tabs>
        <w:spacing w:after="250" w:line="280" w:lineRule="exact"/>
        <w:ind w:firstLineChars="200" w:firstLine="420"/>
        <w:jc w:val="left"/>
        <w:rPr>
          <w:rFonts w:ascii="仿宋" w:eastAsia="仿宋" w:hAnsi="仿宋" w:cs="黑体"/>
          <w:bCs/>
          <w:szCs w:val="21"/>
        </w:rPr>
      </w:pPr>
      <w:r>
        <w:rPr>
          <w:rFonts w:ascii="仿宋" w:eastAsia="仿宋" w:hAnsi="仿宋" w:cs="黑体" w:hint="eastAsia"/>
          <w:bCs/>
          <w:szCs w:val="21"/>
        </w:rPr>
        <w:t>3、2021年11月10日至2022年6月30日，</w:t>
      </w:r>
      <w:r>
        <w:rPr>
          <w:rFonts w:ascii="仿宋" w:eastAsia="仿宋" w:hAnsi="仿宋" w:cs="黑体" w:hint="eastAsia"/>
          <w:b/>
          <w:bCs/>
          <w:szCs w:val="21"/>
        </w:rPr>
        <w:t>G108西安周至山区段</w:t>
      </w:r>
      <w:r>
        <w:rPr>
          <w:rFonts w:ascii="仿宋" w:eastAsia="仿宋" w:hAnsi="仿宋" w:cs="黑体" w:hint="eastAsia"/>
          <w:bCs/>
          <w:szCs w:val="21"/>
        </w:rPr>
        <w:t>公路灾毁防治工程和水毁路段抢险施工，间断封闭半幅通行，临时封闭路段：108国道K1433+520～K1469+000（</w:t>
      </w:r>
      <w:proofErr w:type="gramStart"/>
      <w:r>
        <w:rPr>
          <w:rFonts w:ascii="仿宋" w:eastAsia="仿宋" w:hAnsi="仿宋" w:cs="黑体" w:hint="eastAsia"/>
          <w:bCs/>
          <w:szCs w:val="21"/>
        </w:rPr>
        <w:t>甘峪湾</w:t>
      </w:r>
      <w:proofErr w:type="gramEnd"/>
      <w:r>
        <w:rPr>
          <w:rFonts w:ascii="仿宋" w:eastAsia="仿宋" w:hAnsi="仿宋" w:cs="黑体" w:hint="eastAsia"/>
          <w:bCs/>
          <w:szCs w:val="21"/>
        </w:rPr>
        <w:t>至胡李沟）。交通管制期间，仅限小型车辆通行，禁止7座以上客车、大型货车、挂车通行。区间过往车辆及行人需根据临时交通指示状态减速通行。周至到佛坪汉中方向车辆请绕行G5京昆高速。</w:t>
      </w:r>
    </w:p>
    <w:p w:rsidR="00D95437" w:rsidRDefault="00D95437" w:rsidP="00D95437">
      <w:pPr>
        <w:widowControl/>
        <w:tabs>
          <w:tab w:val="left" w:pos="7013"/>
        </w:tabs>
        <w:spacing w:after="250" w:line="280" w:lineRule="exact"/>
        <w:ind w:firstLineChars="200" w:firstLine="420"/>
        <w:jc w:val="left"/>
        <w:rPr>
          <w:rFonts w:ascii="仿宋" w:eastAsia="仿宋" w:hAnsi="仿宋" w:cs="黑体"/>
          <w:bCs/>
          <w:szCs w:val="21"/>
        </w:rPr>
      </w:pPr>
      <w:r>
        <w:rPr>
          <w:rFonts w:ascii="仿宋" w:eastAsia="仿宋" w:hAnsi="仿宋" w:cs="黑体" w:hint="eastAsia"/>
          <w:bCs/>
          <w:szCs w:val="21"/>
        </w:rPr>
        <w:t>4、</w:t>
      </w:r>
      <w:r>
        <w:rPr>
          <w:rFonts w:ascii="仿宋" w:eastAsia="仿宋" w:hAnsi="仿宋" w:cs="黑体" w:hint="eastAsia"/>
          <w:b/>
          <w:bCs/>
          <w:szCs w:val="21"/>
        </w:rPr>
        <w:t>G210安康宁陕县境内</w:t>
      </w:r>
      <w:r>
        <w:rPr>
          <w:rFonts w:ascii="仿宋" w:eastAsia="仿宋" w:hAnsi="仿宋" w:cs="黑体" w:hint="eastAsia"/>
          <w:bCs/>
          <w:szCs w:val="21"/>
        </w:rPr>
        <w:t>晚8点至次日6点（夜间）和双休日禁止危化品车辆和六轴（含）以上车辆通行，危化品空车禁止由南向北通行。</w:t>
      </w:r>
    </w:p>
    <w:p w:rsidR="00D95437" w:rsidRDefault="00D95437" w:rsidP="00D95437">
      <w:pPr>
        <w:widowControl/>
        <w:tabs>
          <w:tab w:val="left" w:pos="7013"/>
        </w:tabs>
        <w:spacing w:after="250" w:line="280" w:lineRule="exact"/>
        <w:ind w:firstLineChars="200" w:firstLine="422"/>
        <w:jc w:val="left"/>
        <w:rPr>
          <w:rFonts w:ascii="仿宋" w:eastAsia="仿宋" w:hAnsi="仿宋" w:cs="黑体"/>
          <w:b/>
          <w:szCs w:val="21"/>
        </w:rPr>
      </w:pPr>
      <w:r>
        <w:rPr>
          <w:rFonts w:ascii="仿宋" w:eastAsia="仿宋" w:hAnsi="仿宋" w:cs="黑体" w:hint="eastAsia"/>
          <w:b/>
          <w:szCs w:val="21"/>
        </w:rPr>
        <w:t>六、定时放行（4）</w:t>
      </w:r>
    </w:p>
    <w:p w:rsidR="00D95437" w:rsidRDefault="00D95437" w:rsidP="00D95437">
      <w:pPr>
        <w:widowControl/>
        <w:tabs>
          <w:tab w:val="left" w:pos="1750"/>
          <w:tab w:val="left" w:pos="2700"/>
          <w:tab w:val="left" w:pos="2758"/>
          <w:tab w:val="left" w:pos="7013"/>
        </w:tabs>
        <w:spacing w:after="250" w:line="280" w:lineRule="exact"/>
        <w:ind w:firstLineChars="200" w:firstLine="420"/>
        <w:jc w:val="left"/>
        <w:rPr>
          <w:rFonts w:ascii="仿宋" w:eastAsia="仿宋" w:hAnsi="仿宋" w:cs="仿宋"/>
          <w:color w:val="FF0000"/>
          <w:szCs w:val="21"/>
          <w:lang w:val="zh-CN"/>
        </w:rPr>
      </w:pPr>
      <w:r>
        <w:rPr>
          <w:rFonts w:ascii="仿宋" w:eastAsia="仿宋" w:hAnsi="仿宋" w:cs="仿宋" w:hint="eastAsia"/>
          <w:szCs w:val="21"/>
        </w:rPr>
        <w:t>1</w:t>
      </w:r>
      <w:r>
        <w:rPr>
          <w:rFonts w:ascii="仿宋" w:eastAsia="仿宋" w:hAnsi="仿宋" w:cs="仿宋" w:hint="eastAsia"/>
          <w:szCs w:val="21"/>
          <w:lang w:val="zh-CN"/>
        </w:rPr>
        <w:t>、</w:t>
      </w:r>
      <w:r>
        <w:rPr>
          <w:rFonts w:ascii="仿宋" w:eastAsia="仿宋" w:hAnsi="仿宋" w:cs="黑体" w:hint="eastAsia"/>
          <w:szCs w:val="21"/>
        </w:rPr>
        <w:t>2021年4月1日起，每日7时至22时，</w:t>
      </w:r>
      <w:proofErr w:type="gramStart"/>
      <w:r>
        <w:rPr>
          <w:rFonts w:ascii="仿宋" w:eastAsia="仿宋" w:hAnsi="仿宋" w:cs="黑体" w:hint="eastAsia"/>
          <w:b/>
          <w:szCs w:val="21"/>
        </w:rPr>
        <w:t>连霍高速</w:t>
      </w:r>
      <w:proofErr w:type="gramEnd"/>
      <w:r>
        <w:rPr>
          <w:rFonts w:ascii="仿宋" w:eastAsia="仿宋" w:hAnsi="仿宋" w:cs="黑体" w:hint="eastAsia"/>
          <w:b/>
          <w:szCs w:val="21"/>
        </w:rPr>
        <w:t>渭南西至渭南东（老高速）区间、渭南西收费站出入口、G310临渭区</w:t>
      </w:r>
      <w:proofErr w:type="gramStart"/>
      <w:r>
        <w:rPr>
          <w:rFonts w:ascii="仿宋" w:eastAsia="仿宋" w:hAnsi="仿宋" w:cs="黑体" w:hint="eastAsia"/>
          <w:b/>
          <w:szCs w:val="21"/>
        </w:rPr>
        <w:t>老城东</w:t>
      </w:r>
      <w:proofErr w:type="gramEnd"/>
      <w:r>
        <w:rPr>
          <w:rFonts w:ascii="仿宋" w:eastAsia="仿宋" w:hAnsi="仿宋" w:cs="黑体" w:hint="eastAsia"/>
          <w:b/>
          <w:szCs w:val="21"/>
        </w:rPr>
        <w:t>三岔口至高新区新老G310交汇处、S107与G310</w:t>
      </w:r>
      <w:proofErr w:type="gramStart"/>
      <w:r>
        <w:rPr>
          <w:rFonts w:ascii="仿宋" w:eastAsia="仿宋" w:hAnsi="仿宋" w:cs="黑体" w:hint="eastAsia"/>
          <w:b/>
          <w:szCs w:val="21"/>
        </w:rPr>
        <w:t>丁字口</w:t>
      </w:r>
      <w:proofErr w:type="gramEnd"/>
      <w:r>
        <w:rPr>
          <w:rFonts w:ascii="仿宋" w:eastAsia="仿宋" w:hAnsi="仿宋" w:cs="黑体" w:hint="eastAsia"/>
          <w:b/>
          <w:szCs w:val="21"/>
        </w:rPr>
        <w:t>与S107</w:t>
      </w:r>
      <w:proofErr w:type="gramStart"/>
      <w:r>
        <w:rPr>
          <w:rFonts w:ascii="仿宋" w:eastAsia="仿宋" w:hAnsi="仿宋" w:cs="黑体" w:hint="eastAsia"/>
          <w:b/>
          <w:szCs w:val="21"/>
        </w:rPr>
        <w:t>韩马城</w:t>
      </w:r>
      <w:proofErr w:type="gramEnd"/>
      <w:r>
        <w:rPr>
          <w:rFonts w:ascii="仿宋" w:eastAsia="仿宋" w:hAnsi="仿宋" w:cs="黑体" w:hint="eastAsia"/>
          <w:b/>
          <w:szCs w:val="21"/>
        </w:rPr>
        <w:t>三</w:t>
      </w:r>
      <w:proofErr w:type="gramStart"/>
      <w:r>
        <w:rPr>
          <w:rFonts w:ascii="仿宋" w:eastAsia="仿宋" w:hAnsi="仿宋" w:cs="黑体" w:hint="eastAsia"/>
          <w:b/>
          <w:szCs w:val="21"/>
        </w:rPr>
        <w:t>叉口</w:t>
      </w:r>
      <w:proofErr w:type="gramEnd"/>
      <w:r>
        <w:rPr>
          <w:rFonts w:ascii="仿宋" w:eastAsia="仿宋" w:hAnsi="仿宋" w:cs="黑体" w:hint="eastAsia"/>
          <w:szCs w:val="21"/>
        </w:rPr>
        <w:t>段禁止大中型货车及低</w:t>
      </w:r>
      <w:r>
        <w:rPr>
          <w:rFonts w:ascii="仿宋" w:eastAsia="仿宋" w:hAnsi="仿宋" w:cs="黑体" w:hint="eastAsia"/>
          <w:color w:val="000000"/>
          <w:szCs w:val="21"/>
        </w:rPr>
        <w:t>速载货车辆通行。请车辆</w:t>
      </w:r>
      <w:proofErr w:type="gramStart"/>
      <w:r>
        <w:rPr>
          <w:rFonts w:ascii="仿宋" w:eastAsia="仿宋" w:hAnsi="仿宋" w:cs="黑体" w:hint="eastAsia"/>
          <w:color w:val="000000"/>
          <w:szCs w:val="21"/>
        </w:rPr>
        <w:t>绕行连霍</w:t>
      </w:r>
      <w:proofErr w:type="gramEnd"/>
      <w:r>
        <w:rPr>
          <w:rFonts w:ascii="仿宋" w:eastAsia="仿宋" w:hAnsi="仿宋" w:cs="黑体" w:hint="eastAsia"/>
          <w:color w:val="000000"/>
          <w:szCs w:val="21"/>
        </w:rPr>
        <w:t>高速、</w:t>
      </w:r>
      <w:proofErr w:type="gramStart"/>
      <w:r>
        <w:rPr>
          <w:rFonts w:ascii="仿宋" w:eastAsia="仿宋" w:hAnsi="仿宋" w:cs="黑体" w:hint="eastAsia"/>
          <w:color w:val="000000"/>
          <w:szCs w:val="21"/>
        </w:rPr>
        <w:t>渭蒲高速</w:t>
      </w:r>
      <w:proofErr w:type="gramEnd"/>
      <w:r>
        <w:rPr>
          <w:rFonts w:ascii="仿宋" w:eastAsia="仿宋" w:hAnsi="仿宋" w:cs="黑体" w:hint="eastAsia"/>
          <w:color w:val="000000"/>
          <w:szCs w:val="21"/>
        </w:rPr>
        <w:t>。</w:t>
      </w:r>
    </w:p>
    <w:p w:rsidR="00D95437" w:rsidRDefault="00D95437" w:rsidP="00D95437">
      <w:pPr>
        <w:widowControl/>
        <w:tabs>
          <w:tab w:val="left" w:pos="7013"/>
        </w:tabs>
        <w:spacing w:after="250" w:line="280" w:lineRule="exact"/>
        <w:ind w:firstLineChars="200" w:firstLine="420"/>
        <w:jc w:val="left"/>
        <w:rPr>
          <w:rFonts w:ascii="仿宋" w:eastAsia="仿宋" w:hAnsi="仿宋" w:cs="黑体"/>
          <w:szCs w:val="21"/>
        </w:rPr>
      </w:pPr>
      <w:r>
        <w:rPr>
          <w:rFonts w:ascii="仿宋" w:eastAsia="仿宋" w:hAnsi="仿宋" w:cs="仿宋" w:hint="eastAsia"/>
          <w:szCs w:val="21"/>
        </w:rPr>
        <w:t>2</w:t>
      </w:r>
      <w:r>
        <w:rPr>
          <w:rFonts w:ascii="仿宋" w:eastAsia="仿宋" w:hAnsi="仿宋" w:cs="仿宋" w:hint="eastAsia"/>
          <w:szCs w:val="21"/>
          <w:lang w:val="zh-CN"/>
        </w:rPr>
        <w:t>、</w:t>
      </w:r>
      <w:r>
        <w:rPr>
          <w:rFonts w:ascii="仿宋" w:eastAsia="仿宋" w:hAnsi="仿宋" w:cs="黑体" w:hint="eastAsia"/>
          <w:szCs w:val="21"/>
        </w:rPr>
        <w:t>2021年12月10日起，</w:t>
      </w:r>
      <w:r>
        <w:rPr>
          <w:rFonts w:ascii="仿宋" w:eastAsia="仿宋" w:hAnsi="仿宋" w:cs="仿宋" w:hint="eastAsia"/>
          <w:b/>
          <w:color w:val="000000"/>
          <w:szCs w:val="21"/>
          <w:lang w:val="zh-CN"/>
        </w:rPr>
        <w:t>G244太白城关至和平村K913+300-K957+420</w:t>
      </w:r>
      <w:r>
        <w:rPr>
          <w:rFonts w:ascii="仿宋" w:eastAsia="仿宋" w:hAnsi="仿宋" w:cs="仿宋" w:hint="eastAsia"/>
          <w:color w:val="000000"/>
          <w:szCs w:val="21"/>
          <w:lang w:val="zh-CN"/>
        </w:rPr>
        <w:t>危化品车辆每日6时至16时可以通行，其余时间禁止通行。绕行路线，</w:t>
      </w:r>
      <w:r>
        <w:rPr>
          <w:rFonts w:ascii="仿宋" w:eastAsia="仿宋" w:hAnsi="仿宋" w:cs="黑体" w:hint="eastAsia"/>
          <w:szCs w:val="21"/>
        </w:rPr>
        <w:t>四川方向车辆：</w:t>
      </w:r>
      <w:proofErr w:type="gramStart"/>
      <w:r>
        <w:rPr>
          <w:rFonts w:ascii="仿宋" w:eastAsia="仿宋" w:hAnsi="仿宋" w:cs="黑体" w:hint="eastAsia"/>
          <w:szCs w:val="21"/>
        </w:rPr>
        <w:t>太凤高速</w:t>
      </w:r>
      <w:proofErr w:type="gramEnd"/>
      <w:r>
        <w:rPr>
          <w:rFonts w:ascii="仿宋" w:eastAsia="仿宋" w:hAnsi="仿宋" w:cs="黑体" w:hint="eastAsia"/>
          <w:szCs w:val="21"/>
        </w:rPr>
        <w:t>太白收费站上站行至田坝立交进入</w:t>
      </w:r>
      <w:proofErr w:type="gramStart"/>
      <w:r>
        <w:rPr>
          <w:rFonts w:ascii="仿宋" w:eastAsia="仿宋" w:hAnsi="仿宋" w:cs="黑体" w:hint="eastAsia"/>
          <w:szCs w:val="21"/>
        </w:rPr>
        <w:t>银昆高速从</w:t>
      </w:r>
      <w:proofErr w:type="gramEnd"/>
      <w:r>
        <w:rPr>
          <w:rFonts w:ascii="仿宋" w:eastAsia="仿宋" w:hAnsi="仿宋" w:cs="黑体" w:hint="eastAsia"/>
          <w:szCs w:val="21"/>
        </w:rPr>
        <w:t>汉中西收费站下站。宝鸡方向车辆：汉中西收费站上行至田坝立交进入</w:t>
      </w:r>
      <w:proofErr w:type="gramStart"/>
      <w:r>
        <w:rPr>
          <w:rFonts w:ascii="仿宋" w:eastAsia="仿宋" w:hAnsi="仿宋" w:cs="黑体" w:hint="eastAsia"/>
          <w:szCs w:val="21"/>
        </w:rPr>
        <w:t>太</w:t>
      </w:r>
      <w:proofErr w:type="gramEnd"/>
      <w:r>
        <w:rPr>
          <w:rFonts w:ascii="仿宋" w:eastAsia="仿宋" w:hAnsi="仿宋" w:cs="黑体" w:hint="eastAsia"/>
          <w:szCs w:val="21"/>
        </w:rPr>
        <w:t>凤</w:t>
      </w:r>
      <w:proofErr w:type="gramStart"/>
      <w:r>
        <w:rPr>
          <w:rFonts w:ascii="仿宋" w:eastAsia="仿宋" w:hAnsi="仿宋" w:cs="黑体" w:hint="eastAsia"/>
          <w:szCs w:val="21"/>
        </w:rPr>
        <w:t>高速从</w:t>
      </w:r>
      <w:proofErr w:type="gramEnd"/>
      <w:r>
        <w:rPr>
          <w:rFonts w:ascii="仿宋" w:eastAsia="仿宋" w:hAnsi="仿宋" w:cs="黑体" w:hint="eastAsia"/>
          <w:szCs w:val="21"/>
        </w:rPr>
        <w:t>太白收费站下站。提醒</w:t>
      </w:r>
      <w:proofErr w:type="gramStart"/>
      <w:r>
        <w:rPr>
          <w:rFonts w:ascii="仿宋" w:eastAsia="仿宋" w:hAnsi="仿宋" w:cs="黑体" w:hint="eastAsia"/>
          <w:szCs w:val="21"/>
        </w:rPr>
        <w:t>危化车辆</w:t>
      </w:r>
      <w:proofErr w:type="gramEnd"/>
      <w:r>
        <w:rPr>
          <w:rFonts w:ascii="仿宋" w:eastAsia="仿宋" w:hAnsi="仿宋" w:cs="黑体" w:hint="eastAsia"/>
          <w:szCs w:val="21"/>
        </w:rPr>
        <w:t>驾驶员：1.车速不得超过70KM/每小时；2.靠右侧车道通行：3.保持安全车距，严禁疲劳驾驶、违反规定超车。</w:t>
      </w:r>
    </w:p>
    <w:p w:rsidR="00D95437" w:rsidRDefault="00D95437" w:rsidP="00D95437">
      <w:pPr>
        <w:widowControl/>
        <w:tabs>
          <w:tab w:val="left" w:pos="7013"/>
        </w:tabs>
        <w:spacing w:after="250" w:line="280" w:lineRule="exact"/>
        <w:ind w:firstLineChars="200" w:firstLine="420"/>
        <w:jc w:val="left"/>
        <w:rPr>
          <w:rFonts w:ascii="仿宋" w:eastAsia="仿宋" w:hAnsi="仿宋" w:cs="仿宋"/>
          <w:color w:val="000000"/>
          <w:szCs w:val="21"/>
          <w:lang w:val="zh-CN"/>
        </w:rPr>
      </w:pPr>
      <w:r>
        <w:rPr>
          <w:rFonts w:ascii="仿宋" w:eastAsia="仿宋" w:hAnsi="仿宋" w:cs="仿宋" w:hint="eastAsia"/>
          <w:color w:val="000000"/>
          <w:szCs w:val="21"/>
          <w:lang w:val="zh-CN"/>
        </w:rPr>
        <w:t>3、2022年2月16日00:00时至2022年8月15日24:00止，</w:t>
      </w:r>
      <w:r>
        <w:rPr>
          <w:rFonts w:ascii="仿宋" w:eastAsia="仿宋" w:hAnsi="仿宋" w:cs="仿宋" w:hint="eastAsia"/>
          <w:b/>
          <w:color w:val="000000"/>
          <w:szCs w:val="21"/>
          <w:lang w:val="zh-CN"/>
        </w:rPr>
        <w:t>G541线岚皋</w:t>
      </w:r>
      <w:r>
        <w:rPr>
          <w:rFonts w:ascii="仿宋" w:eastAsia="仿宋" w:hAnsi="仿宋" w:cs="仿宋" w:hint="eastAsia"/>
          <w:color w:val="000000"/>
          <w:szCs w:val="21"/>
          <w:lang w:val="zh-CN"/>
        </w:rPr>
        <w:t>段K179+750~K179+880、K188+070~K188+180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D95437" w:rsidRDefault="00D95437" w:rsidP="00D95437">
      <w:pPr>
        <w:widowControl/>
        <w:tabs>
          <w:tab w:val="left" w:pos="7013"/>
        </w:tabs>
        <w:spacing w:after="250" w:line="280" w:lineRule="exact"/>
        <w:ind w:firstLineChars="200" w:firstLine="420"/>
        <w:jc w:val="left"/>
        <w:rPr>
          <w:rFonts w:ascii="仿宋" w:eastAsia="仿宋" w:hAnsi="仿宋" w:cs="仿宋"/>
          <w:color w:val="000000"/>
          <w:szCs w:val="21"/>
          <w:lang w:val="zh-CN"/>
        </w:rPr>
      </w:pPr>
      <w:r>
        <w:rPr>
          <w:rFonts w:ascii="仿宋" w:eastAsia="仿宋" w:hAnsi="仿宋" w:cs="仿宋" w:hint="eastAsia"/>
          <w:color w:val="000000"/>
          <w:szCs w:val="21"/>
          <w:lang w:val="zh-CN"/>
        </w:rPr>
        <w:t>4、2022年3月1日起</w:t>
      </w:r>
      <w:r>
        <w:rPr>
          <w:rFonts w:ascii="仿宋" w:eastAsia="仿宋" w:hAnsi="仿宋" w:cs="仿宋" w:hint="eastAsia"/>
          <w:b/>
          <w:color w:val="000000"/>
          <w:szCs w:val="21"/>
          <w:lang w:val="zh-CN"/>
        </w:rPr>
        <w:t>G244汉中留坝县武关</w:t>
      </w:r>
      <w:proofErr w:type="gramStart"/>
      <w:r>
        <w:rPr>
          <w:rFonts w:ascii="仿宋" w:eastAsia="仿宋" w:hAnsi="仿宋" w:cs="仿宋" w:hint="eastAsia"/>
          <w:b/>
          <w:color w:val="000000"/>
          <w:szCs w:val="21"/>
          <w:lang w:val="zh-CN"/>
        </w:rPr>
        <w:t>驿</w:t>
      </w:r>
      <w:proofErr w:type="gramEnd"/>
      <w:r>
        <w:rPr>
          <w:rFonts w:ascii="仿宋" w:eastAsia="仿宋" w:hAnsi="仿宋" w:cs="仿宋" w:hint="eastAsia"/>
          <w:b/>
          <w:color w:val="000000"/>
          <w:szCs w:val="21"/>
          <w:lang w:val="zh-CN"/>
        </w:rPr>
        <w:t>镇铁佛殿路段K1007+660-K1007+900</w:t>
      </w:r>
      <w:r>
        <w:rPr>
          <w:rFonts w:ascii="仿宋" w:eastAsia="仿宋" w:hAnsi="仿宋" w:cs="仿宋" w:hint="eastAsia"/>
          <w:color w:val="000000"/>
          <w:szCs w:val="21"/>
          <w:lang w:val="zh-CN"/>
        </w:rPr>
        <w:t>排险工程施工，每日7：00-12：00；13：30-18：30分禁止车辆通行，其余时段为放行时间。</w:t>
      </w:r>
    </w:p>
    <w:p w:rsidR="00D95437" w:rsidRDefault="00D95437" w:rsidP="00D95437">
      <w:pPr>
        <w:spacing w:line="280" w:lineRule="exact"/>
        <w:ind w:firstLineChars="2400" w:firstLine="5040"/>
        <w:rPr>
          <w:rFonts w:ascii="仿宋" w:eastAsia="仿宋" w:hAnsi="仿宋" w:cs="黑体"/>
          <w:color w:val="000000"/>
          <w:kern w:val="0"/>
          <w:szCs w:val="21"/>
        </w:rPr>
      </w:pPr>
      <w:r>
        <w:rPr>
          <w:rFonts w:ascii="仿宋" w:eastAsia="仿宋" w:hAnsi="仿宋" w:cs="黑体" w:hint="eastAsia"/>
          <w:color w:val="000000"/>
          <w:kern w:val="0"/>
          <w:szCs w:val="21"/>
        </w:rPr>
        <w:t>陕西省公路局</w:t>
      </w:r>
    </w:p>
    <w:p w:rsidR="00D95437" w:rsidRDefault="00D95437" w:rsidP="00D95437">
      <w:pPr>
        <w:spacing w:line="280" w:lineRule="exact"/>
        <w:ind w:firstLineChars="2300" w:firstLine="4830"/>
        <w:rPr>
          <w:rFonts w:ascii="仿宋" w:eastAsia="仿宋" w:hAnsi="仿宋" w:cs="黑体"/>
          <w:color w:val="000000"/>
          <w:kern w:val="0"/>
          <w:szCs w:val="21"/>
        </w:rPr>
      </w:pPr>
      <w:r>
        <w:rPr>
          <w:rFonts w:ascii="仿宋" w:eastAsia="仿宋" w:hAnsi="仿宋" w:cs="黑体" w:hint="eastAsia"/>
          <w:color w:val="000000"/>
          <w:kern w:val="0"/>
          <w:szCs w:val="21"/>
        </w:rPr>
        <w:t>2022年4月2</w:t>
      </w:r>
      <w:r>
        <w:rPr>
          <w:rFonts w:ascii="仿宋" w:eastAsia="仿宋" w:hAnsi="仿宋" w:cs="黑体"/>
          <w:color w:val="000000"/>
          <w:kern w:val="0"/>
          <w:szCs w:val="21"/>
        </w:rPr>
        <w:t>5</w:t>
      </w:r>
      <w:r>
        <w:rPr>
          <w:rFonts w:ascii="仿宋" w:eastAsia="仿宋" w:hAnsi="仿宋" w:cs="黑体" w:hint="eastAsia"/>
          <w:color w:val="000000"/>
          <w:kern w:val="0"/>
          <w:szCs w:val="21"/>
        </w:rPr>
        <w:t>日</w:t>
      </w:r>
    </w:p>
    <w:p w:rsidR="00D95437" w:rsidRDefault="00D95437" w:rsidP="00D95437">
      <w:pPr>
        <w:spacing w:line="280" w:lineRule="exact"/>
        <w:ind w:firstLineChars="2300" w:firstLine="4830"/>
        <w:rPr>
          <w:rFonts w:ascii="仿宋" w:eastAsia="仿宋" w:hAnsi="仿宋" w:cs="黑体"/>
          <w:color w:val="000000"/>
          <w:kern w:val="0"/>
          <w:szCs w:val="21"/>
        </w:rPr>
      </w:pPr>
    </w:p>
    <w:p w:rsidR="00D95437" w:rsidRDefault="00D95437" w:rsidP="00D95437">
      <w:pPr>
        <w:spacing w:line="280" w:lineRule="exact"/>
        <w:ind w:firstLineChars="2300" w:firstLine="4830"/>
        <w:rPr>
          <w:rFonts w:ascii="仿宋" w:eastAsia="仿宋" w:hAnsi="仿宋" w:cs="黑体"/>
          <w:color w:val="000000"/>
          <w:kern w:val="0"/>
          <w:szCs w:val="21"/>
        </w:rPr>
      </w:pPr>
    </w:p>
    <w:p w:rsidR="00D95437" w:rsidRDefault="00D95437" w:rsidP="00D95437">
      <w:pPr>
        <w:widowControl/>
        <w:tabs>
          <w:tab w:val="left" w:pos="1750"/>
          <w:tab w:val="left" w:pos="2758"/>
          <w:tab w:val="left" w:pos="7013"/>
        </w:tabs>
        <w:autoSpaceDE w:val="0"/>
        <w:autoSpaceDN w:val="0"/>
        <w:spacing w:after="250" w:line="280" w:lineRule="exact"/>
        <w:rPr>
          <w:rFonts w:ascii="仿宋" w:eastAsia="仿宋" w:hAnsi="仿宋" w:cs="仿宋"/>
          <w:b/>
          <w:szCs w:val="21"/>
          <w:lang w:val="zh-CN"/>
        </w:rPr>
      </w:pPr>
    </w:p>
    <w:p w:rsidR="00D95437" w:rsidRDefault="00D95437" w:rsidP="00D95437">
      <w:pPr>
        <w:widowControl/>
        <w:tabs>
          <w:tab w:val="left" w:pos="1750"/>
          <w:tab w:val="left" w:pos="2758"/>
          <w:tab w:val="left" w:pos="7013"/>
        </w:tabs>
        <w:autoSpaceDE w:val="0"/>
        <w:autoSpaceDN w:val="0"/>
        <w:spacing w:after="250" w:line="280" w:lineRule="exact"/>
        <w:rPr>
          <w:rFonts w:ascii="仿宋" w:eastAsia="仿宋" w:hAnsi="仿宋" w:cs="仿宋"/>
          <w:b/>
          <w:szCs w:val="21"/>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rPr>
          <w:rFonts w:ascii="仿宋" w:eastAsia="仿宋" w:hAnsi="仿宋" w:cs="仿宋"/>
          <w:bCs/>
          <w:color w:val="000000"/>
          <w:sz w:val="24"/>
          <w:szCs w:val="24"/>
          <w:lang w:val="zh-CN"/>
        </w:rPr>
      </w:pPr>
    </w:p>
    <w:p w:rsidR="00D95437" w:rsidRDefault="00D95437" w:rsidP="00D95437">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80" w:lineRule="exact"/>
        <w:ind w:firstLineChars="1400" w:firstLine="3360"/>
        <w:rPr>
          <w:rFonts w:ascii="仿宋" w:eastAsia="仿宋" w:hAnsi="仿宋" w:cs="仿宋"/>
          <w:bCs/>
          <w:color w:val="000000"/>
          <w:sz w:val="24"/>
          <w:szCs w:val="24"/>
          <w:lang w:val="zh-CN"/>
        </w:rPr>
      </w:pPr>
      <w:r>
        <w:rPr>
          <w:rFonts w:ascii="仿宋" w:eastAsia="仿宋" w:hAnsi="仿宋" w:cs="仿宋" w:hint="eastAsia"/>
          <w:bCs/>
          <w:color w:val="000000"/>
          <w:sz w:val="24"/>
          <w:szCs w:val="24"/>
          <w:lang w:val="zh-CN"/>
        </w:rPr>
        <w:t xml:space="preserve">路 </w:t>
      </w:r>
      <w:proofErr w:type="gramStart"/>
      <w:r>
        <w:rPr>
          <w:rFonts w:ascii="仿宋" w:eastAsia="仿宋" w:hAnsi="仿宋" w:cs="仿宋" w:hint="eastAsia"/>
          <w:bCs/>
          <w:color w:val="000000"/>
          <w:sz w:val="24"/>
          <w:szCs w:val="24"/>
          <w:lang w:val="zh-CN"/>
        </w:rPr>
        <w:t>况</w:t>
      </w:r>
      <w:proofErr w:type="gramEnd"/>
      <w:r>
        <w:rPr>
          <w:rFonts w:ascii="仿宋" w:eastAsia="仿宋" w:hAnsi="仿宋" w:cs="仿宋" w:hint="eastAsia"/>
          <w:bCs/>
          <w:color w:val="000000"/>
          <w:sz w:val="24"/>
          <w:szCs w:val="24"/>
          <w:lang w:val="zh-CN"/>
        </w:rPr>
        <w:t xml:space="preserve"> 信 息</w:t>
      </w:r>
    </w:p>
    <w:p w:rsidR="00D95437" w:rsidRDefault="00D95437" w:rsidP="00D95437">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360" w:lineRule="exact"/>
        <w:jc w:val="left"/>
        <w:rPr>
          <w:rFonts w:ascii="仿宋" w:eastAsia="仿宋" w:hAnsi="仿宋" w:cs="黑体"/>
          <w:color w:val="000000"/>
          <w:sz w:val="24"/>
          <w:szCs w:val="24"/>
          <w:lang w:val="zh-CN"/>
        </w:rPr>
      </w:pPr>
      <w:r>
        <w:rPr>
          <w:rFonts w:ascii="仿宋" w:eastAsia="仿宋" w:hAnsi="仿宋" w:cs="黑体" w:hint="eastAsia"/>
          <w:color w:val="000000"/>
          <w:sz w:val="24"/>
          <w:szCs w:val="24"/>
          <w:lang w:val="zh-CN"/>
        </w:rPr>
        <w:t>截至</w:t>
      </w:r>
      <w:r>
        <w:rPr>
          <w:rFonts w:ascii="仿宋" w:eastAsia="仿宋" w:hAnsi="仿宋" w:cs="黑体" w:hint="eastAsia"/>
          <w:color w:val="000000"/>
          <w:sz w:val="24"/>
          <w:szCs w:val="24"/>
        </w:rPr>
        <w:t>2</w:t>
      </w:r>
      <w:r>
        <w:rPr>
          <w:rFonts w:ascii="仿宋" w:eastAsia="仿宋" w:hAnsi="仿宋" w:cs="黑体"/>
          <w:color w:val="000000"/>
          <w:sz w:val="24"/>
          <w:szCs w:val="24"/>
        </w:rPr>
        <w:t>5</w:t>
      </w:r>
      <w:r>
        <w:rPr>
          <w:rFonts w:ascii="仿宋" w:eastAsia="仿宋" w:hAnsi="仿宋" w:cs="黑体" w:hint="eastAsia"/>
          <w:color w:val="000000"/>
          <w:sz w:val="24"/>
          <w:szCs w:val="24"/>
          <w:lang w:val="zh-CN"/>
        </w:rPr>
        <w:t>日</w:t>
      </w:r>
      <w:r>
        <w:rPr>
          <w:rFonts w:ascii="仿宋" w:eastAsia="仿宋" w:hAnsi="仿宋" w:cs="黑体"/>
          <w:color w:val="000000"/>
          <w:sz w:val="24"/>
          <w:szCs w:val="24"/>
          <w:lang w:val="zh-CN"/>
        </w:rPr>
        <w:t>9</w:t>
      </w:r>
      <w:r>
        <w:rPr>
          <w:rFonts w:ascii="仿宋" w:eastAsia="仿宋" w:hAnsi="仿宋" w:cs="黑体" w:hint="eastAsia"/>
          <w:color w:val="000000"/>
          <w:sz w:val="24"/>
          <w:szCs w:val="24"/>
          <w:lang w:val="zh-CN"/>
        </w:rPr>
        <w:t>时我省公路最新情况：</w:t>
      </w:r>
    </w:p>
    <w:p w:rsidR="00D95437" w:rsidRDefault="00D95437" w:rsidP="00D95437">
      <w:pPr>
        <w:widowControl/>
        <w:adjustRightInd w:val="0"/>
        <w:snapToGrid w:val="0"/>
        <w:spacing w:line="360" w:lineRule="exact"/>
        <w:jc w:val="left"/>
        <w:textAlignment w:val="baseline"/>
        <w:rPr>
          <w:rFonts w:ascii="仿宋" w:eastAsia="仿宋" w:hAnsi="仿宋" w:cs="仿宋"/>
          <w:b/>
          <w:kern w:val="0"/>
          <w:sz w:val="24"/>
          <w:szCs w:val="24"/>
        </w:rPr>
      </w:pPr>
      <w:r>
        <w:rPr>
          <w:rFonts w:ascii="仿宋" w:eastAsia="仿宋" w:hAnsi="仿宋" w:cs="仿宋" w:hint="eastAsia"/>
          <w:b/>
          <w:kern w:val="0"/>
          <w:sz w:val="24"/>
          <w:szCs w:val="24"/>
        </w:rPr>
        <w:t>全省普通国省道共设置</w:t>
      </w:r>
      <w:r w:rsidR="00007771">
        <w:rPr>
          <w:rFonts w:ascii="仿宋" w:eastAsia="仿宋" w:hAnsi="仿宋" w:cs="仿宋" w:hint="eastAsia"/>
          <w:b/>
          <w:kern w:val="0"/>
          <w:sz w:val="24"/>
          <w:szCs w:val="24"/>
        </w:rPr>
        <w:t>14</w:t>
      </w:r>
      <w:r w:rsidR="00007771">
        <w:rPr>
          <w:rFonts w:ascii="仿宋" w:eastAsia="仿宋" w:hAnsi="仿宋" w:cs="仿宋"/>
          <w:b/>
          <w:kern w:val="0"/>
          <w:sz w:val="24"/>
          <w:szCs w:val="24"/>
        </w:rPr>
        <w:t>2</w:t>
      </w:r>
      <w:r>
        <w:rPr>
          <w:rFonts w:ascii="仿宋" w:eastAsia="仿宋" w:hAnsi="仿宋" w:cs="仿宋" w:hint="eastAsia"/>
          <w:b/>
          <w:kern w:val="0"/>
          <w:sz w:val="24"/>
          <w:szCs w:val="24"/>
        </w:rPr>
        <w:t>个疫情防控查验点，受疫情影响道路封闭的有：</w:t>
      </w:r>
    </w:p>
    <w:p w:rsidR="00D95437" w:rsidRPr="007D611B" w:rsidRDefault="00D95437" w:rsidP="00D95437">
      <w:pPr>
        <w:widowControl/>
        <w:adjustRightInd w:val="0"/>
        <w:snapToGrid w:val="0"/>
        <w:spacing w:line="400" w:lineRule="exact"/>
        <w:ind w:firstLineChars="200" w:firstLine="480"/>
        <w:jc w:val="left"/>
        <w:rPr>
          <w:rFonts w:ascii="仿宋" w:eastAsia="仿宋" w:hAnsi="仿宋"/>
          <w:kern w:val="0"/>
          <w:sz w:val="24"/>
          <w:szCs w:val="24"/>
        </w:rPr>
      </w:pPr>
      <w:r w:rsidRPr="007D611B">
        <w:rPr>
          <w:rFonts w:ascii="仿宋" w:eastAsia="仿宋" w:hAnsi="仿宋" w:cs="仿宋" w:hint="eastAsia"/>
          <w:kern w:val="0"/>
          <w:sz w:val="24"/>
          <w:szCs w:val="24"/>
        </w:rPr>
        <w:t>1、商洛境内G211线 K927+900</w:t>
      </w:r>
      <w:proofErr w:type="gramStart"/>
      <w:r w:rsidRPr="007D611B">
        <w:rPr>
          <w:rFonts w:ascii="仿宋" w:eastAsia="仿宋" w:hAnsi="仿宋" w:cs="仿宋" w:hint="eastAsia"/>
          <w:kern w:val="0"/>
          <w:sz w:val="24"/>
          <w:szCs w:val="24"/>
        </w:rPr>
        <w:t>界牌石镇</w:t>
      </w:r>
      <w:proofErr w:type="gramEnd"/>
      <w:r w:rsidRPr="007D611B">
        <w:rPr>
          <w:rFonts w:ascii="仿宋" w:eastAsia="仿宋" w:hAnsi="仿宋" w:cs="仿宋" w:hint="eastAsia"/>
          <w:kern w:val="0"/>
          <w:sz w:val="24"/>
          <w:szCs w:val="24"/>
        </w:rPr>
        <w:t>旬交界(可以出)、G211 线K811+600柞水县营盘镇</w:t>
      </w:r>
      <w:proofErr w:type="gramStart"/>
      <w:r w:rsidRPr="007D611B">
        <w:rPr>
          <w:rFonts w:ascii="仿宋" w:eastAsia="仿宋" w:hAnsi="仿宋" w:cs="仿宋" w:hint="eastAsia"/>
          <w:kern w:val="0"/>
          <w:sz w:val="24"/>
          <w:szCs w:val="24"/>
        </w:rPr>
        <w:t>老林村</w:t>
      </w:r>
      <w:proofErr w:type="gramEnd"/>
      <w:r w:rsidRPr="007D611B">
        <w:rPr>
          <w:rFonts w:ascii="仿宋" w:eastAsia="仿宋" w:hAnsi="仿宋" w:cs="仿宋" w:hint="eastAsia"/>
          <w:kern w:val="0"/>
          <w:sz w:val="24"/>
          <w:szCs w:val="24"/>
        </w:rPr>
        <w:t xml:space="preserve"> 、G242线K1520+670山阳漫川镇小河口村（陕鄂界）。</w:t>
      </w:r>
    </w:p>
    <w:p w:rsidR="00D95437" w:rsidRDefault="00D95437" w:rsidP="00D95437">
      <w:pPr>
        <w:widowControl/>
        <w:adjustRightInd w:val="0"/>
        <w:snapToGrid w:val="0"/>
        <w:spacing w:line="360" w:lineRule="exact"/>
        <w:jc w:val="left"/>
        <w:textAlignment w:val="baseline"/>
        <w:rPr>
          <w:rFonts w:ascii="仿宋" w:eastAsia="仿宋" w:hAnsi="仿宋" w:cs="黑体"/>
          <w:b/>
          <w:bCs/>
          <w:sz w:val="24"/>
          <w:szCs w:val="24"/>
        </w:rPr>
      </w:pPr>
      <w:r>
        <w:rPr>
          <w:rFonts w:ascii="仿宋" w:eastAsia="仿宋" w:hAnsi="仿宋" w:cs="黑体" w:hint="eastAsia"/>
          <w:b/>
          <w:bCs/>
          <w:sz w:val="24"/>
          <w:szCs w:val="24"/>
        </w:rPr>
        <w:t>交通管制的路段有5条8处：</w:t>
      </w:r>
      <w:bookmarkStart w:id="0" w:name="_GoBack"/>
      <w:bookmarkEnd w:id="0"/>
    </w:p>
    <w:p w:rsidR="00D95437" w:rsidRDefault="00D95437" w:rsidP="00D95437">
      <w:pPr>
        <w:spacing w:line="360" w:lineRule="exact"/>
        <w:ind w:firstLineChars="200" w:firstLine="480"/>
        <w:rPr>
          <w:rFonts w:ascii="仿宋" w:eastAsia="仿宋" w:hAnsi="仿宋" w:cs="华文仿宋"/>
          <w:kern w:val="0"/>
          <w:sz w:val="24"/>
          <w:szCs w:val="24"/>
        </w:rPr>
      </w:pPr>
      <w:r>
        <w:rPr>
          <w:rFonts w:ascii="仿宋" w:eastAsia="仿宋" w:hAnsi="仿宋" w:cs="华文仿宋" w:hint="eastAsia"/>
          <w:kern w:val="0"/>
          <w:sz w:val="24"/>
          <w:szCs w:val="24"/>
        </w:rPr>
        <w:t>1、G210镇</w:t>
      </w:r>
      <w:proofErr w:type="gramStart"/>
      <w:r>
        <w:rPr>
          <w:rFonts w:ascii="仿宋" w:eastAsia="仿宋" w:hAnsi="仿宋" w:cs="华文仿宋" w:hint="eastAsia"/>
          <w:kern w:val="0"/>
          <w:sz w:val="24"/>
          <w:szCs w:val="24"/>
        </w:rPr>
        <w:t>巴渔渡</w:t>
      </w:r>
      <w:proofErr w:type="gramEnd"/>
      <w:r>
        <w:rPr>
          <w:rFonts w:ascii="仿宋" w:eastAsia="仿宋" w:hAnsi="仿宋" w:cs="华文仿宋" w:hint="eastAsia"/>
          <w:kern w:val="0"/>
          <w:sz w:val="24"/>
          <w:szCs w:val="24"/>
        </w:rPr>
        <w:t>镇大河口K1695+100-K1696+000（2022年1月6日起禁止三轴以上(不含三轴)车辆通行）。</w:t>
      </w:r>
    </w:p>
    <w:p w:rsidR="00D95437" w:rsidRDefault="00D95437" w:rsidP="00D95437">
      <w:pPr>
        <w:spacing w:line="360" w:lineRule="exact"/>
        <w:ind w:firstLineChars="200" w:firstLine="480"/>
        <w:rPr>
          <w:rFonts w:ascii="仿宋" w:eastAsia="仿宋" w:hAnsi="仿宋" w:cs="华文仿宋"/>
          <w:kern w:val="0"/>
          <w:sz w:val="24"/>
          <w:szCs w:val="24"/>
        </w:rPr>
      </w:pPr>
      <w:r>
        <w:rPr>
          <w:rFonts w:ascii="仿宋" w:eastAsia="仿宋" w:hAnsi="仿宋" w:cs="华文仿宋" w:hint="eastAsia"/>
          <w:kern w:val="0"/>
          <w:sz w:val="24"/>
          <w:szCs w:val="24"/>
        </w:rPr>
        <w:t>2、G108周至K1433+520-K1469+000（</w:t>
      </w:r>
      <w:proofErr w:type="gramStart"/>
      <w:r>
        <w:rPr>
          <w:rFonts w:ascii="仿宋" w:eastAsia="仿宋" w:hAnsi="仿宋" w:cs="华文仿宋" w:hint="eastAsia"/>
          <w:kern w:val="0"/>
          <w:sz w:val="24"/>
          <w:szCs w:val="24"/>
        </w:rPr>
        <w:t>甘峪湾</w:t>
      </w:r>
      <w:proofErr w:type="gramEnd"/>
      <w:r>
        <w:rPr>
          <w:rFonts w:ascii="仿宋" w:eastAsia="仿宋" w:hAnsi="仿宋" w:cs="华文仿宋" w:hint="eastAsia"/>
          <w:kern w:val="0"/>
          <w:sz w:val="24"/>
          <w:szCs w:val="24"/>
        </w:rPr>
        <w:t>至胡李沟）仅限小型车辆通行，禁止7座以上客车、大型货车、挂车通行。（2021年11月10日至2022年6月30日）。G108汉中洋县</w:t>
      </w:r>
      <w:proofErr w:type="gramStart"/>
      <w:r>
        <w:rPr>
          <w:rFonts w:ascii="仿宋" w:eastAsia="仿宋" w:hAnsi="仿宋" w:cs="华文仿宋" w:hint="eastAsia"/>
          <w:kern w:val="0"/>
          <w:sz w:val="24"/>
          <w:szCs w:val="24"/>
        </w:rPr>
        <w:t>酉</w:t>
      </w:r>
      <w:proofErr w:type="gramEnd"/>
      <w:r>
        <w:rPr>
          <w:rFonts w:ascii="仿宋" w:eastAsia="仿宋" w:hAnsi="仿宋" w:cs="华文仿宋" w:hint="eastAsia"/>
          <w:kern w:val="0"/>
          <w:sz w:val="24"/>
          <w:szCs w:val="24"/>
        </w:rPr>
        <w:t>水段K1592+000-K1601+000全段禁止三轴以上车辆通行。</w:t>
      </w:r>
    </w:p>
    <w:p w:rsidR="00D95437" w:rsidRDefault="00D95437" w:rsidP="00D95437">
      <w:pPr>
        <w:spacing w:line="360" w:lineRule="exact"/>
        <w:ind w:firstLineChars="200" w:firstLine="480"/>
        <w:rPr>
          <w:rFonts w:ascii="仿宋" w:eastAsia="仿宋" w:hAnsi="仿宋" w:cs="华文仿宋"/>
          <w:kern w:val="0"/>
          <w:sz w:val="24"/>
          <w:szCs w:val="24"/>
        </w:rPr>
      </w:pPr>
      <w:r>
        <w:rPr>
          <w:rFonts w:ascii="仿宋" w:eastAsia="仿宋" w:hAnsi="仿宋" w:cs="华文仿宋" w:hint="eastAsia"/>
          <w:kern w:val="0"/>
          <w:sz w:val="24"/>
          <w:szCs w:val="24"/>
        </w:rPr>
        <w:t>3、S307商洛商州K97-K99板桥镇槐树村黄沙岭（2022年4月30日）。</w:t>
      </w:r>
    </w:p>
    <w:p w:rsidR="00D95437" w:rsidRDefault="00D95437" w:rsidP="00D95437">
      <w:pPr>
        <w:widowControl/>
        <w:tabs>
          <w:tab w:val="left" w:pos="7013"/>
        </w:tabs>
        <w:spacing w:after="250" w:line="360" w:lineRule="exact"/>
        <w:ind w:firstLineChars="200" w:firstLine="480"/>
        <w:jc w:val="left"/>
        <w:rPr>
          <w:rFonts w:ascii="仿宋" w:eastAsia="仿宋" w:hAnsi="仿宋" w:cs="华文仿宋"/>
          <w:kern w:val="0"/>
          <w:sz w:val="24"/>
          <w:szCs w:val="24"/>
        </w:rPr>
      </w:pPr>
      <w:r>
        <w:rPr>
          <w:rFonts w:ascii="仿宋" w:eastAsia="仿宋" w:hAnsi="仿宋" w:cs="华文仿宋" w:hint="eastAsia"/>
          <w:kern w:val="0"/>
          <w:sz w:val="24"/>
          <w:szCs w:val="24"/>
        </w:rPr>
        <w:t>4、G211咸阳旬邑县城南坡（</w:t>
      </w:r>
      <w:proofErr w:type="gramStart"/>
      <w:r>
        <w:rPr>
          <w:rFonts w:ascii="仿宋" w:eastAsia="仿宋" w:hAnsi="仿宋" w:cs="华文仿宋" w:hint="eastAsia"/>
          <w:kern w:val="0"/>
          <w:sz w:val="24"/>
          <w:szCs w:val="24"/>
        </w:rPr>
        <w:t>甘峪坡</w:t>
      </w:r>
      <w:proofErr w:type="gramEnd"/>
      <w:r>
        <w:rPr>
          <w:rFonts w:ascii="仿宋" w:eastAsia="仿宋" w:hAnsi="仿宋" w:cs="华文仿宋" w:hint="eastAsia"/>
          <w:kern w:val="0"/>
          <w:sz w:val="24"/>
          <w:szCs w:val="24"/>
        </w:rPr>
        <w:t>2022年4月30日）七座以上车辆禁止通行； G211安康旬阳K1006+500（段家河镇李家河）半幅通行，白天间断放行，夜间禁止通行；G211商洛镇安鸡上架K890+582-K890+850水毁路段已抢通便道，三轴以下车辆可正常通行，三轴以上车辆绕行包茂高速（2022年6月30日）。</w:t>
      </w:r>
    </w:p>
    <w:p w:rsidR="00D95437" w:rsidRDefault="00D95437" w:rsidP="00D95437">
      <w:pPr>
        <w:widowControl/>
        <w:tabs>
          <w:tab w:val="left" w:pos="7013"/>
        </w:tabs>
        <w:spacing w:after="250" w:line="360" w:lineRule="exact"/>
        <w:ind w:firstLineChars="200" w:firstLine="480"/>
        <w:jc w:val="left"/>
        <w:rPr>
          <w:rFonts w:ascii="仿宋" w:eastAsia="仿宋" w:hAnsi="仿宋"/>
          <w:sz w:val="24"/>
          <w:szCs w:val="24"/>
        </w:rPr>
      </w:pPr>
      <w:r>
        <w:rPr>
          <w:rFonts w:ascii="仿宋" w:eastAsia="仿宋" w:hAnsi="仿宋" w:cs="华文仿宋" w:hint="eastAsia"/>
          <w:kern w:val="0"/>
          <w:sz w:val="24"/>
          <w:szCs w:val="24"/>
        </w:rPr>
        <w:t>5、G312咸阳永寿永坪镇过境段（2022年9月30日）</w:t>
      </w:r>
      <w:r>
        <w:rPr>
          <w:rFonts w:ascii="仿宋" w:eastAsia="仿宋" w:hAnsi="仿宋" w:hint="eastAsia"/>
          <w:sz w:val="24"/>
          <w:szCs w:val="24"/>
        </w:rPr>
        <w:t>。</w:t>
      </w:r>
    </w:p>
    <w:p w:rsidR="00D95437" w:rsidRDefault="00D95437" w:rsidP="00D95437">
      <w:pPr>
        <w:spacing w:line="280" w:lineRule="exact"/>
        <w:ind w:firstLineChars="2400" w:firstLine="5760"/>
        <w:rPr>
          <w:rFonts w:ascii="仿宋" w:eastAsia="仿宋" w:hAnsi="仿宋"/>
          <w:sz w:val="24"/>
          <w:szCs w:val="24"/>
        </w:rPr>
      </w:pPr>
    </w:p>
    <w:p w:rsidR="00D95437" w:rsidRDefault="00D95437" w:rsidP="00D95437">
      <w:pPr>
        <w:spacing w:line="280" w:lineRule="exact"/>
        <w:rPr>
          <w:rFonts w:ascii="仿宋" w:eastAsia="仿宋" w:hAnsi="仿宋" w:cs="黑体"/>
          <w:color w:val="000000"/>
          <w:kern w:val="0"/>
          <w:sz w:val="24"/>
          <w:szCs w:val="24"/>
        </w:rPr>
      </w:pPr>
    </w:p>
    <w:p w:rsidR="00D95437" w:rsidRDefault="00D95437" w:rsidP="00D95437">
      <w:pPr>
        <w:spacing w:line="280" w:lineRule="exact"/>
        <w:ind w:firstLineChars="2500" w:firstLine="6000"/>
        <w:rPr>
          <w:rFonts w:ascii="仿宋" w:eastAsia="仿宋" w:hAnsi="仿宋" w:cs="黑体"/>
          <w:color w:val="000000"/>
          <w:kern w:val="0"/>
          <w:sz w:val="24"/>
          <w:szCs w:val="24"/>
        </w:rPr>
      </w:pPr>
      <w:r>
        <w:rPr>
          <w:rFonts w:ascii="仿宋" w:eastAsia="仿宋" w:hAnsi="仿宋" w:cs="黑体" w:hint="eastAsia"/>
          <w:color w:val="000000"/>
          <w:kern w:val="0"/>
          <w:sz w:val="24"/>
          <w:szCs w:val="24"/>
        </w:rPr>
        <w:t>陕西省公路局</w:t>
      </w:r>
    </w:p>
    <w:p w:rsidR="00D95437" w:rsidRDefault="00D95437" w:rsidP="00D95437">
      <w:pPr>
        <w:ind w:firstLineChars="2400" w:firstLine="5760"/>
        <w:rPr>
          <w:rFonts w:ascii="仿宋" w:eastAsia="仿宋" w:hAnsi="仿宋" w:cs="黑体"/>
          <w:color w:val="000000"/>
          <w:kern w:val="0"/>
          <w:sz w:val="24"/>
          <w:szCs w:val="24"/>
        </w:rPr>
      </w:pPr>
      <w:r>
        <w:rPr>
          <w:rFonts w:ascii="仿宋" w:eastAsia="仿宋" w:hAnsi="仿宋" w:cs="黑体" w:hint="eastAsia"/>
          <w:color w:val="000000"/>
          <w:kern w:val="0"/>
          <w:sz w:val="24"/>
          <w:szCs w:val="24"/>
        </w:rPr>
        <w:t>2022年4月2</w:t>
      </w:r>
      <w:r>
        <w:rPr>
          <w:rFonts w:ascii="仿宋" w:eastAsia="仿宋" w:hAnsi="仿宋" w:cs="黑体"/>
          <w:color w:val="000000"/>
          <w:kern w:val="0"/>
          <w:sz w:val="24"/>
          <w:szCs w:val="24"/>
        </w:rPr>
        <w:t>5</w:t>
      </w:r>
      <w:r>
        <w:rPr>
          <w:rFonts w:ascii="仿宋" w:eastAsia="仿宋" w:hAnsi="仿宋" w:cs="黑体" w:hint="eastAsia"/>
          <w:color w:val="000000"/>
          <w:kern w:val="0"/>
          <w:sz w:val="24"/>
          <w:szCs w:val="24"/>
        </w:rPr>
        <w:t>日</w:t>
      </w:r>
    </w:p>
    <w:p w:rsidR="00D95437" w:rsidRDefault="00D95437" w:rsidP="00D95437">
      <w:pPr>
        <w:ind w:firstLineChars="2400" w:firstLine="5040"/>
      </w:pPr>
    </w:p>
    <w:p w:rsidR="00210EC0" w:rsidRDefault="00210EC0"/>
    <w:sectPr w:rsidR="00210E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437"/>
    <w:rsid w:val="00004317"/>
    <w:rsid w:val="00007771"/>
    <w:rsid w:val="00015E8B"/>
    <w:rsid w:val="00024D4D"/>
    <w:rsid w:val="000250CC"/>
    <w:rsid w:val="00031C38"/>
    <w:rsid w:val="00036D68"/>
    <w:rsid w:val="000436E0"/>
    <w:rsid w:val="00067619"/>
    <w:rsid w:val="0008412F"/>
    <w:rsid w:val="00095DEB"/>
    <w:rsid w:val="000D430A"/>
    <w:rsid w:val="000E4FF3"/>
    <w:rsid w:val="000E52C7"/>
    <w:rsid w:val="000E7DAD"/>
    <w:rsid w:val="000F5758"/>
    <w:rsid w:val="000F5C3B"/>
    <w:rsid w:val="0010080E"/>
    <w:rsid w:val="001139ED"/>
    <w:rsid w:val="00114753"/>
    <w:rsid w:val="00117A18"/>
    <w:rsid w:val="00123DFF"/>
    <w:rsid w:val="001345A6"/>
    <w:rsid w:val="00143554"/>
    <w:rsid w:val="001466E1"/>
    <w:rsid w:val="00152702"/>
    <w:rsid w:val="001537A3"/>
    <w:rsid w:val="00163059"/>
    <w:rsid w:val="0017758C"/>
    <w:rsid w:val="00181209"/>
    <w:rsid w:val="00182F3B"/>
    <w:rsid w:val="001A2FB5"/>
    <w:rsid w:val="001D1F2F"/>
    <w:rsid w:val="001D3E2B"/>
    <w:rsid w:val="001D3F40"/>
    <w:rsid w:val="001E06FF"/>
    <w:rsid w:val="001E2EC9"/>
    <w:rsid w:val="001E542F"/>
    <w:rsid w:val="001E6970"/>
    <w:rsid w:val="001E7759"/>
    <w:rsid w:val="002065ED"/>
    <w:rsid w:val="002066BB"/>
    <w:rsid w:val="00210EC0"/>
    <w:rsid w:val="00216069"/>
    <w:rsid w:val="00217643"/>
    <w:rsid w:val="0022589F"/>
    <w:rsid w:val="00227F54"/>
    <w:rsid w:val="002412DA"/>
    <w:rsid w:val="00252494"/>
    <w:rsid w:val="00261DA0"/>
    <w:rsid w:val="00263CF6"/>
    <w:rsid w:val="00290F5B"/>
    <w:rsid w:val="002A0469"/>
    <w:rsid w:val="002B0911"/>
    <w:rsid w:val="002C0764"/>
    <w:rsid w:val="002D33CB"/>
    <w:rsid w:val="002E1AE6"/>
    <w:rsid w:val="002F6BCC"/>
    <w:rsid w:val="003138D8"/>
    <w:rsid w:val="00314E5A"/>
    <w:rsid w:val="00315E40"/>
    <w:rsid w:val="003169F8"/>
    <w:rsid w:val="00347EA7"/>
    <w:rsid w:val="00365E98"/>
    <w:rsid w:val="003906D1"/>
    <w:rsid w:val="003A0D72"/>
    <w:rsid w:val="003A0ED6"/>
    <w:rsid w:val="003A1933"/>
    <w:rsid w:val="003B48D3"/>
    <w:rsid w:val="003B76C8"/>
    <w:rsid w:val="003C5412"/>
    <w:rsid w:val="003D61D7"/>
    <w:rsid w:val="003E4390"/>
    <w:rsid w:val="00415724"/>
    <w:rsid w:val="0042201C"/>
    <w:rsid w:val="00434727"/>
    <w:rsid w:val="00456B8E"/>
    <w:rsid w:val="004572F8"/>
    <w:rsid w:val="0046432A"/>
    <w:rsid w:val="004721CD"/>
    <w:rsid w:val="004815B2"/>
    <w:rsid w:val="004D007D"/>
    <w:rsid w:val="004D7DCD"/>
    <w:rsid w:val="004F4031"/>
    <w:rsid w:val="00503350"/>
    <w:rsid w:val="00554507"/>
    <w:rsid w:val="00560C90"/>
    <w:rsid w:val="00561618"/>
    <w:rsid w:val="005673FE"/>
    <w:rsid w:val="00585F0D"/>
    <w:rsid w:val="00596435"/>
    <w:rsid w:val="005A4475"/>
    <w:rsid w:val="005A5CDB"/>
    <w:rsid w:val="005D186E"/>
    <w:rsid w:val="005E03AA"/>
    <w:rsid w:val="005E766D"/>
    <w:rsid w:val="005F1C9B"/>
    <w:rsid w:val="005F460E"/>
    <w:rsid w:val="006052B0"/>
    <w:rsid w:val="00611204"/>
    <w:rsid w:val="00616A5E"/>
    <w:rsid w:val="00640248"/>
    <w:rsid w:val="006643BF"/>
    <w:rsid w:val="00687874"/>
    <w:rsid w:val="00692E52"/>
    <w:rsid w:val="006A48C4"/>
    <w:rsid w:val="006B1E01"/>
    <w:rsid w:val="006B28AA"/>
    <w:rsid w:val="006C6E3D"/>
    <w:rsid w:val="006D09D2"/>
    <w:rsid w:val="006E0AD6"/>
    <w:rsid w:val="00701692"/>
    <w:rsid w:val="00702EC4"/>
    <w:rsid w:val="007158AE"/>
    <w:rsid w:val="007168CB"/>
    <w:rsid w:val="00742CC5"/>
    <w:rsid w:val="00742FBF"/>
    <w:rsid w:val="007443C6"/>
    <w:rsid w:val="0076414C"/>
    <w:rsid w:val="00770A90"/>
    <w:rsid w:val="00785BE9"/>
    <w:rsid w:val="00795F92"/>
    <w:rsid w:val="007A554A"/>
    <w:rsid w:val="007C6CBA"/>
    <w:rsid w:val="007C7228"/>
    <w:rsid w:val="00802292"/>
    <w:rsid w:val="00803C31"/>
    <w:rsid w:val="00814541"/>
    <w:rsid w:val="00820462"/>
    <w:rsid w:val="00820C1A"/>
    <w:rsid w:val="008223C6"/>
    <w:rsid w:val="00823528"/>
    <w:rsid w:val="008352B2"/>
    <w:rsid w:val="00852027"/>
    <w:rsid w:val="00867249"/>
    <w:rsid w:val="00871350"/>
    <w:rsid w:val="0087318E"/>
    <w:rsid w:val="00883375"/>
    <w:rsid w:val="008930F0"/>
    <w:rsid w:val="008975DB"/>
    <w:rsid w:val="008B443F"/>
    <w:rsid w:val="008D293E"/>
    <w:rsid w:val="008D49EB"/>
    <w:rsid w:val="008E2345"/>
    <w:rsid w:val="00905F04"/>
    <w:rsid w:val="00936BFD"/>
    <w:rsid w:val="0094378E"/>
    <w:rsid w:val="00962E32"/>
    <w:rsid w:val="00964F02"/>
    <w:rsid w:val="00974737"/>
    <w:rsid w:val="00982D44"/>
    <w:rsid w:val="00990CDC"/>
    <w:rsid w:val="00990F8E"/>
    <w:rsid w:val="00996EEE"/>
    <w:rsid w:val="009A2C68"/>
    <w:rsid w:val="009B0F8A"/>
    <w:rsid w:val="009B27A9"/>
    <w:rsid w:val="009C6A86"/>
    <w:rsid w:val="009E48C3"/>
    <w:rsid w:val="009F72B9"/>
    <w:rsid w:val="00A0406E"/>
    <w:rsid w:val="00A10849"/>
    <w:rsid w:val="00A403CB"/>
    <w:rsid w:val="00A437C3"/>
    <w:rsid w:val="00A54B0C"/>
    <w:rsid w:val="00A71112"/>
    <w:rsid w:val="00A832C4"/>
    <w:rsid w:val="00A876D5"/>
    <w:rsid w:val="00A937C1"/>
    <w:rsid w:val="00A94766"/>
    <w:rsid w:val="00A94C09"/>
    <w:rsid w:val="00AB41C9"/>
    <w:rsid w:val="00AB50E6"/>
    <w:rsid w:val="00AC173C"/>
    <w:rsid w:val="00AC23D4"/>
    <w:rsid w:val="00AD1827"/>
    <w:rsid w:val="00AD4EDA"/>
    <w:rsid w:val="00AD6855"/>
    <w:rsid w:val="00AD69AE"/>
    <w:rsid w:val="00AD7A63"/>
    <w:rsid w:val="00AE749C"/>
    <w:rsid w:val="00AF5720"/>
    <w:rsid w:val="00AF6BCC"/>
    <w:rsid w:val="00AF747A"/>
    <w:rsid w:val="00B1574A"/>
    <w:rsid w:val="00B17C72"/>
    <w:rsid w:val="00B44335"/>
    <w:rsid w:val="00B5535E"/>
    <w:rsid w:val="00B814A5"/>
    <w:rsid w:val="00B8475B"/>
    <w:rsid w:val="00B85A39"/>
    <w:rsid w:val="00B874A3"/>
    <w:rsid w:val="00B92B87"/>
    <w:rsid w:val="00B97AD3"/>
    <w:rsid w:val="00B97CAB"/>
    <w:rsid w:val="00BA413E"/>
    <w:rsid w:val="00BA46C4"/>
    <w:rsid w:val="00BB404E"/>
    <w:rsid w:val="00BB560F"/>
    <w:rsid w:val="00BC30CA"/>
    <w:rsid w:val="00BF2B35"/>
    <w:rsid w:val="00BF2FB3"/>
    <w:rsid w:val="00BF64CE"/>
    <w:rsid w:val="00C06F33"/>
    <w:rsid w:val="00C07765"/>
    <w:rsid w:val="00C25E26"/>
    <w:rsid w:val="00C45359"/>
    <w:rsid w:val="00C62FA8"/>
    <w:rsid w:val="00C705EE"/>
    <w:rsid w:val="00C85799"/>
    <w:rsid w:val="00C94E06"/>
    <w:rsid w:val="00C95FAB"/>
    <w:rsid w:val="00C97096"/>
    <w:rsid w:val="00CB1865"/>
    <w:rsid w:val="00CC286E"/>
    <w:rsid w:val="00CC2DC6"/>
    <w:rsid w:val="00CC6386"/>
    <w:rsid w:val="00CC6EEA"/>
    <w:rsid w:val="00CD03D0"/>
    <w:rsid w:val="00CD52FD"/>
    <w:rsid w:val="00CE2C83"/>
    <w:rsid w:val="00CF5CB2"/>
    <w:rsid w:val="00D123AA"/>
    <w:rsid w:val="00D20367"/>
    <w:rsid w:val="00D20DD5"/>
    <w:rsid w:val="00D30A93"/>
    <w:rsid w:val="00D3550C"/>
    <w:rsid w:val="00D5410F"/>
    <w:rsid w:val="00D57F0C"/>
    <w:rsid w:val="00D718BC"/>
    <w:rsid w:val="00D95437"/>
    <w:rsid w:val="00DC0C8D"/>
    <w:rsid w:val="00DC1EDC"/>
    <w:rsid w:val="00DC76AC"/>
    <w:rsid w:val="00DD18F5"/>
    <w:rsid w:val="00DD2105"/>
    <w:rsid w:val="00DE0466"/>
    <w:rsid w:val="00DE0F33"/>
    <w:rsid w:val="00E00ACC"/>
    <w:rsid w:val="00E04CCB"/>
    <w:rsid w:val="00E05976"/>
    <w:rsid w:val="00E07608"/>
    <w:rsid w:val="00E21620"/>
    <w:rsid w:val="00E220EE"/>
    <w:rsid w:val="00E52F8B"/>
    <w:rsid w:val="00E54783"/>
    <w:rsid w:val="00E914CA"/>
    <w:rsid w:val="00E97063"/>
    <w:rsid w:val="00EA2D0D"/>
    <w:rsid w:val="00EB716E"/>
    <w:rsid w:val="00EC6E50"/>
    <w:rsid w:val="00ED32CD"/>
    <w:rsid w:val="00ED43B2"/>
    <w:rsid w:val="00EE41CE"/>
    <w:rsid w:val="00EE5EC5"/>
    <w:rsid w:val="00F2423D"/>
    <w:rsid w:val="00F44DE5"/>
    <w:rsid w:val="00F66DC9"/>
    <w:rsid w:val="00F7221E"/>
    <w:rsid w:val="00F76959"/>
    <w:rsid w:val="00F86ABF"/>
    <w:rsid w:val="00FC012F"/>
    <w:rsid w:val="00FC1A0C"/>
    <w:rsid w:val="00FC1DB0"/>
    <w:rsid w:val="00FC2EB3"/>
    <w:rsid w:val="00FC53A9"/>
    <w:rsid w:val="00FC68C5"/>
    <w:rsid w:val="00FD5611"/>
    <w:rsid w:val="00FE7EAA"/>
    <w:rsid w:val="00FF0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4:docId w14:val="771EBD00"/>
  <w15:chartTrackingRefBased/>
  <w15:docId w15:val="{F6ABDB23-5BFD-418D-A2C2-D1CA3809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437"/>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1494</Words>
  <Characters>8519</Characters>
  <Application>Microsoft Office Word</Application>
  <DocSecurity>0</DocSecurity>
  <Lines>70</Lines>
  <Paragraphs>19</Paragraphs>
  <ScaleCrop>false</ScaleCrop>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赵晓林</dc:creator>
  <cp:keywords/>
  <dc:description/>
  <cp:lastModifiedBy>赵晓林</cp:lastModifiedBy>
  <cp:revision>3</cp:revision>
  <dcterms:created xsi:type="dcterms:W3CDTF">2022-04-24T06:05:00Z</dcterms:created>
  <dcterms:modified xsi:type="dcterms:W3CDTF">2022-04-25T01:08:00Z</dcterms:modified>
</cp:coreProperties>
</file>