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D06" w:rsidRDefault="000F2D06" w:rsidP="000F2D06">
      <w:pPr>
        <w:widowControl/>
        <w:tabs>
          <w:tab w:val="left" w:pos="1750"/>
          <w:tab w:val="left" w:pos="2758"/>
          <w:tab w:val="left" w:pos="7013"/>
        </w:tabs>
        <w:autoSpaceDE w:val="0"/>
        <w:autoSpaceDN w:val="0"/>
        <w:spacing w:after="250" w:line="240" w:lineRule="exact"/>
        <w:ind w:firstLineChars="1100" w:firstLine="3092"/>
        <w:rPr>
          <w:rFonts w:ascii="仿宋" w:eastAsia="仿宋" w:hAnsi="仿宋" w:cs="仿宋"/>
          <w:b/>
          <w:sz w:val="28"/>
          <w:szCs w:val="28"/>
          <w:lang w:val="zh-CN"/>
        </w:rPr>
      </w:pPr>
      <w:r>
        <w:rPr>
          <w:rFonts w:ascii="仿宋" w:eastAsia="仿宋" w:hAnsi="仿宋" w:cs="仿宋" w:hint="eastAsia"/>
          <w:b/>
          <w:sz w:val="28"/>
          <w:szCs w:val="28"/>
          <w:lang w:val="zh-CN"/>
        </w:rPr>
        <w:t>施  工 信  息</w:t>
      </w:r>
    </w:p>
    <w:p w:rsidR="000F2D06" w:rsidRDefault="000F2D06" w:rsidP="000F2D06">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rPr>
      </w:pPr>
      <w:r>
        <w:rPr>
          <w:rFonts w:ascii="仿宋" w:eastAsia="仿宋" w:hAnsi="仿宋" w:cs="仿宋" w:hint="eastAsia"/>
          <w:sz w:val="24"/>
          <w:szCs w:val="21"/>
          <w:lang w:val="zh-CN"/>
        </w:rPr>
        <w:t>截至</w:t>
      </w:r>
      <w:r w:rsidR="00E8207B">
        <w:rPr>
          <w:rFonts w:ascii="仿宋" w:eastAsia="仿宋" w:hAnsi="仿宋" w:cs="仿宋" w:hint="eastAsia"/>
          <w:sz w:val="24"/>
          <w:szCs w:val="21"/>
          <w:lang w:val="zh-CN"/>
        </w:rPr>
        <w:t>3月</w:t>
      </w:r>
      <w:r w:rsidR="00BF0BC2">
        <w:rPr>
          <w:rFonts w:ascii="仿宋" w:eastAsia="仿宋" w:hAnsi="仿宋" w:cs="仿宋"/>
          <w:sz w:val="24"/>
          <w:szCs w:val="21"/>
        </w:rPr>
        <w:t>6</w:t>
      </w:r>
      <w:r>
        <w:rPr>
          <w:rFonts w:ascii="仿宋" w:eastAsia="仿宋" w:hAnsi="仿宋" w:cs="仿宋" w:hint="eastAsia"/>
          <w:sz w:val="24"/>
          <w:szCs w:val="21"/>
        </w:rPr>
        <w:t>日</w:t>
      </w:r>
      <w:r>
        <w:rPr>
          <w:rFonts w:ascii="仿宋" w:eastAsia="仿宋" w:hAnsi="仿宋" w:cs="仿宋" w:hint="eastAsia"/>
          <w:sz w:val="24"/>
          <w:szCs w:val="21"/>
          <w:lang w:val="zh-CN"/>
        </w:rPr>
        <w:t>最新情况：</w:t>
      </w:r>
    </w:p>
    <w:p w:rsidR="000F2D06" w:rsidRDefault="000F2D06" w:rsidP="000F2D06">
      <w:pPr>
        <w:widowControl/>
        <w:tabs>
          <w:tab w:val="left" w:pos="7013"/>
        </w:tabs>
        <w:spacing w:after="250" w:line="240" w:lineRule="exact"/>
        <w:jc w:val="left"/>
        <w:rPr>
          <w:rFonts w:ascii="仿宋" w:eastAsia="仿宋" w:hAnsi="仿宋" w:cs="黑体"/>
          <w:b/>
          <w:sz w:val="24"/>
          <w:szCs w:val="21"/>
        </w:rPr>
      </w:pPr>
      <w:r>
        <w:rPr>
          <w:rFonts w:ascii="仿宋" w:eastAsia="仿宋" w:hAnsi="仿宋" w:cs="黑体" w:hint="eastAsia"/>
          <w:b/>
          <w:sz w:val="24"/>
          <w:szCs w:val="21"/>
        </w:rPr>
        <w:t>一、禁止通行（</w:t>
      </w:r>
      <w:r>
        <w:rPr>
          <w:rFonts w:ascii="仿宋" w:eastAsia="仿宋" w:hAnsi="仿宋" w:cs="黑体"/>
          <w:b/>
          <w:sz w:val="24"/>
          <w:szCs w:val="21"/>
        </w:rPr>
        <w:t>12</w:t>
      </w:r>
      <w:r>
        <w:rPr>
          <w:rFonts w:ascii="仿宋" w:eastAsia="仿宋" w:hAnsi="仿宋" w:cs="黑体" w:hint="eastAsia"/>
          <w:b/>
          <w:sz w:val="24"/>
          <w:szCs w:val="21"/>
        </w:rPr>
        <w:t>）</w:t>
      </w:r>
    </w:p>
    <w:p w:rsidR="000F2D06" w:rsidRDefault="000F2D06" w:rsidP="000F2D06">
      <w:pPr>
        <w:widowControl/>
        <w:tabs>
          <w:tab w:val="left" w:pos="1750"/>
          <w:tab w:val="left" w:pos="2700"/>
          <w:tab w:val="left" w:pos="2758"/>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1、2020年3月23日至2022年5月31日，</w:t>
      </w:r>
      <w:r>
        <w:rPr>
          <w:rFonts w:ascii="仿宋" w:eastAsia="仿宋" w:hAnsi="仿宋" w:cs="黑体" w:hint="eastAsia"/>
          <w:b/>
          <w:sz w:val="24"/>
          <w:szCs w:val="21"/>
        </w:rPr>
        <w:t>S107蓝田将军岭隧道下行侧K72+800</w:t>
      </w:r>
      <w:r>
        <w:rPr>
          <w:rFonts w:ascii="仿宋" w:eastAsia="仿宋" w:hAnsi="仿宋" w:cs="黑体" w:hint="eastAsia"/>
          <w:sz w:val="24"/>
          <w:szCs w:val="21"/>
        </w:rPr>
        <w:t>（新建隧道），因隧道东口高边坡滑坡，存在安全隐患，暂时封闭，过往车辆走右侧老隧道。</w:t>
      </w:r>
    </w:p>
    <w:p w:rsidR="000F2D06" w:rsidRDefault="000F2D06" w:rsidP="000F2D06">
      <w:pPr>
        <w:widowControl/>
        <w:tabs>
          <w:tab w:val="left" w:pos="7013"/>
        </w:tabs>
        <w:spacing w:after="250" w:line="240" w:lineRule="exact"/>
        <w:ind w:firstLine="495"/>
        <w:jc w:val="left"/>
        <w:rPr>
          <w:rFonts w:ascii="仿宋" w:eastAsia="仿宋" w:hAnsi="仿宋" w:cs="黑体"/>
          <w:sz w:val="24"/>
          <w:szCs w:val="21"/>
        </w:rPr>
      </w:pPr>
      <w:r>
        <w:rPr>
          <w:rFonts w:ascii="仿宋" w:eastAsia="仿宋" w:hAnsi="仿宋" w:cs="黑体" w:hint="eastAsia"/>
          <w:sz w:val="24"/>
          <w:szCs w:val="21"/>
        </w:rPr>
        <w:t>2、2021年5月6日至2022年</w:t>
      </w:r>
      <w:r>
        <w:rPr>
          <w:rFonts w:ascii="仿宋" w:eastAsia="仿宋" w:hAnsi="仿宋" w:cs="黑体"/>
          <w:sz w:val="24"/>
          <w:szCs w:val="21"/>
        </w:rPr>
        <w:t>5</w:t>
      </w:r>
      <w:r>
        <w:rPr>
          <w:rFonts w:ascii="仿宋" w:eastAsia="仿宋" w:hAnsi="仿宋" w:cs="黑体" w:hint="eastAsia"/>
          <w:sz w:val="24"/>
          <w:szCs w:val="21"/>
        </w:rPr>
        <w:t>月</w:t>
      </w:r>
      <w:r>
        <w:rPr>
          <w:rFonts w:ascii="仿宋" w:eastAsia="仿宋" w:hAnsi="仿宋" w:cs="黑体"/>
          <w:sz w:val="24"/>
          <w:szCs w:val="21"/>
        </w:rPr>
        <w:t>31</w:t>
      </w:r>
      <w:r>
        <w:rPr>
          <w:rFonts w:ascii="仿宋" w:eastAsia="仿宋" w:hAnsi="仿宋" w:cs="黑体" w:hint="eastAsia"/>
          <w:sz w:val="24"/>
          <w:szCs w:val="21"/>
        </w:rPr>
        <w:t>日，</w:t>
      </w:r>
      <w:r>
        <w:rPr>
          <w:rFonts w:ascii="仿宋" w:eastAsia="仿宋" w:hAnsi="仿宋" w:cs="黑体" w:hint="eastAsia"/>
          <w:b/>
          <w:sz w:val="24"/>
          <w:szCs w:val="21"/>
        </w:rPr>
        <w:t>G342 印台区崾岘梁至画眉梁公路</w:t>
      </w:r>
      <w:r>
        <w:rPr>
          <w:rFonts w:ascii="仿宋" w:eastAsia="仿宋" w:hAnsi="仿宋" w:cs="黑体" w:hint="eastAsia"/>
          <w:sz w:val="24"/>
          <w:szCs w:val="21"/>
        </w:rPr>
        <w:t>改建施工，</w:t>
      </w:r>
      <w:r w:rsidRPr="00D24C0D">
        <w:rPr>
          <w:rFonts w:ascii="仿宋" w:eastAsia="仿宋" w:hAnsi="仿宋" w:cs="黑体" w:hint="eastAsia"/>
          <w:b/>
          <w:sz w:val="24"/>
          <w:szCs w:val="21"/>
        </w:rPr>
        <w:t>K1302+700（G342下崾岘平交路口）-K1312+420（咸阳市旬邑县界</w:t>
      </w:r>
      <w:r>
        <w:rPr>
          <w:rFonts w:ascii="仿宋" w:eastAsia="仿宋" w:hAnsi="仿宋" w:cs="黑体" w:hint="eastAsia"/>
          <w:sz w:val="24"/>
          <w:szCs w:val="21"/>
        </w:rPr>
        <w:t>）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0F2D06" w:rsidRDefault="000F2D06" w:rsidP="000F2D06">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宋体"/>
          <w:sz w:val="24"/>
          <w:szCs w:val="24"/>
        </w:rPr>
        <w:t>3</w:t>
      </w:r>
      <w:r>
        <w:rPr>
          <w:rFonts w:ascii="仿宋" w:eastAsia="仿宋" w:hAnsi="仿宋" w:cs="宋体" w:hint="eastAsia"/>
          <w:sz w:val="24"/>
          <w:szCs w:val="24"/>
        </w:rPr>
        <w:t>、2021年6月8日至2022年9月30日，Ｇ108部分路基上边坡灾毁进行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 w:val="24"/>
          <w:szCs w:val="24"/>
        </w:rPr>
        <w:t>G108周至山区段K1433+520-K1457+340</w:t>
      </w:r>
      <w:r>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0F2D06" w:rsidRDefault="000F2D06" w:rsidP="000F2D06">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Courier New"/>
          <w:bCs/>
          <w:sz w:val="24"/>
          <w:szCs w:val="24"/>
        </w:rPr>
        <w:t>4</w:t>
      </w:r>
      <w:r>
        <w:rPr>
          <w:rFonts w:ascii="仿宋" w:eastAsia="仿宋" w:hAnsi="仿宋" w:cs="Courier New" w:hint="eastAsia"/>
          <w:bCs/>
          <w:sz w:val="24"/>
          <w:szCs w:val="24"/>
        </w:rPr>
        <w:t>、</w:t>
      </w:r>
      <w:r>
        <w:rPr>
          <w:rFonts w:ascii="仿宋" w:eastAsia="仿宋" w:hAnsi="仿宋" w:cs="黑体" w:hint="eastAsia"/>
          <w:color w:val="000000"/>
          <w:sz w:val="24"/>
          <w:szCs w:val="24"/>
        </w:rPr>
        <w:t>2022年1月6日起</w:t>
      </w:r>
      <w:r>
        <w:rPr>
          <w:rFonts w:ascii="仿宋" w:eastAsia="仿宋" w:hAnsi="仿宋" w:cs="宋体" w:hint="eastAsia"/>
          <w:sz w:val="24"/>
          <w:szCs w:val="24"/>
        </w:rPr>
        <w:t>至大河口改线工程结束</w:t>
      </w:r>
      <w:r>
        <w:rPr>
          <w:rFonts w:ascii="仿宋" w:eastAsia="仿宋" w:hAnsi="仿宋" w:cs="黑体" w:hint="eastAsia"/>
          <w:color w:val="000000"/>
          <w:sz w:val="24"/>
          <w:szCs w:val="24"/>
        </w:rPr>
        <w:t>，</w:t>
      </w:r>
      <w:r>
        <w:rPr>
          <w:rFonts w:ascii="仿宋" w:eastAsia="仿宋" w:hAnsi="仿宋" w:cs="黑体" w:hint="eastAsia"/>
          <w:b/>
          <w:color w:val="000000"/>
          <w:sz w:val="24"/>
          <w:szCs w:val="24"/>
        </w:rPr>
        <w:t>G210汉中镇巴大河口K1695+100-K1696+000</w:t>
      </w:r>
      <w:r>
        <w:rPr>
          <w:rFonts w:ascii="仿宋" w:eastAsia="仿宋" w:hAnsi="仿宋" w:cs="宋体" w:hint="eastAsia"/>
          <w:sz w:val="24"/>
          <w:szCs w:val="24"/>
        </w:rPr>
        <w:t>。该路段禁止三轴以上(不含三轴)车辆通行。途经该路段出陕入陕三轴以上(不含三轴)车辆一律从十天高速、包茂高速绕行。</w:t>
      </w:r>
    </w:p>
    <w:p w:rsidR="000F2D06" w:rsidRDefault="000F2D06" w:rsidP="000F2D06">
      <w:pPr>
        <w:spacing w:line="240" w:lineRule="exact"/>
        <w:ind w:firstLineChars="200" w:firstLine="480"/>
        <w:rPr>
          <w:rFonts w:ascii="仿宋" w:eastAsia="仿宋" w:hAnsi="仿宋" w:cs="仿宋_GB2312"/>
          <w:bCs/>
          <w:sz w:val="24"/>
          <w:szCs w:val="24"/>
          <w:shd w:val="clear" w:color="auto" w:fill="FFFFFF"/>
        </w:rPr>
      </w:pPr>
      <w:r>
        <w:rPr>
          <w:rFonts w:ascii="仿宋" w:eastAsia="仿宋" w:hAnsi="仿宋" w:cs="宋体"/>
          <w:bCs/>
          <w:sz w:val="24"/>
          <w:szCs w:val="24"/>
        </w:rPr>
        <w:t>5</w:t>
      </w:r>
      <w:r>
        <w:rPr>
          <w:rFonts w:ascii="仿宋" w:eastAsia="仿宋" w:hAnsi="仿宋" w:cs="宋体" w:hint="eastAsia"/>
          <w:bCs/>
          <w:sz w:val="24"/>
          <w:szCs w:val="24"/>
        </w:rPr>
        <w:t>、</w:t>
      </w:r>
      <w:r>
        <w:rPr>
          <w:rFonts w:ascii="仿宋" w:eastAsia="仿宋" w:hAnsi="仿宋" w:cs="仿宋_GB2312" w:hint="eastAsia"/>
          <w:bCs/>
          <w:color w:val="333333"/>
          <w:sz w:val="24"/>
          <w:szCs w:val="24"/>
          <w:shd w:val="clear" w:color="auto" w:fill="FFFFFF"/>
        </w:rPr>
        <w:t>2021年10月1日至2022年3月31日，</w:t>
      </w:r>
      <w:r>
        <w:rPr>
          <w:rFonts w:ascii="仿宋" w:eastAsia="仿宋" w:hAnsi="仿宋" w:cs="仿宋_GB2312" w:hint="eastAsia"/>
          <w:b/>
          <w:color w:val="333333"/>
          <w:sz w:val="24"/>
          <w:szCs w:val="24"/>
          <w:shd w:val="clear" w:color="auto" w:fill="FFFFFF"/>
        </w:rPr>
        <w:t>S207安康中心城市水源地门口至吉河口段</w:t>
      </w:r>
      <w:r>
        <w:rPr>
          <w:rFonts w:ascii="仿宋" w:eastAsia="仿宋" w:hAnsi="仿宋" w:cs="仿宋_GB2312" w:hint="eastAsia"/>
          <w:bCs/>
          <w:color w:val="333333"/>
          <w:sz w:val="24"/>
          <w:szCs w:val="24"/>
          <w:shd w:val="clear" w:color="auto" w:fill="FFFFFF"/>
        </w:rPr>
        <w:t>（K11+615至K14+000，共2.385公里)因施工交通管制。全封闭施工，禁止所有车辆通行。交通管制期间往返吉河、田坝、瀛湖方向的车辆请绕行安</w:t>
      </w:r>
      <w:r>
        <w:rPr>
          <w:rFonts w:ascii="仿宋" w:eastAsia="仿宋" w:hAnsi="仿宋" w:cs="仿宋_GB2312" w:hint="eastAsia"/>
          <w:bCs/>
          <w:sz w:val="24"/>
          <w:szCs w:val="24"/>
          <w:shd w:val="clear" w:color="auto" w:fill="FFFFFF"/>
        </w:rPr>
        <w:t>岚高速、G211国道瀛湖干道。</w:t>
      </w:r>
    </w:p>
    <w:p w:rsidR="000F2D06" w:rsidRDefault="000F2D06" w:rsidP="000F2D06">
      <w:pPr>
        <w:spacing w:line="240" w:lineRule="exact"/>
        <w:ind w:firstLineChars="200" w:firstLine="480"/>
        <w:rPr>
          <w:rFonts w:ascii="仿宋" w:eastAsia="仿宋" w:hAnsi="仿宋"/>
          <w:bCs/>
          <w:color w:val="000000"/>
          <w:sz w:val="24"/>
          <w:szCs w:val="24"/>
          <w:shd w:val="clear" w:color="auto" w:fill="FFFFFF"/>
        </w:rPr>
      </w:pPr>
      <w:r>
        <w:rPr>
          <w:rFonts w:ascii="仿宋" w:eastAsia="仿宋" w:hAnsi="仿宋"/>
          <w:bCs/>
          <w:sz w:val="24"/>
          <w:szCs w:val="24"/>
          <w:shd w:val="clear" w:color="auto" w:fill="FFFFFF"/>
        </w:rPr>
        <w:t>6</w:t>
      </w:r>
      <w:r>
        <w:rPr>
          <w:rFonts w:ascii="仿宋" w:eastAsia="仿宋" w:hAnsi="仿宋" w:hint="eastAsia"/>
          <w:bCs/>
          <w:sz w:val="24"/>
          <w:szCs w:val="24"/>
          <w:shd w:val="clear" w:color="auto" w:fill="FFFFFF"/>
        </w:rPr>
        <w:t>、</w:t>
      </w:r>
      <w:r>
        <w:rPr>
          <w:rFonts w:ascii="仿宋" w:eastAsia="仿宋" w:hAnsi="仿宋" w:hint="eastAsia"/>
          <w:bCs/>
          <w:color w:val="000000"/>
          <w:sz w:val="24"/>
          <w:szCs w:val="24"/>
          <w:shd w:val="clear" w:color="auto" w:fill="FFFFFF"/>
        </w:rPr>
        <w:t>2021年10月1日17时至2022年12月31日12时，</w:t>
      </w:r>
      <w:r>
        <w:rPr>
          <w:rFonts w:ascii="仿宋" w:eastAsia="仿宋" w:hAnsi="仿宋" w:hint="eastAsia"/>
          <w:b/>
          <w:color w:val="000000"/>
          <w:sz w:val="24"/>
          <w:szCs w:val="24"/>
          <w:shd w:val="clear" w:color="auto" w:fill="FFFFFF"/>
        </w:rPr>
        <w:t>G307黄山线榆林境内K1048-K1134+300(靖边东坑至定边彭滩)</w:t>
      </w:r>
      <w:r>
        <w:rPr>
          <w:rFonts w:ascii="仿宋" w:eastAsia="仿宋" w:hAnsi="仿宋" w:hint="eastAsia"/>
          <w:bCs/>
          <w:color w:val="000000"/>
          <w:sz w:val="24"/>
          <w:szCs w:val="24"/>
          <w:shd w:val="clear" w:color="auto" w:fill="FFFFFF"/>
        </w:rPr>
        <w:t>因实施改建工程，榆林市人民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0F2D06" w:rsidRDefault="000F2D06" w:rsidP="000F2D06">
      <w:pPr>
        <w:spacing w:line="240" w:lineRule="exact"/>
        <w:ind w:firstLineChars="200" w:firstLine="482"/>
        <w:rPr>
          <w:rFonts w:ascii="仿宋" w:eastAsia="仿宋" w:hAnsi="仿宋" w:cs="黑体"/>
          <w:sz w:val="24"/>
          <w:szCs w:val="24"/>
        </w:rPr>
      </w:pPr>
      <w:r>
        <w:rPr>
          <w:rFonts w:ascii="仿宋" w:eastAsia="仿宋" w:hAnsi="仿宋" w:cs="宋体"/>
          <w:b/>
          <w:sz w:val="24"/>
          <w:szCs w:val="24"/>
        </w:rPr>
        <w:t>7</w:t>
      </w:r>
      <w:r>
        <w:rPr>
          <w:rFonts w:ascii="仿宋" w:eastAsia="仿宋" w:hAnsi="仿宋" w:cs="宋体" w:hint="eastAsia"/>
          <w:b/>
          <w:sz w:val="24"/>
          <w:szCs w:val="24"/>
        </w:rPr>
        <w:t>、</w:t>
      </w:r>
      <w:r>
        <w:rPr>
          <w:rFonts w:ascii="仿宋" w:eastAsia="仿宋" w:hAnsi="仿宋" w:cs="黑体" w:hint="eastAsia"/>
          <w:b/>
          <w:bCs/>
          <w:sz w:val="24"/>
          <w:szCs w:val="24"/>
        </w:rPr>
        <w:t>G312永寿县永平镇街道口</w:t>
      </w:r>
      <w:r>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0F2D06" w:rsidRDefault="000F2D06" w:rsidP="000F2D06">
      <w:pPr>
        <w:spacing w:line="240" w:lineRule="exact"/>
        <w:ind w:firstLineChars="200" w:firstLine="482"/>
        <w:rPr>
          <w:rFonts w:ascii="仿宋" w:eastAsia="仿宋" w:hAnsi="仿宋" w:cs="黑体"/>
          <w:sz w:val="24"/>
          <w:szCs w:val="24"/>
        </w:rPr>
      </w:pPr>
      <w:r>
        <w:rPr>
          <w:rFonts w:ascii="仿宋" w:eastAsia="仿宋" w:hAnsi="仿宋" w:cs="宋体"/>
          <w:b/>
          <w:sz w:val="24"/>
          <w:szCs w:val="24"/>
        </w:rPr>
        <w:t>8</w:t>
      </w:r>
      <w:r>
        <w:rPr>
          <w:rFonts w:ascii="仿宋" w:eastAsia="仿宋" w:hAnsi="仿宋" w:cs="宋体" w:hint="eastAsia"/>
          <w:b/>
          <w:sz w:val="24"/>
          <w:szCs w:val="24"/>
        </w:rPr>
        <w:t>、</w:t>
      </w:r>
      <w:r>
        <w:rPr>
          <w:rFonts w:ascii="仿宋" w:eastAsia="仿宋" w:hAnsi="仿宋" w:cs="黑体" w:hint="eastAsia"/>
          <w:sz w:val="24"/>
          <w:szCs w:val="24"/>
        </w:rPr>
        <w:t>2022年2月22日至2023年2月21日,汉阴县迎宾大道改造建设需要，对</w:t>
      </w:r>
      <w:r>
        <w:rPr>
          <w:rFonts w:ascii="仿宋" w:eastAsia="仿宋" w:hAnsi="仿宋" w:cs="黑体" w:hint="eastAsia"/>
          <w:b/>
          <w:sz w:val="24"/>
          <w:szCs w:val="24"/>
        </w:rPr>
        <w:t>G316汉阴县花扒村花月路口至北城街三岔路口</w:t>
      </w:r>
      <w:r>
        <w:rPr>
          <w:rFonts w:ascii="仿宋" w:eastAsia="仿宋" w:hAnsi="仿宋" w:cs="黑体" w:hint="eastAsia"/>
          <w:sz w:val="24"/>
          <w:szCs w:val="24"/>
        </w:rPr>
        <w:t xml:space="preserve"> K1958+380-K1959+220封闭交通。 </w:t>
      </w:r>
    </w:p>
    <w:p w:rsidR="000F2D06" w:rsidRDefault="000F2D06" w:rsidP="000F2D06">
      <w:pPr>
        <w:spacing w:line="240" w:lineRule="exact"/>
        <w:ind w:firstLineChars="200" w:firstLine="482"/>
        <w:rPr>
          <w:rFonts w:ascii="仿宋" w:eastAsia="仿宋" w:hAnsi="仿宋" w:cs="黑体"/>
          <w:sz w:val="24"/>
          <w:szCs w:val="24"/>
        </w:rPr>
      </w:pPr>
      <w:r>
        <w:rPr>
          <w:rFonts w:ascii="仿宋" w:eastAsia="仿宋" w:hAnsi="仿宋" w:cs="宋体"/>
          <w:b/>
          <w:sz w:val="24"/>
          <w:szCs w:val="24"/>
        </w:rPr>
        <w:t>9</w:t>
      </w:r>
      <w:r>
        <w:rPr>
          <w:rFonts w:ascii="仿宋" w:eastAsia="仿宋" w:hAnsi="仿宋" w:cs="宋体" w:hint="eastAsia"/>
          <w:b/>
          <w:sz w:val="24"/>
          <w:szCs w:val="24"/>
        </w:rPr>
        <w:t>、</w:t>
      </w:r>
      <w:r w:rsidRPr="00056396">
        <w:rPr>
          <w:rFonts w:ascii="仿宋" w:eastAsia="仿宋" w:hAnsi="仿宋" w:cs="黑体" w:hint="eastAsia"/>
          <w:b/>
          <w:sz w:val="24"/>
          <w:szCs w:val="24"/>
        </w:rPr>
        <w:t>G211商洛柞</w:t>
      </w:r>
      <w:r w:rsidRPr="00EB538C">
        <w:rPr>
          <w:rFonts w:ascii="仿宋" w:eastAsia="仿宋" w:hAnsi="仿宋" w:cs="黑体" w:hint="eastAsia"/>
          <w:b/>
          <w:sz w:val="24"/>
          <w:szCs w:val="24"/>
        </w:rPr>
        <w:t>水大坪至营盘</w:t>
      </w:r>
      <w:r>
        <w:rPr>
          <w:rFonts w:ascii="仿宋" w:eastAsia="仿宋" w:hAnsi="仿宋" w:cs="黑体" w:hint="eastAsia"/>
          <w:sz w:val="24"/>
          <w:szCs w:val="24"/>
        </w:rPr>
        <w:t>K810+324-K828+724处全长18.4公里公路改建工程实行交通管制。预计恢复时间为2022年10月1日。</w:t>
      </w:r>
    </w:p>
    <w:p w:rsidR="000F2D06" w:rsidRDefault="000F2D06" w:rsidP="000F2D06">
      <w:pPr>
        <w:spacing w:line="240" w:lineRule="exact"/>
        <w:ind w:firstLineChars="200" w:firstLine="482"/>
        <w:rPr>
          <w:rFonts w:ascii="仿宋" w:eastAsia="仿宋" w:hAnsi="仿宋" w:cs="黑体"/>
          <w:sz w:val="24"/>
          <w:szCs w:val="24"/>
        </w:rPr>
      </w:pPr>
      <w:r w:rsidRPr="00056396">
        <w:rPr>
          <w:rFonts w:ascii="仿宋" w:eastAsia="仿宋" w:hAnsi="仿宋" w:cs="黑体" w:hint="eastAsia"/>
          <w:b/>
          <w:sz w:val="24"/>
          <w:szCs w:val="24"/>
        </w:rPr>
        <w:t>10、</w:t>
      </w:r>
      <w:r w:rsidRPr="00056396">
        <w:rPr>
          <w:rFonts w:ascii="仿宋" w:eastAsia="仿宋" w:hAnsi="仿宋" w:cs="黑体"/>
          <w:sz w:val="24"/>
          <w:szCs w:val="24"/>
        </w:rPr>
        <w:t>2022年3月5日</w:t>
      </w:r>
      <w:r>
        <w:rPr>
          <w:rFonts w:ascii="仿宋" w:eastAsia="仿宋" w:hAnsi="仿宋" w:cs="黑体"/>
          <w:sz w:val="24"/>
          <w:szCs w:val="24"/>
        </w:rPr>
        <w:t>-</w:t>
      </w:r>
      <w:r w:rsidRPr="00056396">
        <w:rPr>
          <w:rFonts w:ascii="仿宋" w:eastAsia="仿宋" w:hAnsi="仿宋" w:cs="黑体"/>
          <w:sz w:val="24"/>
          <w:szCs w:val="24"/>
        </w:rPr>
        <w:t>8月5日</w:t>
      </w:r>
      <w:r w:rsidRPr="00056396">
        <w:rPr>
          <w:rFonts w:ascii="仿宋" w:eastAsia="仿宋" w:hAnsi="仿宋" w:cs="黑体" w:hint="eastAsia"/>
          <w:b/>
          <w:sz w:val="24"/>
          <w:szCs w:val="24"/>
        </w:rPr>
        <w:t>G</w:t>
      </w:r>
      <w:r w:rsidRPr="00056396">
        <w:rPr>
          <w:rFonts w:ascii="仿宋" w:eastAsia="仿宋" w:hAnsi="仿宋" w:cs="黑体"/>
          <w:b/>
          <w:sz w:val="24"/>
          <w:szCs w:val="24"/>
        </w:rPr>
        <w:t>312</w:t>
      </w:r>
      <w:r w:rsidRPr="00056396">
        <w:rPr>
          <w:rFonts w:ascii="仿宋" w:eastAsia="仿宋" w:hAnsi="仿宋" w:cs="黑体" w:hint="eastAsia"/>
          <w:b/>
          <w:sz w:val="24"/>
          <w:szCs w:val="24"/>
        </w:rPr>
        <w:t>咸阳</w:t>
      </w:r>
      <w:r w:rsidRPr="00056396">
        <w:rPr>
          <w:rFonts w:ascii="仿宋" w:eastAsia="仿宋" w:hAnsi="仿宋" w:cs="黑体"/>
          <w:b/>
          <w:sz w:val="24"/>
          <w:szCs w:val="24"/>
        </w:rPr>
        <w:t>彬州市南沟大桥</w:t>
      </w:r>
      <w:r w:rsidRPr="00056396">
        <w:rPr>
          <w:rFonts w:ascii="仿宋" w:eastAsia="仿宋" w:hAnsi="仿宋" w:cs="黑体"/>
          <w:sz w:val="24"/>
          <w:szCs w:val="24"/>
        </w:rPr>
        <w:t>维修加固施工</w:t>
      </w:r>
      <w:r>
        <w:rPr>
          <w:rFonts w:ascii="仿宋" w:eastAsia="仿宋" w:hAnsi="仿宋" w:cs="黑体"/>
          <w:sz w:val="24"/>
          <w:szCs w:val="24"/>
        </w:rPr>
        <w:t>，施工期间</w:t>
      </w:r>
      <w:r w:rsidRPr="00056396">
        <w:rPr>
          <w:rFonts w:ascii="仿宋" w:eastAsia="仿宋" w:hAnsi="仿宋" w:cs="黑体"/>
          <w:sz w:val="24"/>
          <w:szCs w:val="24"/>
        </w:rPr>
        <w:t>彬州市太峪镇街道北口（K1665+900）至彬州市南沟口（K1676+100）段，全长11.2公里封闭施工，车辆和行人禁止通行。太峪镇至彬州市方向车辆从福银高速太峪出入口沿福银高速绕行；长武县、彬州市至太峪镇方向车辆从福银高</w:t>
      </w:r>
      <w:r w:rsidRPr="00056396">
        <w:rPr>
          <w:rFonts w:ascii="仿宋" w:eastAsia="仿宋" w:hAnsi="仿宋" w:cs="黑体"/>
          <w:sz w:val="24"/>
          <w:szCs w:val="24"/>
        </w:rPr>
        <w:lastRenderedPageBreak/>
        <w:t>速亭口、彬州出入口沿福银高速绕行。</w:t>
      </w:r>
    </w:p>
    <w:p w:rsidR="000F2D06" w:rsidRDefault="000F2D06" w:rsidP="000F2D06">
      <w:pPr>
        <w:spacing w:line="240" w:lineRule="exact"/>
        <w:ind w:firstLineChars="200" w:firstLine="480"/>
        <w:rPr>
          <w:rFonts w:ascii="仿宋" w:eastAsia="仿宋" w:hAnsi="仿宋" w:cs="黑体"/>
          <w:sz w:val="24"/>
          <w:szCs w:val="24"/>
        </w:rPr>
      </w:pPr>
      <w:r>
        <w:rPr>
          <w:rFonts w:ascii="仿宋" w:eastAsia="仿宋" w:hAnsi="仿宋" w:cs="黑体" w:hint="eastAsia"/>
          <w:sz w:val="24"/>
          <w:szCs w:val="24"/>
        </w:rPr>
        <w:t>11、</w:t>
      </w:r>
      <w:r w:rsidRPr="001B5746">
        <w:rPr>
          <w:rFonts w:ascii="仿宋" w:eastAsia="仿宋" w:hAnsi="仿宋" w:cs="黑体"/>
          <w:sz w:val="24"/>
          <w:szCs w:val="24"/>
        </w:rPr>
        <w:t>2022年3月7日</w:t>
      </w:r>
      <w:r>
        <w:rPr>
          <w:rFonts w:ascii="仿宋" w:eastAsia="仿宋" w:hAnsi="仿宋" w:cs="黑体" w:hint="eastAsia"/>
          <w:sz w:val="24"/>
          <w:szCs w:val="24"/>
        </w:rPr>
        <w:t>-</w:t>
      </w:r>
      <w:r w:rsidRPr="001B5746">
        <w:rPr>
          <w:rFonts w:ascii="仿宋" w:eastAsia="仿宋" w:hAnsi="仿宋" w:cs="黑体"/>
          <w:sz w:val="24"/>
          <w:szCs w:val="24"/>
        </w:rPr>
        <w:t>6月10日</w:t>
      </w:r>
      <w:r w:rsidRPr="001B5746">
        <w:rPr>
          <w:rFonts w:ascii="仿宋" w:eastAsia="仿宋" w:hAnsi="仿宋" w:cs="黑体" w:hint="eastAsia"/>
          <w:b/>
          <w:sz w:val="24"/>
          <w:szCs w:val="24"/>
        </w:rPr>
        <w:t>G</w:t>
      </w:r>
      <w:r w:rsidRPr="001B5746">
        <w:rPr>
          <w:rFonts w:ascii="仿宋" w:eastAsia="仿宋" w:hAnsi="仿宋" w:cs="黑体"/>
          <w:b/>
          <w:sz w:val="24"/>
          <w:szCs w:val="24"/>
        </w:rPr>
        <w:t>312</w:t>
      </w:r>
      <w:r w:rsidRPr="001B5746">
        <w:rPr>
          <w:rFonts w:ascii="仿宋" w:eastAsia="仿宋" w:hAnsi="仿宋" w:cs="黑体" w:hint="eastAsia"/>
          <w:b/>
          <w:sz w:val="24"/>
          <w:szCs w:val="24"/>
        </w:rPr>
        <w:t>西安</w:t>
      </w:r>
      <w:r w:rsidRPr="001B5746">
        <w:rPr>
          <w:rFonts w:ascii="仿宋" w:eastAsia="仿宋" w:hAnsi="仿宋" w:cs="黑体"/>
          <w:b/>
          <w:sz w:val="24"/>
          <w:szCs w:val="24"/>
        </w:rPr>
        <w:t>境内</w:t>
      </w:r>
      <w:r>
        <w:rPr>
          <w:rFonts w:ascii="仿宋" w:eastAsia="仿宋" w:hAnsi="仿宋" w:cs="黑体" w:hint="eastAsia"/>
          <w:b/>
          <w:sz w:val="24"/>
          <w:szCs w:val="24"/>
        </w:rPr>
        <w:t>蓝</w:t>
      </w:r>
      <w:r>
        <w:rPr>
          <w:rFonts w:ascii="仿宋" w:eastAsia="仿宋" w:hAnsi="仿宋" w:cs="黑体"/>
          <w:b/>
          <w:sz w:val="24"/>
          <w:szCs w:val="24"/>
        </w:rPr>
        <w:t>田段</w:t>
      </w:r>
      <w:r w:rsidRPr="001B5746">
        <w:rPr>
          <w:rFonts w:ascii="仿宋" w:eastAsia="仿宋" w:hAnsi="仿宋" w:cs="黑体"/>
          <w:b/>
          <w:sz w:val="24"/>
          <w:szCs w:val="24"/>
        </w:rPr>
        <w:t>K1443+590东城水库桥</w:t>
      </w:r>
      <w:r>
        <w:rPr>
          <w:rFonts w:ascii="仿宋" w:eastAsia="仿宋" w:hAnsi="仿宋" w:cs="黑体"/>
          <w:sz w:val="24"/>
          <w:szCs w:val="24"/>
        </w:rPr>
        <w:t>拆除重建</w:t>
      </w:r>
      <w:r w:rsidRPr="001B5746">
        <w:rPr>
          <w:rFonts w:ascii="仿宋" w:eastAsia="仿宋" w:hAnsi="仿宋" w:cs="黑体"/>
          <w:sz w:val="24"/>
          <w:szCs w:val="24"/>
        </w:rPr>
        <w:t>封闭施工，过往车辆绕行G40沪陕高速或</w:t>
      </w:r>
      <w:r>
        <w:rPr>
          <w:rFonts w:ascii="仿宋" w:eastAsia="仿宋" w:hAnsi="仿宋" w:cs="黑体" w:hint="eastAsia"/>
          <w:sz w:val="24"/>
          <w:szCs w:val="24"/>
        </w:rPr>
        <w:t>S</w:t>
      </w:r>
      <w:r w:rsidRPr="001B5746">
        <w:rPr>
          <w:rFonts w:ascii="仿宋" w:eastAsia="仿宋" w:hAnsi="仿宋" w:cs="黑体"/>
          <w:sz w:val="24"/>
          <w:szCs w:val="24"/>
        </w:rPr>
        <w:t>107。</w:t>
      </w:r>
    </w:p>
    <w:p w:rsidR="000F2D06" w:rsidRDefault="000F2D06" w:rsidP="000F2D06">
      <w:pPr>
        <w:spacing w:line="240" w:lineRule="exact"/>
        <w:ind w:firstLineChars="200" w:firstLine="480"/>
        <w:rPr>
          <w:rFonts w:ascii="仿宋" w:eastAsia="仿宋" w:hAnsi="仿宋" w:cs="黑体"/>
          <w:sz w:val="24"/>
          <w:szCs w:val="24"/>
        </w:rPr>
      </w:pPr>
      <w:r>
        <w:rPr>
          <w:rFonts w:ascii="仿宋" w:eastAsia="仿宋" w:hAnsi="仿宋" w:cs="黑体" w:hint="eastAsia"/>
          <w:sz w:val="24"/>
          <w:szCs w:val="24"/>
        </w:rPr>
        <w:t>12、</w:t>
      </w:r>
      <w:r w:rsidRPr="00F455A0">
        <w:rPr>
          <w:rFonts w:ascii="仿宋" w:eastAsia="仿宋" w:hAnsi="仿宋" w:cs="黑体"/>
          <w:sz w:val="24"/>
          <w:szCs w:val="24"/>
        </w:rPr>
        <w:t>2022年3月1日</w:t>
      </w:r>
      <w:r>
        <w:rPr>
          <w:rFonts w:ascii="仿宋" w:eastAsia="仿宋" w:hAnsi="仿宋" w:cs="黑体" w:hint="eastAsia"/>
          <w:sz w:val="24"/>
          <w:szCs w:val="24"/>
        </w:rPr>
        <w:t>-</w:t>
      </w:r>
      <w:r w:rsidRPr="00F455A0">
        <w:rPr>
          <w:rFonts w:ascii="仿宋" w:eastAsia="仿宋" w:hAnsi="仿宋" w:cs="黑体"/>
          <w:sz w:val="24"/>
          <w:szCs w:val="24"/>
        </w:rPr>
        <w:t>6月30日</w:t>
      </w:r>
      <w:r w:rsidRPr="00F455A0">
        <w:rPr>
          <w:rFonts w:ascii="仿宋" w:eastAsia="仿宋" w:hAnsi="仿宋" w:cs="黑体" w:hint="eastAsia"/>
          <w:b/>
          <w:sz w:val="24"/>
          <w:szCs w:val="24"/>
        </w:rPr>
        <w:t>G</w:t>
      </w:r>
      <w:r w:rsidRPr="00F455A0">
        <w:rPr>
          <w:rFonts w:ascii="仿宋" w:eastAsia="仿宋" w:hAnsi="仿宋" w:cs="黑体"/>
          <w:b/>
          <w:sz w:val="24"/>
          <w:szCs w:val="24"/>
        </w:rPr>
        <w:t>242</w:t>
      </w:r>
      <w:r w:rsidRPr="00F455A0">
        <w:rPr>
          <w:rFonts w:ascii="仿宋" w:eastAsia="仿宋" w:hAnsi="仿宋" w:cs="黑体" w:hint="eastAsia"/>
          <w:b/>
          <w:sz w:val="24"/>
          <w:szCs w:val="24"/>
        </w:rPr>
        <w:t>商</w:t>
      </w:r>
      <w:r w:rsidRPr="00F455A0">
        <w:rPr>
          <w:rFonts w:ascii="仿宋" w:eastAsia="仿宋" w:hAnsi="仿宋" w:cs="黑体"/>
          <w:b/>
          <w:sz w:val="24"/>
          <w:szCs w:val="24"/>
        </w:rPr>
        <w:t>洛商州杨峪河镇房湾村至杨峪河镇垭口村K1373+300K</w:t>
      </w:r>
      <w:r w:rsidRPr="00F455A0">
        <w:rPr>
          <w:rFonts w:ascii="仿宋" w:eastAsia="仿宋" w:hAnsi="仿宋" w:cs="黑体" w:hint="eastAsia"/>
          <w:b/>
          <w:sz w:val="24"/>
          <w:szCs w:val="24"/>
        </w:rPr>
        <w:t>-</w:t>
      </w:r>
      <w:r w:rsidRPr="00F455A0">
        <w:rPr>
          <w:rFonts w:ascii="仿宋" w:eastAsia="仿宋" w:hAnsi="仿宋" w:cs="黑体"/>
          <w:b/>
          <w:sz w:val="24"/>
          <w:szCs w:val="24"/>
        </w:rPr>
        <w:t>1378+150</w:t>
      </w:r>
      <w:r>
        <w:rPr>
          <w:rFonts w:ascii="仿宋" w:eastAsia="仿宋" w:hAnsi="仿宋" w:cs="黑体"/>
          <w:sz w:val="24"/>
          <w:szCs w:val="24"/>
        </w:rPr>
        <w:t>段</w:t>
      </w:r>
      <w:r>
        <w:rPr>
          <w:rFonts w:ascii="仿宋" w:eastAsia="仿宋" w:hAnsi="仿宋" w:cs="黑体" w:hint="eastAsia"/>
          <w:sz w:val="24"/>
          <w:szCs w:val="24"/>
        </w:rPr>
        <w:t>施工</w:t>
      </w:r>
      <w:r>
        <w:rPr>
          <w:rFonts w:ascii="仿宋" w:eastAsia="仿宋" w:hAnsi="仿宋" w:cs="黑体"/>
          <w:sz w:val="24"/>
          <w:szCs w:val="24"/>
        </w:rPr>
        <w:t>交通管制，</w:t>
      </w:r>
      <w:r w:rsidRPr="00F455A0">
        <w:rPr>
          <w:rFonts w:ascii="仿宋" w:eastAsia="仿宋" w:hAnsi="仿宋" w:cs="黑体"/>
          <w:sz w:val="24"/>
          <w:szCs w:val="24"/>
        </w:rPr>
        <w:t>禁止一切车辆通行，过往车辆绕行福银高速。</w:t>
      </w:r>
    </w:p>
    <w:p w:rsidR="000F2D06" w:rsidRDefault="000F2D06" w:rsidP="000F2D06">
      <w:pPr>
        <w:widowControl/>
        <w:spacing w:before="100" w:beforeAutospacing="1" w:after="100" w:afterAutospacing="1" w:line="240" w:lineRule="exact"/>
        <w:ind w:firstLineChars="200" w:firstLine="482"/>
        <w:jc w:val="left"/>
        <w:rPr>
          <w:rFonts w:ascii="仿宋" w:eastAsia="仿宋" w:hAnsi="仿宋" w:cs="宋体"/>
          <w:b/>
          <w:sz w:val="24"/>
          <w:szCs w:val="24"/>
        </w:rPr>
      </w:pPr>
      <w:r>
        <w:rPr>
          <w:rFonts w:ascii="仿宋" w:eastAsia="仿宋" w:hAnsi="仿宋" w:cs="宋体" w:hint="eastAsia"/>
          <w:b/>
          <w:sz w:val="24"/>
          <w:szCs w:val="24"/>
        </w:rPr>
        <w:t>二、限制双轴（含双轴）以上车辆通行（</w:t>
      </w:r>
      <w:r>
        <w:rPr>
          <w:rFonts w:ascii="仿宋" w:eastAsia="仿宋" w:hAnsi="仿宋" w:cs="宋体"/>
          <w:b/>
          <w:sz w:val="24"/>
          <w:szCs w:val="24"/>
        </w:rPr>
        <w:t>8</w:t>
      </w:r>
      <w:r>
        <w:rPr>
          <w:rFonts w:ascii="仿宋" w:eastAsia="仿宋" w:hAnsi="仿宋" w:cs="宋体" w:hint="eastAsia"/>
          <w:b/>
          <w:sz w:val="24"/>
          <w:szCs w:val="24"/>
        </w:rPr>
        <w:t>）</w:t>
      </w:r>
    </w:p>
    <w:p w:rsidR="000F2D06" w:rsidRDefault="000F2D06" w:rsidP="000F2D06">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sz w:val="24"/>
          <w:szCs w:val="21"/>
        </w:rPr>
        <w:t>1、2017年7月1日起,</w:t>
      </w:r>
      <w:r>
        <w:rPr>
          <w:rFonts w:ascii="仿宋" w:eastAsia="仿宋" w:hAnsi="仿宋" w:cs="黑体" w:hint="eastAsia"/>
          <w:b/>
          <w:sz w:val="24"/>
          <w:szCs w:val="21"/>
        </w:rPr>
        <w:t>G312商洛境内商南界牌至丹凤资峪桥（K1243-K1315）</w:t>
      </w:r>
      <w:r>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1"/>
        </w:rPr>
        <w:t>方向四轴以上（含四轴）大型货车，经商洛市商南县城上G40沪陕高速绕行。</w:t>
      </w:r>
    </w:p>
    <w:p w:rsidR="000F2D06" w:rsidRDefault="000F2D06" w:rsidP="000F2D06">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color w:val="000000"/>
          <w:sz w:val="24"/>
          <w:szCs w:val="21"/>
        </w:rPr>
        <w:t>2、因商州至丹凤段改扩建施工，</w:t>
      </w:r>
      <w:r>
        <w:rPr>
          <w:rFonts w:ascii="仿宋" w:eastAsia="仿宋" w:hAnsi="仿宋" w:cs="黑体" w:hint="eastAsia"/>
          <w:b/>
          <w:color w:val="000000"/>
          <w:sz w:val="24"/>
          <w:szCs w:val="21"/>
        </w:rPr>
        <w:t>G312蓝商段蓝小公路禁止4轴以上（含4轴）的大型货车通行。</w:t>
      </w:r>
    </w:p>
    <w:p w:rsidR="000F2D06" w:rsidRDefault="000F2D06" w:rsidP="000F2D06">
      <w:pPr>
        <w:widowControl/>
        <w:spacing w:after="250" w:line="240" w:lineRule="exact"/>
        <w:ind w:firstLineChars="200" w:firstLine="480"/>
        <w:jc w:val="left"/>
        <w:rPr>
          <w:rFonts w:ascii="仿宋" w:eastAsia="仿宋" w:hAnsi="仿宋" w:cs="黑体"/>
          <w:color w:val="FF0000"/>
          <w:sz w:val="24"/>
          <w:szCs w:val="21"/>
        </w:rPr>
      </w:pPr>
      <w:r>
        <w:rPr>
          <w:rFonts w:ascii="仿宋" w:eastAsia="仿宋" w:hAnsi="仿宋" w:cs="黑体" w:hint="eastAsia"/>
          <w:sz w:val="24"/>
          <w:szCs w:val="21"/>
        </w:rPr>
        <w:t>3、</w:t>
      </w:r>
      <w:r>
        <w:rPr>
          <w:rFonts w:ascii="仿宋" w:eastAsia="仿宋" w:hAnsi="仿宋" w:cs="黑体" w:hint="eastAsia"/>
          <w:sz w:val="24"/>
          <w:szCs w:val="24"/>
        </w:rPr>
        <w:t>2021年3月25日起，</w:t>
      </w:r>
      <w:r>
        <w:rPr>
          <w:rFonts w:ascii="仿宋" w:eastAsia="仿宋" w:hAnsi="仿宋" w:cs="黑体" w:hint="eastAsia"/>
          <w:b/>
          <w:sz w:val="24"/>
          <w:szCs w:val="24"/>
        </w:rPr>
        <w:t>S201沿黄路府谷辖区五虎山K46+100-K48+500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rsidR="000F2D06" w:rsidRDefault="000F2D06" w:rsidP="000F2D06">
      <w:pPr>
        <w:widowControl/>
        <w:tabs>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4、2021年12月10日至2022年4月30日，为确保国道G211镇安境水毁抢修工程顺利推进及施工期间道路通行安全，现决定对国道</w:t>
      </w:r>
      <w:r>
        <w:rPr>
          <w:rFonts w:ascii="仿宋" w:eastAsia="仿宋" w:hAnsi="仿宋" w:cs="黑体" w:hint="eastAsia"/>
          <w:b/>
          <w:sz w:val="24"/>
          <w:szCs w:val="21"/>
        </w:rPr>
        <w:t>G211镇安鸡上架至孙家砭段</w:t>
      </w:r>
      <w:r>
        <w:rPr>
          <w:rFonts w:ascii="仿宋" w:eastAsia="仿宋" w:hAnsi="仿宋" w:cs="黑体" w:hint="eastAsia"/>
          <w:sz w:val="24"/>
          <w:szCs w:val="21"/>
        </w:rPr>
        <w:t>K890+582—K890+850段实行交通管制，沿线群众生产生活车辆从便道通行，3轴以上车辆禁止通行。绕行方案：途径国道G211镇安县至东坪方向的往返生产生活车辆从便道通行。3轴以上车辆由G65包茂高速绕行。</w:t>
      </w:r>
    </w:p>
    <w:p w:rsidR="000F2D06" w:rsidRDefault="000F2D06" w:rsidP="000F2D06">
      <w:pPr>
        <w:widowControl/>
        <w:tabs>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5、2021年12月12日至2022年</w:t>
      </w:r>
      <w:r>
        <w:rPr>
          <w:rFonts w:ascii="仿宋" w:eastAsia="仿宋" w:hAnsi="仿宋" w:cs="黑体"/>
          <w:sz w:val="24"/>
          <w:szCs w:val="21"/>
        </w:rPr>
        <w:t>4</w:t>
      </w:r>
      <w:r>
        <w:rPr>
          <w:rFonts w:ascii="仿宋" w:eastAsia="仿宋" w:hAnsi="仿宋" w:cs="黑体" w:hint="eastAsia"/>
          <w:sz w:val="24"/>
          <w:szCs w:val="21"/>
        </w:rPr>
        <w:t>月</w:t>
      </w:r>
      <w:r>
        <w:rPr>
          <w:rFonts w:ascii="仿宋" w:eastAsia="仿宋" w:hAnsi="仿宋" w:cs="黑体"/>
          <w:sz w:val="24"/>
          <w:szCs w:val="21"/>
        </w:rPr>
        <w:t>30</w:t>
      </w:r>
      <w:r>
        <w:rPr>
          <w:rFonts w:ascii="仿宋" w:eastAsia="仿宋" w:hAnsi="仿宋" w:cs="黑体" w:hint="eastAsia"/>
          <w:sz w:val="24"/>
          <w:szCs w:val="21"/>
        </w:rPr>
        <w:t>日，</w:t>
      </w:r>
      <w:r>
        <w:rPr>
          <w:rFonts w:ascii="仿宋" w:eastAsia="仿宋" w:hAnsi="仿宋" w:cs="黑体" w:hint="eastAsia"/>
          <w:b/>
          <w:sz w:val="24"/>
          <w:szCs w:val="21"/>
        </w:rPr>
        <w:t>G244线留坝段</w:t>
      </w:r>
      <w:r>
        <w:rPr>
          <w:rFonts w:ascii="仿宋" w:eastAsia="仿宋" w:hAnsi="仿宋" w:cs="黑体" w:hint="eastAsia"/>
          <w:sz w:val="24"/>
          <w:szCs w:val="21"/>
        </w:rPr>
        <w:t>右侧挡墙多次垮塌，路面仍有继续出现垮塌可能，为确保通行安全，现对G244线K976+000-K1000+450留坝江西营至姜窝子实施交通管制，三轴及以上车辆、客运班车禁止通行。途经车辆请绕行宝巴高速。</w:t>
      </w:r>
    </w:p>
    <w:p w:rsidR="000F2D06" w:rsidRDefault="000F2D06" w:rsidP="000F2D06">
      <w:pPr>
        <w:spacing w:line="240" w:lineRule="exact"/>
        <w:ind w:firstLineChars="220" w:firstLine="528"/>
        <w:rPr>
          <w:rFonts w:ascii="仿宋" w:eastAsia="仿宋" w:hAnsi="仿宋"/>
          <w:sz w:val="24"/>
          <w:szCs w:val="24"/>
        </w:rPr>
      </w:pPr>
      <w:r>
        <w:rPr>
          <w:rFonts w:ascii="仿宋" w:eastAsia="仿宋" w:hAnsi="仿宋" w:cs="黑体" w:hint="eastAsia"/>
          <w:sz w:val="24"/>
          <w:szCs w:val="21"/>
        </w:rPr>
        <w:t>6、</w:t>
      </w:r>
      <w:r>
        <w:rPr>
          <w:rStyle w:val="UserStyle2"/>
          <w:rFonts w:ascii="仿宋" w:eastAsia="仿宋" w:hAnsi="仿宋" w:hint="eastAsia"/>
          <w:sz w:val="24"/>
          <w:szCs w:val="24"/>
        </w:rPr>
        <w:t>2021年12月10日至2022年4月30日，</w:t>
      </w:r>
      <w:r>
        <w:rPr>
          <w:rStyle w:val="UserStyle2"/>
          <w:rFonts w:ascii="仿宋" w:eastAsia="仿宋" w:hAnsi="仿宋" w:hint="eastAsia"/>
          <w:b/>
          <w:sz w:val="24"/>
          <w:szCs w:val="24"/>
        </w:rPr>
        <w:t>G211镇安鸡上架至孙家砭段</w:t>
      </w:r>
      <w:r>
        <w:rPr>
          <w:rStyle w:val="UserStyle2"/>
          <w:rFonts w:ascii="仿宋" w:eastAsia="仿宋" w:hAnsi="仿宋" w:hint="eastAsia"/>
          <w:sz w:val="24"/>
          <w:szCs w:val="24"/>
        </w:rPr>
        <w:t>K890+582—K890+850段水毁抢修施工，交通封闭。沿线群众生产生活车辆从便道通行，3轴以上车辆禁止通行，绕行G65包茂高速。</w:t>
      </w:r>
    </w:p>
    <w:p w:rsidR="000F2D06" w:rsidRDefault="000F2D06" w:rsidP="000F2D06">
      <w:pPr>
        <w:widowControl/>
        <w:tabs>
          <w:tab w:val="left" w:pos="7013"/>
        </w:tabs>
        <w:spacing w:after="250" w:line="240" w:lineRule="exact"/>
        <w:ind w:firstLineChars="200" w:firstLine="420"/>
        <w:jc w:val="left"/>
        <w:rPr>
          <w:rFonts w:ascii="仿宋" w:eastAsia="仿宋" w:hAnsi="仿宋"/>
        </w:rPr>
      </w:pPr>
      <w:r>
        <w:rPr>
          <w:rFonts w:hint="eastAsia"/>
        </w:rPr>
        <w:t>7</w:t>
      </w:r>
      <w:r>
        <w:rPr>
          <w:rFonts w:ascii="仿宋" w:eastAsia="仿宋" w:hAnsi="仿宋" w:hint="eastAsia"/>
        </w:rPr>
        <w:t>、</w:t>
      </w:r>
      <w:r>
        <w:rPr>
          <w:rFonts w:ascii="仿宋" w:eastAsia="仿宋" w:hAnsi="仿宋" w:hint="eastAsia"/>
          <w:b/>
        </w:rPr>
        <w:t>G312蓝商段</w:t>
      </w:r>
      <w:r>
        <w:rPr>
          <w:rFonts w:ascii="仿宋" w:eastAsia="仿宋" w:hAnsi="仿宋" w:hint="eastAsia"/>
        </w:rPr>
        <w:t>对二轴以上货车和中型客车限制通行。小车可走。</w:t>
      </w:r>
    </w:p>
    <w:p w:rsidR="000F2D06" w:rsidRPr="007F1C79" w:rsidRDefault="000F2D06" w:rsidP="000F2D06">
      <w:pPr>
        <w:widowControl/>
        <w:tabs>
          <w:tab w:val="left" w:pos="7013"/>
        </w:tabs>
        <w:spacing w:after="250" w:line="240" w:lineRule="exact"/>
        <w:ind w:firstLineChars="200" w:firstLine="420"/>
        <w:jc w:val="left"/>
        <w:rPr>
          <w:rFonts w:ascii="仿宋" w:eastAsia="仿宋" w:hAnsi="仿宋"/>
        </w:rPr>
      </w:pPr>
      <w:r>
        <w:rPr>
          <w:rFonts w:ascii="仿宋" w:eastAsia="仿宋" w:hAnsi="仿宋" w:hint="eastAsia"/>
        </w:rPr>
        <w:t>8</w:t>
      </w:r>
      <w:r w:rsidRPr="007F1C79">
        <w:rPr>
          <w:rFonts w:ascii="仿宋" w:eastAsia="仿宋" w:hAnsi="仿宋"/>
        </w:rPr>
        <w:t>、2022年3月1日8:00时至6月30日</w:t>
      </w:r>
      <w:r>
        <w:rPr>
          <w:rFonts w:ascii="仿宋" w:eastAsia="仿宋" w:hAnsi="仿宋" w:hint="eastAsia"/>
        </w:rPr>
        <w:t>,</w:t>
      </w:r>
      <w:r w:rsidRPr="00E74D9A">
        <w:rPr>
          <w:rFonts w:ascii="仿宋" w:eastAsia="仿宋" w:hAnsi="仿宋"/>
          <w:b/>
        </w:rPr>
        <w:t xml:space="preserve"> G342日凤线K1568+300-K1612+750(眉太交界石头河水库至太白县城黄凤山路口)</w:t>
      </w:r>
      <w:r w:rsidRPr="007F1C79">
        <w:rPr>
          <w:rFonts w:ascii="仿宋" w:eastAsia="仿宋" w:hAnsi="仿宋"/>
        </w:rPr>
        <w:t xml:space="preserve">处工程施工， </w:t>
      </w:r>
      <w:r w:rsidRPr="007F1C79">
        <w:rPr>
          <w:rFonts w:ascii="仿宋" w:eastAsia="仿宋" w:hAnsi="仿宋" w:hint="eastAsia"/>
        </w:rPr>
        <w:t>禁止三轴</w:t>
      </w:r>
      <w:r w:rsidRPr="007F1C79">
        <w:rPr>
          <w:rFonts w:ascii="仿宋" w:eastAsia="仿宋" w:hAnsi="仿宋"/>
        </w:rPr>
        <w:t>(含)以上的货运车辆通行</w:t>
      </w:r>
      <w:r>
        <w:rPr>
          <w:rFonts w:ascii="仿宋" w:eastAsia="仿宋" w:hAnsi="仿宋"/>
        </w:rPr>
        <w:t>,</w:t>
      </w:r>
      <w:r w:rsidRPr="007F1C79">
        <w:rPr>
          <w:rFonts w:ascii="仿宋" w:eastAsia="仿宋" w:hAnsi="仿宋" w:hint="eastAsia"/>
        </w:rPr>
        <w:t>绕行线路有宝鸡至太白往返车辆，请沿</w:t>
      </w:r>
      <w:r w:rsidRPr="007F1C79">
        <w:rPr>
          <w:rFonts w:ascii="仿宋" w:eastAsia="仿宋" w:hAnsi="仿宋"/>
        </w:rPr>
        <w:t>G244(潘太路)或G85</w:t>
      </w:r>
      <w:r>
        <w:rPr>
          <w:rFonts w:ascii="仿宋" w:eastAsia="仿宋" w:hAnsi="仿宋"/>
        </w:rPr>
        <w:t>银昆高速行驶</w:t>
      </w:r>
      <w:r>
        <w:rPr>
          <w:rFonts w:ascii="仿宋" w:eastAsia="仿宋" w:hAnsi="仿宋" w:hint="eastAsia"/>
        </w:rPr>
        <w:t>.</w:t>
      </w:r>
      <w:r w:rsidRPr="007F1C79">
        <w:rPr>
          <w:rFonts w:ascii="仿宋" w:eastAsia="仿宋" w:hAnsi="仿宋"/>
        </w:rPr>
        <w:t>K1552+500-K1568+300(即眉县太白酒厂至与太白县交界区间)工程施工，为确保施工期间车辆通行安全，决定对该施工路段进行交通管制:</w:t>
      </w:r>
      <w:r>
        <w:rPr>
          <w:rFonts w:ascii="仿宋" w:eastAsia="仿宋" w:hAnsi="仿宋" w:hint="eastAsia"/>
        </w:rPr>
        <w:t>管制时间</w:t>
      </w:r>
      <w:r w:rsidRPr="007F1C79">
        <w:rPr>
          <w:rFonts w:ascii="仿宋" w:eastAsia="仿宋" w:hAnsi="仿宋"/>
        </w:rPr>
        <w:t>2022年3月1</w:t>
      </w:r>
      <w:r>
        <w:rPr>
          <w:rFonts w:ascii="仿宋" w:eastAsia="仿宋" w:hAnsi="仿宋" w:hint="eastAsia"/>
        </w:rPr>
        <w:t>-</w:t>
      </w:r>
      <w:r w:rsidRPr="007F1C79">
        <w:rPr>
          <w:rFonts w:ascii="仿宋" w:eastAsia="仿宋" w:hAnsi="仿宋"/>
        </w:rPr>
        <w:t>2022年6月30日20时止。</w:t>
      </w:r>
      <w:r w:rsidRPr="007F1C79">
        <w:rPr>
          <w:rFonts w:ascii="仿宋" w:eastAsia="仿宋" w:hAnsi="仿宋" w:hint="eastAsia"/>
        </w:rPr>
        <w:t>禁止三轴</w:t>
      </w:r>
      <w:r w:rsidRPr="007F1C79">
        <w:rPr>
          <w:rFonts w:ascii="仿宋" w:eastAsia="仿宋" w:hAnsi="仿宋"/>
        </w:rPr>
        <w:t>(含)以上的货运车辆通行</w:t>
      </w:r>
      <w:r>
        <w:rPr>
          <w:rFonts w:ascii="仿宋" w:eastAsia="仿宋" w:hAnsi="仿宋" w:hint="eastAsia"/>
        </w:rPr>
        <w:t>,</w:t>
      </w:r>
      <w:r w:rsidRPr="007F1C79">
        <w:rPr>
          <w:rFonts w:ascii="仿宋" w:eastAsia="仿宋" w:hAnsi="仿宋" w:hint="eastAsia"/>
        </w:rPr>
        <w:t>绕行线路由眉县前往太白方向车辆，请绕行</w:t>
      </w:r>
      <w:r w:rsidRPr="007F1C79">
        <w:rPr>
          <w:rFonts w:ascii="仿宋" w:eastAsia="仿宋" w:hAnsi="仿宋"/>
        </w:rPr>
        <w:t>G310线→潘家湾→G244线潘太公路→太白县;或由眉县→G30西宝高速→磻溪出口下→ G310线→潘家湾→G244线潘太公路→太白县。</w:t>
      </w:r>
    </w:p>
    <w:p w:rsidR="000F2D06" w:rsidRDefault="000F2D06" w:rsidP="000F2D06">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 xml:space="preserve">三、桥梁施工（6） </w:t>
      </w:r>
    </w:p>
    <w:p w:rsidR="000F2D06" w:rsidRDefault="000F2D06" w:rsidP="000F2D06">
      <w:pPr>
        <w:widowControl/>
        <w:tabs>
          <w:tab w:val="left" w:pos="7013"/>
        </w:tabs>
        <w:spacing w:after="250" w:line="240" w:lineRule="exact"/>
        <w:ind w:firstLine="495"/>
        <w:jc w:val="left"/>
        <w:rPr>
          <w:rFonts w:ascii="仿宋" w:eastAsia="仿宋" w:hAnsi="仿宋" w:cs="黑体"/>
          <w:sz w:val="24"/>
          <w:szCs w:val="21"/>
        </w:rPr>
      </w:pPr>
      <w:r>
        <w:rPr>
          <w:rFonts w:ascii="仿宋" w:eastAsia="仿宋" w:hAnsi="仿宋" w:cs="仿宋" w:hint="eastAsia"/>
          <w:bCs/>
          <w:sz w:val="24"/>
          <w:szCs w:val="21"/>
          <w:lang w:val="zh-CN"/>
        </w:rPr>
        <w:t>1、</w:t>
      </w:r>
      <w:r>
        <w:rPr>
          <w:rFonts w:ascii="仿宋" w:eastAsia="仿宋" w:hAnsi="仿宋" w:cs="黑体" w:hint="eastAsia"/>
          <w:sz w:val="24"/>
          <w:szCs w:val="21"/>
        </w:rPr>
        <w:t>2020年8月21日0时起</w:t>
      </w:r>
      <w:r>
        <w:rPr>
          <w:rFonts w:ascii="仿宋" w:eastAsia="仿宋" w:hAnsi="仿宋" w:cs="黑体" w:hint="eastAsia"/>
          <w:b/>
          <w:sz w:val="24"/>
          <w:szCs w:val="21"/>
        </w:rPr>
        <w:t>G108韩城禹门口黄河大桥（老桥旧桩号K1039+680）</w:t>
      </w:r>
      <w:r>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0F2D06" w:rsidRDefault="000F2D06" w:rsidP="000F2D06">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Pr>
          <w:rFonts w:ascii="仿宋" w:eastAsia="仿宋" w:hAnsi="仿宋" w:cs="黑体" w:hint="eastAsia"/>
          <w:sz w:val="24"/>
          <w:szCs w:val="21"/>
        </w:rPr>
        <w:t xml:space="preserve">    2、</w:t>
      </w:r>
      <w:r>
        <w:rPr>
          <w:rFonts w:ascii="仿宋" w:eastAsia="仿宋" w:hAnsi="仿宋" w:cs="黑体" w:hint="eastAsia"/>
          <w:b/>
          <w:bCs/>
          <w:sz w:val="24"/>
          <w:szCs w:val="21"/>
        </w:rPr>
        <w:t>G</w:t>
      </w:r>
      <w:r>
        <w:rPr>
          <w:rFonts w:ascii="仿宋" w:eastAsia="仿宋" w:hAnsi="仿宋" w:cs="宋体" w:hint="eastAsia"/>
          <w:b/>
          <w:sz w:val="24"/>
          <w:szCs w:val="21"/>
        </w:rPr>
        <w:t>307青银线吴堡-军渡黄河大桥</w:t>
      </w:r>
      <w:r>
        <w:rPr>
          <w:rFonts w:ascii="仿宋" w:eastAsia="仿宋" w:hAnsi="仿宋" w:cs="宋体" w:hint="eastAsia"/>
          <w:sz w:val="24"/>
          <w:szCs w:val="21"/>
        </w:rPr>
        <w:t>为三类危桥，</w:t>
      </w:r>
      <w:r>
        <w:rPr>
          <w:rFonts w:ascii="仿宋" w:eastAsia="仿宋" w:hAnsi="仿宋" w:cs="黑体" w:hint="eastAsia"/>
          <w:bCs/>
          <w:sz w:val="24"/>
          <w:szCs w:val="21"/>
        </w:rPr>
        <w:t>2017年12月8日起对吴堡县城段实施阶段性交通管制，禁止大型货运车辆通行，货车绕行青银高速公路。</w:t>
      </w:r>
    </w:p>
    <w:p w:rsidR="000F2D06" w:rsidRDefault="000F2D06" w:rsidP="000F2D0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3、2020年3月25日至2022年3月25日，</w:t>
      </w:r>
      <w:r>
        <w:rPr>
          <w:rFonts w:ascii="仿宋" w:eastAsia="仿宋" w:hAnsi="仿宋" w:cs="仿宋" w:hint="eastAsia"/>
          <w:b/>
          <w:bCs/>
          <w:sz w:val="24"/>
          <w:szCs w:val="21"/>
          <w:lang w:val="zh-CN"/>
        </w:rPr>
        <w:t>G316安康市旬阳县蜀河镇蜀河汉江大</w:t>
      </w:r>
      <w:r>
        <w:rPr>
          <w:rFonts w:ascii="仿宋" w:eastAsia="仿宋" w:hAnsi="仿宋" w:cs="黑体" w:hint="eastAsia"/>
          <w:b/>
          <w:sz w:val="24"/>
          <w:szCs w:val="21"/>
        </w:rPr>
        <w:t>K1773+950</w:t>
      </w:r>
      <w:r>
        <w:rPr>
          <w:rFonts w:ascii="仿宋" w:eastAsia="仿宋" w:hAnsi="仿宋" w:cs="黑体" w:hint="eastAsia"/>
          <w:sz w:val="24"/>
          <w:szCs w:val="21"/>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0F2D06" w:rsidRDefault="000F2D06" w:rsidP="000F2D0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4、2020年5月1日起，</w:t>
      </w:r>
      <w:r>
        <w:rPr>
          <w:rFonts w:ascii="仿宋" w:eastAsia="仿宋" w:hAnsi="仿宋" w:cs="黑体" w:hint="eastAsia"/>
          <w:b/>
          <w:sz w:val="24"/>
          <w:szCs w:val="21"/>
        </w:rPr>
        <w:t>S202线大荔段K92+300（石槽洛河大桥）</w:t>
      </w:r>
      <w:r>
        <w:rPr>
          <w:rFonts w:ascii="仿宋" w:eastAsia="仿宋" w:hAnsi="仿宋" w:cs="黑体" w:hint="eastAsia"/>
          <w:sz w:val="24"/>
          <w:szCs w:val="21"/>
        </w:rPr>
        <w:t>存在安全隐患交通管制，单幅双向通行。</w:t>
      </w:r>
    </w:p>
    <w:p w:rsidR="000F2D06" w:rsidRDefault="000F2D06" w:rsidP="000F2D0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1"/>
        </w:rPr>
        <w:t>5、</w:t>
      </w:r>
      <w:r>
        <w:rPr>
          <w:rFonts w:ascii="仿宋" w:eastAsia="仿宋" w:hAnsi="仿宋" w:cs="黑体" w:hint="eastAsia"/>
          <w:sz w:val="24"/>
          <w:szCs w:val="24"/>
        </w:rPr>
        <w:t>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0F2D06" w:rsidRDefault="000F2D06" w:rsidP="000F2D0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6、2021年11月18日起，因</w:t>
      </w:r>
      <w:r>
        <w:rPr>
          <w:rFonts w:ascii="仿宋" w:eastAsia="仿宋" w:hAnsi="仿宋" w:cs="宋体" w:hint="eastAsia"/>
          <w:b/>
          <w:sz w:val="24"/>
          <w:szCs w:val="24"/>
        </w:rPr>
        <w:t>G541安康平利K237+150（八仙镇龙门村楠木沟）楠木沟5号桥</w:t>
      </w:r>
      <w:r>
        <w:rPr>
          <w:rFonts w:ascii="仿宋" w:eastAsia="仿宋" w:hAnsi="仿宋" w:cs="宋体" w:hint="eastAsia"/>
          <w:sz w:val="24"/>
          <w:szCs w:val="24"/>
        </w:rPr>
        <w:t xml:space="preserve">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                        </w:t>
      </w:r>
    </w:p>
    <w:p w:rsidR="000F2D06" w:rsidRDefault="000F2D06" w:rsidP="000F2D06">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四、半幅、间断定时通行（</w:t>
      </w:r>
      <w:r>
        <w:rPr>
          <w:rFonts w:ascii="黑体" w:eastAsia="黑体" w:hAnsi="黑体" w:cs="黑体"/>
          <w:b/>
          <w:sz w:val="24"/>
          <w:szCs w:val="21"/>
        </w:rPr>
        <w:t>6</w:t>
      </w:r>
      <w:r>
        <w:rPr>
          <w:rFonts w:ascii="黑体" w:eastAsia="黑体" w:hAnsi="黑体" w:cs="黑体" w:hint="eastAsia"/>
          <w:b/>
          <w:sz w:val="24"/>
          <w:szCs w:val="21"/>
        </w:rPr>
        <w:t>）</w:t>
      </w:r>
    </w:p>
    <w:p w:rsidR="000F2D06" w:rsidRPr="003500BD" w:rsidRDefault="000F2D06" w:rsidP="000F2D06">
      <w:pPr>
        <w:spacing w:line="240" w:lineRule="exact"/>
        <w:ind w:firstLineChars="200" w:firstLine="480"/>
        <w:rPr>
          <w:rFonts w:ascii="仿宋" w:eastAsia="仿宋" w:hAnsi="仿宋" w:cs="宋体"/>
          <w:sz w:val="24"/>
          <w:szCs w:val="24"/>
        </w:rPr>
      </w:pPr>
      <w:r>
        <w:rPr>
          <w:rFonts w:ascii="仿宋" w:eastAsia="仿宋" w:hAnsi="仿宋" w:cs="黑体" w:hint="eastAsia"/>
          <w:sz w:val="24"/>
          <w:szCs w:val="21"/>
        </w:rPr>
        <w:t>1、</w:t>
      </w:r>
      <w:r>
        <w:rPr>
          <w:rFonts w:ascii="仿宋" w:eastAsia="仿宋" w:hAnsi="仿宋" w:cs="宋体" w:hint="eastAsia"/>
          <w:sz w:val="24"/>
          <w:szCs w:val="24"/>
        </w:rPr>
        <w:t>2021年10月1日至2022年9月30日，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342国道绕行。</w:t>
      </w:r>
    </w:p>
    <w:p w:rsidR="000F2D06" w:rsidRPr="003500BD" w:rsidRDefault="000F2D06" w:rsidP="000F2D06">
      <w:pPr>
        <w:spacing w:line="240" w:lineRule="exact"/>
        <w:ind w:firstLineChars="200" w:firstLine="480"/>
        <w:rPr>
          <w:rFonts w:ascii="仿宋" w:eastAsia="仿宋" w:hAnsi="仿宋" w:cs="宋体"/>
          <w:color w:val="000000"/>
          <w:sz w:val="24"/>
          <w:szCs w:val="24"/>
        </w:rPr>
      </w:pPr>
      <w:r>
        <w:rPr>
          <w:rFonts w:ascii="仿宋" w:eastAsia="仿宋" w:hAnsi="仿宋" w:cs="黑体" w:hint="eastAsia"/>
          <w:color w:val="000000"/>
          <w:sz w:val="24"/>
          <w:szCs w:val="24"/>
        </w:rPr>
        <w:t>2、</w:t>
      </w:r>
      <w:r>
        <w:rPr>
          <w:rFonts w:ascii="仿宋" w:eastAsia="仿宋" w:hAnsi="仿宋" w:cs="黑体" w:hint="eastAsia"/>
          <w:b/>
          <w:bCs/>
          <w:sz w:val="24"/>
          <w:szCs w:val="21"/>
        </w:rPr>
        <w:t>G210西乡檀木坝至马桑湾</w:t>
      </w:r>
      <w:r>
        <w:rPr>
          <w:rFonts w:ascii="仿宋" w:eastAsia="仿宋" w:hAnsi="仿宋" w:cs="黑体" w:hint="eastAsia"/>
          <w:bCs/>
          <w:sz w:val="24"/>
          <w:szCs w:val="21"/>
        </w:rPr>
        <w:t>(K1596+710-k1596+880)段左侧灾毁治理工程。2022年1月1日-2022年6月30日，每天6:00-7:3012:00-13:3018:00-20:30采取单边通行，其余时段全封闭施工。</w:t>
      </w:r>
    </w:p>
    <w:p w:rsidR="000F2D06" w:rsidRDefault="000F2D06" w:rsidP="000F2D06">
      <w:pPr>
        <w:widowControl/>
        <w:spacing w:after="250" w:line="240" w:lineRule="exact"/>
        <w:ind w:firstLineChars="200" w:firstLine="480"/>
        <w:jc w:val="left"/>
        <w:rPr>
          <w:rFonts w:ascii="仿宋" w:eastAsia="仿宋" w:hAnsi="仿宋" w:cs="黑体"/>
          <w:bCs/>
          <w:sz w:val="24"/>
          <w:szCs w:val="21"/>
        </w:rPr>
      </w:pPr>
      <w:r>
        <w:rPr>
          <w:rFonts w:ascii="仿宋" w:eastAsia="仿宋" w:hAnsi="仿宋" w:cs="黑体"/>
          <w:bCs/>
          <w:sz w:val="24"/>
          <w:szCs w:val="21"/>
        </w:rPr>
        <w:t>3</w:t>
      </w:r>
      <w:r>
        <w:rPr>
          <w:rFonts w:ascii="仿宋" w:eastAsia="仿宋" w:hAnsi="仿宋" w:cs="黑体" w:hint="eastAsia"/>
          <w:bCs/>
          <w:sz w:val="24"/>
          <w:szCs w:val="21"/>
        </w:rPr>
        <w:t>、</w:t>
      </w:r>
      <w:r w:rsidRPr="0080309A">
        <w:rPr>
          <w:rFonts w:ascii="仿宋" w:eastAsia="仿宋" w:hAnsi="仿宋" w:cs="黑体"/>
          <w:bCs/>
          <w:sz w:val="24"/>
          <w:szCs w:val="21"/>
        </w:rPr>
        <w:t>2022年2月25日至2022年7月3日，</w:t>
      </w:r>
      <w:r w:rsidRPr="0092505F">
        <w:rPr>
          <w:rFonts w:ascii="仿宋" w:eastAsia="仿宋" w:hAnsi="仿宋" w:cs="黑体"/>
          <w:b/>
          <w:bCs/>
          <w:sz w:val="24"/>
          <w:szCs w:val="21"/>
        </w:rPr>
        <w:t>G316线</w:t>
      </w:r>
      <w:r w:rsidRPr="0092505F">
        <w:rPr>
          <w:rFonts w:ascii="仿宋" w:eastAsia="仿宋" w:hAnsi="仿宋" w:cs="黑体" w:hint="eastAsia"/>
          <w:b/>
          <w:bCs/>
          <w:sz w:val="24"/>
          <w:szCs w:val="21"/>
        </w:rPr>
        <w:t>汉滨段</w:t>
      </w:r>
      <w:r w:rsidRPr="0080309A">
        <w:rPr>
          <w:rFonts w:ascii="仿宋" w:eastAsia="仿宋" w:hAnsi="仿宋" w:cs="黑体"/>
          <w:bCs/>
          <w:sz w:val="24"/>
          <w:szCs w:val="21"/>
        </w:rPr>
        <w:t>K1878+000-K1879+000（高新区世纪大道：建民转盘至富家河桥段）因道路升级改造将施工交通管制</w:t>
      </w:r>
      <w:r>
        <w:rPr>
          <w:rFonts w:ascii="仿宋" w:eastAsia="仿宋" w:hAnsi="仿宋" w:cs="黑体"/>
          <w:bCs/>
          <w:sz w:val="24"/>
          <w:szCs w:val="21"/>
        </w:rPr>
        <w:t>半幅</w:t>
      </w:r>
      <w:r>
        <w:rPr>
          <w:rFonts w:ascii="仿宋" w:eastAsia="仿宋" w:hAnsi="仿宋" w:cs="黑体" w:hint="eastAsia"/>
          <w:bCs/>
          <w:sz w:val="24"/>
          <w:szCs w:val="21"/>
        </w:rPr>
        <w:t>通行</w:t>
      </w:r>
      <w:r w:rsidRPr="0080309A">
        <w:rPr>
          <w:rFonts w:ascii="仿宋" w:eastAsia="仿宋" w:hAnsi="仿宋" w:cs="黑体"/>
          <w:bCs/>
          <w:sz w:val="24"/>
          <w:szCs w:val="21"/>
        </w:rPr>
        <w:t>。过往车辆请绕行。</w:t>
      </w:r>
    </w:p>
    <w:p w:rsidR="000F2D06" w:rsidRPr="00F77EFC" w:rsidRDefault="000F2D06" w:rsidP="000F2D06">
      <w:pPr>
        <w:spacing w:line="240" w:lineRule="exact"/>
        <w:ind w:firstLineChars="200" w:firstLine="480"/>
        <w:rPr>
          <w:rFonts w:ascii="仿宋" w:eastAsia="仿宋" w:hAnsi="仿宋" w:cs="黑体"/>
          <w:sz w:val="24"/>
          <w:szCs w:val="24"/>
        </w:rPr>
      </w:pPr>
      <w:r w:rsidRPr="003500BD">
        <w:rPr>
          <w:rFonts w:ascii="黑体" w:eastAsia="黑体" w:hAnsi="黑体" w:cs="黑体"/>
          <w:sz w:val="24"/>
          <w:szCs w:val="21"/>
        </w:rPr>
        <w:t>4</w:t>
      </w:r>
      <w:r w:rsidRPr="003500BD">
        <w:rPr>
          <w:rFonts w:ascii="黑体" w:eastAsia="黑体" w:hAnsi="黑体" w:cs="黑体" w:hint="eastAsia"/>
          <w:sz w:val="24"/>
          <w:szCs w:val="21"/>
        </w:rPr>
        <w:t>、</w:t>
      </w:r>
      <w:r w:rsidRPr="003500BD">
        <w:rPr>
          <w:rFonts w:ascii="仿宋" w:eastAsia="仿宋" w:hAnsi="仿宋" w:cs="黑体"/>
          <w:sz w:val="24"/>
          <w:szCs w:val="24"/>
        </w:rPr>
        <w:t>2022年3</w:t>
      </w:r>
      <w:r w:rsidRPr="00F77EFC">
        <w:rPr>
          <w:rFonts w:ascii="仿宋" w:eastAsia="仿宋" w:hAnsi="仿宋" w:cs="黑体"/>
          <w:sz w:val="24"/>
          <w:szCs w:val="24"/>
        </w:rPr>
        <w:t>月1日8时至2022年4月30日8</w:t>
      </w:r>
      <w:r>
        <w:rPr>
          <w:rFonts w:ascii="仿宋" w:eastAsia="仿宋" w:hAnsi="仿宋" w:cs="黑体"/>
          <w:sz w:val="24"/>
          <w:szCs w:val="24"/>
        </w:rPr>
        <w:t>时</w:t>
      </w:r>
      <w:r>
        <w:rPr>
          <w:rFonts w:ascii="仿宋" w:eastAsia="仿宋" w:hAnsi="仿宋" w:cs="黑体" w:hint="eastAsia"/>
          <w:sz w:val="24"/>
          <w:szCs w:val="24"/>
        </w:rPr>
        <w:t>，</w:t>
      </w:r>
      <w:r w:rsidRPr="00F77EFC">
        <w:rPr>
          <w:rFonts w:ascii="仿宋" w:eastAsia="仿宋" w:hAnsi="仿宋" w:cs="黑体"/>
          <w:b/>
          <w:sz w:val="24"/>
          <w:szCs w:val="24"/>
        </w:rPr>
        <w:t>G310</w:t>
      </w:r>
      <w:r w:rsidRPr="00F77EFC">
        <w:rPr>
          <w:rFonts w:ascii="仿宋" w:eastAsia="仿宋" w:hAnsi="仿宋" w:cs="黑体"/>
          <w:sz w:val="24"/>
          <w:szCs w:val="24"/>
        </w:rPr>
        <w:t>连共线K1367+700-K1367+780</w:t>
      </w:r>
      <w:r>
        <w:rPr>
          <w:rFonts w:ascii="仿宋" w:eastAsia="仿宋" w:hAnsi="仿宋" w:cs="黑体"/>
          <w:sz w:val="24"/>
          <w:szCs w:val="24"/>
        </w:rPr>
        <w:t>段</w:t>
      </w:r>
      <w:r w:rsidRPr="00F77EFC">
        <w:rPr>
          <w:rFonts w:ascii="仿宋" w:eastAsia="仿宋" w:hAnsi="仿宋" w:cs="黑体"/>
          <w:b/>
          <w:sz w:val="24"/>
          <w:szCs w:val="24"/>
        </w:rPr>
        <w:t>宝鸡市陈仓区坪头省际公安检查站至陈仓区坪头镇大平村段</w:t>
      </w:r>
      <w:r>
        <w:rPr>
          <w:rFonts w:ascii="仿宋" w:eastAsia="仿宋" w:hAnsi="仿宋" w:cs="黑体" w:hint="eastAsia"/>
          <w:sz w:val="24"/>
          <w:szCs w:val="24"/>
        </w:rPr>
        <w:t>，</w:t>
      </w:r>
      <w:r w:rsidRPr="00F77EFC">
        <w:rPr>
          <w:rFonts w:ascii="仿宋" w:eastAsia="仿宋" w:hAnsi="仿宋" w:cs="黑体"/>
          <w:sz w:val="24"/>
          <w:szCs w:val="24"/>
        </w:rPr>
        <w:t>进行灾毁恢复重建修复施工</w:t>
      </w:r>
      <w:r>
        <w:rPr>
          <w:rFonts w:ascii="仿宋" w:eastAsia="仿宋" w:hAnsi="仿宋" w:cs="黑体" w:hint="eastAsia"/>
          <w:sz w:val="24"/>
          <w:szCs w:val="24"/>
        </w:rPr>
        <w:t>，</w:t>
      </w:r>
      <w:r w:rsidRPr="00F77EFC">
        <w:rPr>
          <w:rFonts w:ascii="仿宋" w:eastAsia="仿宋" w:hAnsi="仿宋" w:cs="黑体" w:hint="eastAsia"/>
          <w:sz w:val="24"/>
          <w:szCs w:val="24"/>
        </w:rPr>
        <w:t>根据实际情况实行间断放行</w:t>
      </w:r>
      <w:r w:rsidRPr="00F77EFC">
        <w:rPr>
          <w:rFonts w:ascii="仿宋" w:eastAsia="仿宋" w:hAnsi="仿宋" w:cs="黑体"/>
          <w:sz w:val="24"/>
          <w:szCs w:val="24"/>
        </w:rPr>
        <w:t>:间隔1小时车辆单向交替通行;半幅交替通行:听从现场交通管理人员指挥单向交替通行，所有车辆通过管制路段时限速20公里/小时。</w:t>
      </w:r>
    </w:p>
    <w:p w:rsidR="000F2D06" w:rsidRDefault="000F2D06" w:rsidP="000F2D06">
      <w:pPr>
        <w:widowControl/>
        <w:spacing w:after="250" w:line="240" w:lineRule="exact"/>
        <w:ind w:firstLineChars="200" w:firstLine="420"/>
        <w:jc w:val="left"/>
        <w:rPr>
          <w:rFonts w:ascii="华文仿宋" w:eastAsia="华文仿宋" w:hAnsi="华文仿宋"/>
        </w:rPr>
      </w:pPr>
      <w:r w:rsidRPr="00694BE2">
        <w:rPr>
          <w:rFonts w:ascii="华文仿宋" w:eastAsia="华文仿宋" w:hAnsi="华文仿宋"/>
        </w:rPr>
        <w:t>5</w:t>
      </w:r>
      <w:r w:rsidRPr="00694BE2">
        <w:rPr>
          <w:rFonts w:ascii="华文仿宋" w:eastAsia="华文仿宋" w:hAnsi="华文仿宋" w:hint="eastAsia"/>
        </w:rPr>
        <w:t>、</w:t>
      </w:r>
      <w:r w:rsidRPr="00694BE2">
        <w:rPr>
          <w:rFonts w:ascii="华文仿宋" w:eastAsia="华文仿宋" w:hAnsi="华文仿宋"/>
        </w:rPr>
        <w:t>2022年3月1日至2022年4月30日</w:t>
      </w:r>
      <w:r w:rsidRPr="00694BE2">
        <w:rPr>
          <w:rFonts w:ascii="华文仿宋" w:eastAsia="华文仿宋" w:hAnsi="华文仿宋" w:hint="eastAsia"/>
        </w:rPr>
        <w:t>，</w:t>
      </w:r>
      <w:r w:rsidRPr="00E94356">
        <w:rPr>
          <w:rFonts w:ascii="华文仿宋" w:eastAsia="华文仿宋" w:hAnsi="华文仿宋"/>
          <w:b/>
        </w:rPr>
        <w:t>G316线</w:t>
      </w:r>
      <w:r w:rsidRPr="00E94356">
        <w:rPr>
          <w:rFonts w:ascii="华文仿宋" w:eastAsia="华文仿宋" w:hAnsi="华文仿宋" w:hint="eastAsia"/>
          <w:b/>
        </w:rPr>
        <w:t>安康</w:t>
      </w:r>
      <w:r w:rsidRPr="00E94356">
        <w:rPr>
          <w:rFonts w:ascii="华文仿宋" w:eastAsia="华文仿宋" w:hAnsi="华文仿宋"/>
          <w:b/>
        </w:rPr>
        <w:t>K1777+610~K1777+700 (蜀河镇曼湾村)。K1795+610-K1796+050(关口镇蒿塔村)，K1804+500 -K1804+660 (构元镇樊坡村)，K1811+372 -K1811+470(构元镇)处</w:t>
      </w:r>
      <w:r w:rsidRPr="00694BE2">
        <w:rPr>
          <w:rFonts w:ascii="华文仿宋" w:eastAsia="华文仿宋" w:hAnsi="华文仿宋"/>
        </w:rPr>
        <w:t>路基沉陷及地质滑坡</w:t>
      </w:r>
      <w:r w:rsidRPr="00694BE2">
        <w:rPr>
          <w:rFonts w:ascii="华文仿宋" w:eastAsia="华文仿宋" w:hAnsi="华文仿宋" w:hint="eastAsia"/>
        </w:rPr>
        <w:t>，</w:t>
      </w:r>
      <w:r w:rsidRPr="00694BE2">
        <w:rPr>
          <w:rFonts w:ascii="华文仿宋" w:eastAsia="华文仿宋" w:hAnsi="华文仿宋"/>
        </w:rPr>
        <w:t>对该处路段实行半封闭交通管制施工</w:t>
      </w:r>
      <w:r w:rsidRPr="00694BE2">
        <w:rPr>
          <w:rFonts w:ascii="华文仿宋" w:eastAsia="华文仿宋" w:hAnsi="华文仿宋" w:hint="eastAsia"/>
        </w:rPr>
        <w:t>，</w:t>
      </w:r>
      <w:r w:rsidRPr="00694BE2">
        <w:rPr>
          <w:rFonts w:ascii="华文仿宋" w:eastAsia="华文仿宋" w:hAnsi="华文仿宋"/>
        </w:rPr>
        <w:t>早8时至中午12时，下午14时至18时，为施工时间段。中午12时至下午14时，晚18时至次日早8时为正常通行时段</w:t>
      </w:r>
      <w:r w:rsidRPr="00694BE2">
        <w:rPr>
          <w:rFonts w:ascii="华文仿宋" w:eastAsia="华文仿宋" w:hAnsi="华文仿宋" w:hint="eastAsia"/>
        </w:rPr>
        <w:t>，</w:t>
      </w:r>
      <w:r w:rsidRPr="00694BE2">
        <w:rPr>
          <w:rFonts w:ascii="华文仿宋" w:eastAsia="华文仿宋" w:hAnsi="华文仿宋"/>
        </w:rPr>
        <w:t>往返旬阳市和白河县之间所有过境车辆可绕行十天高速;往返包阳币至蜀河镇的车辆，小型车辆请从江南路绕行，其他车辆可绕行G211小河镇至蜀河镇。</w:t>
      </w:r>
    </w:p>
    <w:p w:rsidR="000F2D06" w:rsidRPr="00430223" w:rsidRDefault="000F2D06" w:rsidP="000F2D06">
      <w:pPr>
        <w:spacing w:line="240" w:lineRule="exact"/>
        <w:ind w:firstLineChars="200" w:firstLine="480"/>
        <w:rPr>
          <w:rFonts w:ascii="仿宋" w:eastAsia="仿宋" w:hAnsi="仿宋" w:cs="黑体"/>
          <w:sz w:val="24"/>
          <w:szCs w:val="24"/>
        </w:rPr>
      </w:pPr>
      <w:r>
        <w:rPr>
          <w:rFonts w:ascii="仿宋" w:eastAsia="仿宋" w:hAnsi="仿宋" w:cs="黑体"/>
          <w:sz w:val="24"/>
          <w:szCs w:val="24"/>
        </w:rPr>
        <w:t>6</w:t>
      </w:r>
      <w:r>
        <w:rPr>
          <w:rFonts w:ascii="仿宋" w:eastAsia="仿宋" w:hAnsi="仿宋" w:cs="黑体" w:hint="eastAsia"/>
          <w:sz w:val="24"/>
          <w:szCs w:val="24"/>
        </w:rPr>
        <w:t>、</w:t>
      </w:r>
      <w:r w:rsidRPr="00430223">
        <w:rPr>
          <w:rFonts w:ascii="仿宋" w:eastAsia="仿宋" w:hAnsi="仿宋" w:cs="黑体"/>
          <w:sz w:val="24"/>
          <w:szCs w:val="24"/>
        </w:rPr>
        <w:t>2022年3月2日8:00时至6月30日</w:t>
      </w:r>
      <w:r>
        <w:rPr>
          <w:rFonts w:ascii="仿宋" w:eastAsia="仿宋" w:hAnsi="仿宋" w:cs="黑体" w:hint="eastAsia"/>
          <w:sz w:val="24"/>
          <w:szCs w:val="24"/>
        </w:rPr>
        <w:t>，</w:t>
      </w:r>
      <w:r w:rsidRPr="00430223">
        <w:rPr>
          <w:rFonts w:ascii="仿宋" w:eastAsia="仿宋" w:hAnsi="仿宋" w:cs="黑体"/>
          <w:sz w:val="24"/>
          <w:szCs w:val="24"/>
        </w:rPr>
        <w:t xml:space="preserve"> </w:t>
      </w:r>
      <w:r w:rsidRPr="00F601A3">
        <w:rPr>
          <w:rFonts w:ascii="仿宋" w:eastAsia="仿宋" w:hAnsi="仿宋" w:cs="黑体"/>
          <w:b/>
          <w:sz w:val="24"/>
          <w:szCs w:val="24"/>
        </w:rPr>
        <w:t>G316线K2232+000-K2279+300(留凤关镇连云寺村一双石铺镇龙家坪村）32处水毁、S219线K107+000-K163+000(秦岭梁顶－凤州安河桥</w:t>
      </w:r>
      <w:r w:rsidRPr="00430223">
        <w:rPr>
          <w:rFonts w:ascii="仿宋" w:eastAsia="仿宋" w:hAnsi="仿宋" w:cs="黑体"/>
          <w:sz w:val="24"/>
          <w:szCs w:val="24"/>
        </w:rPr>
        <w:t>）5处水毁进行应急修复，</w:t>
      </w:r>
      <w:r>
        <w:rPr>
          <w:rFonts w:ascii="仿宋" w:eastAsia="仿宋" w:hAnsi="仿宋" w:cs="黑体"/>
          <w:sz w:val="24"/>
          <w:szCs w:val="24"/>
        </w:rPr>
        <w:t>施工期间，对过往车辆行交通管制，</w:t>
      </w:r>
      <w:r w:rsidRPr="00430223">
        <w:rPr>
          <w:rFonts w:ascii="仿宋" w:eastAsia="仿宋" w:hAnsi="仿宋" w:cs="黑体" w:hint="eastAsia"/>
          <w:sz w:val="24"/>
          <w:szCs w:val="24"/>
        </w:rPr>
        <w:t>各水毁应急修复点实行单幅限速交替通行，过往车辆限速</w:t>
      </w:r>
      <w:r w:rsidRPr="00430223">
        <w:rPr>
          <w:rFonts w:ascii="仿宋" w:eastAsia="仿宋" w:hAnsi="仿宋" w:cs="黑体"/>
          <w:sz w:val="24"/>
          <w:szCs w:val="24"/>
        </w:rPr>
        <w:t>5公里／小时。</w:t>
      </w:r>
    </w:p>
    <w:p w:rsidR="000F2D06" w:rsidRDefault="000F2D06" w:rsidP="000F2D06">
      <w:pPr>
        <w:widowControl/>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五、限制七座以上客车和大型货车通行（4）</w:t>
      </w:r>
    </w:p>
    <w:p w:rsidR="000F2D06" w:rsidRDefault="000F2D06" w:rsidP="000F2D06">
      <w:pPr>
        <w:widowControl/>
        <w:spacing w:after="250" w:line="240" w:lineRule="exact"/>
        <w:ind w:firstLineChars="200" w:firstLine="480"/>
        <w:jc w:val="left"/>
        <w:rPr>
          <w:rFonts w:ascii="仿宋" w:eastAsia="仿宋" w:hAnsi="仿宋" w:cs="仿宋"/>
          <w:sz w:val="24"/>
          <w:szCs w:val="21"/>
          <w:lang w:val="zh-CN"/>
        </w:rPr>
      </w:pPr>
      <w:r>
        <w:rPr>
          <w:rFonts w:ascii="仿宋" w:eastAsia="仿宋" w:hAnsi="仿宋" w:cs="黑体" w:hint="eastAsia"/>
          <w:sz w:val="24"/>
          <w:szCs w:val="21"/>
        </w:rPr>
        <w:t>1、</w:t>
      </w:r>
      <w:r>
        <w:rPr>
          <w:rFonts w:ascii="仿宋" w:eastAsia="仿宋" w:hAnsi="仿宋" w:cs="仿宋" w:hint="eastAsia"/>
          <w:sz w:val="24"/>
          <w:szCs w:val="21"/>
          <w:lang w:val="zh-CN"/>
        </w:rPr>
        <w:t>2019年8月12日起，</w:t>
      </w:r>
      <w:r>
        <w:rPr>
          <w:rFonts w:ascii="仿宋" w:eastAsia="仿宋" w:hAnsi="仿宋" w:cs="仿宋" w:hint="eastAsia"/>
          <w:b/>
          <w:sz w:val="24"/>
          <w:szCs w:val="21"/>
          <w:lang w:val="zh-CN"/>
        </w:rPr>
        <w:t>G210城区过境线K571+800M至K600+500M（北至运煤专线南至榆绥高速榆林南收费站引线十字）</w:t>
      </w:r>
      <w:r>
        <w:rPr>
          <w:rFonts w:ascii="仿宋" w:eastAsia="仿宋" w:hAnsi="仿宋" w:cs="仿宋" w:hint="eastAsia"/>
          <w:sz w:val="24"/>
          <w:szCs w:val="21"/>
          <w:lang w:val="zh-CN"/>
        </w:rPr>
        <w:t>禁止四轴（含）以上重中型货运车辆通行。</w:t>
      </w:r>
    </w:p>
    <w:p w:rsidR="000F2D06" w:rsidRDefault="000F2D06" w:rsidP="000F2D06">
      <w:pPr>
        <w:widowControl/>
        <w:spacing w:after="250" w:line="240" w:lineRule="exact"/>
        <w:ind w:firstLineChars="200" w:firstLine="480"/>
        <w:jc w:val="left"/>
        <w:rPr>
          <w:rFonts w:ascii="仿宋" w:eastAsia="仿宋" w:hAnsi="仿宋" w:cs="黑体"/>
          <w:sz w:val="24"/>
          <w:szCs w:val="21"/>
        </w:rPr>
      </w:pPr>
      <w:r>
        <w:rPr>
          <w:rFonts w:ascii="仿宋" w:eastAsia="仿宋" w:hAnsi="仿宋" w:cs="仿宋" w:hint="eastAsia"/>
          <w:sz w:val="24"/>
          <w:szCs w:val="21"/>
          <w:lang w:val="zh-CN"/>
        </w:rPr>
        <w:t>2、2016年3月10日至2022年6月30日，</w:t>
      </w:r>
      <w:r>
        <w:rPr>
          <w:rFonts w:ascii="仿宋" w:eastAsia="仿宋" w:hAnsi="仿宋" w:cs="仿宋" w:hint="eastAsia"/>
          <w:b/>
          <w:sz w:val="24"/>
          <w:szCs w:val="21"/>
          <w:lang w:val="zh-CN"/>
        </w:rPr>
        <w:t>G108汉中桑树湾至宁强县城K1732+400-K1766+110</w:t>
      </w:r>
      <w:r>
        <w:rPr>
          <w:rFonts w:ascii="仿宋" w:eastAsia="仿宋" w:hAnsi="仿宋" w:cs="仿宋" w:hint="eastAsia"/>
          <w:sz w:val="24"/>
          <w:szCs w:val="21"/>
          <w:lang w:val="zh-CN"/>
        </w:rPr>
        <w:t>共计34公里改建施工，禁止四轴以上（含四轴）和危化品车辆通行。车辆可绕行老Ｇ108。</w:t>
      </w:r>
    </w:p>
    <w:p w:rsidR="000F2D06" w:rsidRDefault="000F2D06" w:rsidP="000F2D0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3、2021年11月10日至2022年6月30日，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间断封闭半幅通行，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0F2D06" w:rsidRDefault="000F2D06" w:rsidP="000F2D0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rsidR="000F2D06" w:rsidRDefault="000F2D06" w:rsidP="000F2D06">
      <w:pPr>
        <w:widowControl/>
        <w:tabs>
          <w:tab w:val="left" w:pos="7013"/>
        </w:tabs>
        <w:spacing w:after="250" w:line="240" w:lineRule="exact"/>
        <w:ind w:firstLineChars="200" w:firstLine="562"/>
        <w:jc w:val="left"/>
        <w:rPr>
          <w:rFonts w:ascii="仿宋" w:eastAsia="仿宋" w:hAnsi="仿宋" w:cs="黑体"/>
          <w:b/>
          <w:sz w:val="28"/>
          <w:szCs w:val="28"/>
        </w:rPr>
      </w:pPr>
      <w:r>
        <w:rPr>
          <w:rFonts w:ascii="仿宋" w:eastAsia="仿宋" w:hAnsi="仿宋" w:cs="黑体" w:hint="eastAsia"/>
          <w:b/>
          <w:sz w:val="28"/>
          <w:szCs w:val="28"/>
        </w:rPr>
        <w:t>六、定时放行（</w:t>
      </w:r>
      <w:r>
        <w:rPr>
          <w:rFonts w:ascii="仿宋" w:eastAsia="仿宋" w:hAnsi="仿宋" w:cs="黑体"/>
          <w:b/>
          <w:sz w:val="28"/>
          <w:szCs w:val="28"/>
        </w:rPr>
        <w:t>4</w:t>
      </w:r>
      <w:r>
        <w:rPr>
          <w:rFonts w:ascii="仿宋" w:eastAsia="仿宋" w:hAnsi="仿宋" w:cs="黑体" w:hint="eastAsia"/>
          <w:b/>
          <w:sz w:val="28"/>
          <w:szCs w:val="28"/>
        </w:rPr>
        <w:t>）</w:t>
      </w:r>
    </w:p>
    <w:p w:rsidR="000F2D06" w:rsidRDefault="000F2D06" w:rsidP="000F2D06">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color w:val="FF0000"/>
          <w:sz w:val="24"/>
          <w:szCs w:val="21"/>
          <w:lang w:val="zh-CN"/>
        </w:rPr>
      </w:pPr>
      <w:r>
        <w:rPr>
          <w:rFonts w:ascii="仿宋" w:eastAsia="仿宋" w:hAnsi="仿宋" w:cs="仿宋" w:hint="eastAsia"/>
          <w:sz w:val="24"/>
          <w:szCs w:val="21"/>
        </w:rPr>
        <w:t>1</w:t>
      </w:r>
      <w:r>
        <w:rPr>
          <w:rFonts w:ascii="仿宋" w:eastAsia="仿宋" w:hAnsi="仿宋" w:cs="仿宋" w:hint="eastAsia"/>
          <w:sz w:val="24"/>
          <w:szCs w:val="21"/>
          <w:lang w:val="zh-CN"/>
        </w:rPr>
        <w:t>、</w:t>
      </w:r>
      <w:r>
        <w:rPr>
          <w:rFonts w:ascii="仿宋" w:eastAsia="仿宋" w:hAnsi="仿宋" w:cs="黑体" w:hint="eastAsia"/>
          <w:sz w:val="24"/>
          <w:szCs w:val="24"/>
        </w:rPr>
        <w:t>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rsidR="000F2D06" w:rsidRDefault="000F2D06" w:rsidP="000F2D06">
      <w:pPr>
        <w:widowControl/>
        <w:tabs>
          <w:tab w:val="left" w:pos="7013"/>
        </w:tabs>
        <w:spacing w:after="250" w:line="240" w:lineRule="exact"/>
        <w:ind w:firstLineChars="200" w:firstLine="480"/>
        <w:jc w:val="left"/>
        <w:rPr>
          <w:rFonts w:ascii="仿宋" w:eastAsia="仿宋" w:hAnsi="仿宋" w:cs="黑体"/>
          <w:sz w:val="24"/>
          <w:szCs w:val="24"/>
        </w:rPr>
      </w:pPr>
      <w:r>
        <w:rPr>
          <w:rFonts w:ascii="仿宋" w:eastAsia="仿宋" w:hAnsi="仿宋" w:cs="仿宋" w:hint="eastAsia"/>
          <w:sz w:val="24"/>
          <w:szCs w:val="21"/>
        </w:rPr>
        <w:t>2</w:t>
      </w:r>
      <w:r>
        <w:rPr>
          <w:rFonts w:ascii="仿宋" w:eastAsia="仿宋" w:hAnsi="仿宋" w:cs="仿宋" w:hint="eastAsia"/>
          <w:sz w:val="24"/>
          <w:szCs w:val="21"/>
          <w:lang w:val="zh-CN"/>
        </w:rPr>
        <w:t>、</w:t>
      </w:r>
      <w:r>
        <w:rPr>
          <w:rFonts w:ascii="仿宋" w:eastAsia="仿宋" w:hAnsi="仿宋" w:cs="黑体" w:hint="eastAsia"/>
          <w:sz w:val="24"/>
          <w:szCs w:val="24"/>
        </w:rPr>
        <w:t>2021年12月10日起，</w:t>
      </w:r>
      <w:r>
        <w:rPr>
          <w:rFonts w:ascii="仿宋" w:eastAsia="仿宋" w:hAnsi="仿宋" w:cs="仿宋" w:hint="eastAsia"/>
          <w:b/>
          <w:color w:val="000000"/>
          <w:sz w:val="24"/>
          <w:szCs w:val="24"/>
          <w:lang w:val="zh-CN"/>
        </w:rPr>
        <w:t>G244太白城关至和平村K913+300-K957+420</w:t>
      </w:r>
      <w:r>
        <w:rPr>
          <w:rFonts w:ascii="仿宋" w:eastAsia="仿宋" w:hAnsi="仿宋" w:cs="仿宋" w:hint="eastAsia"/>
          <w:color w:val="000000"/>
          <w:sz w:val="24"/>
          <w:szCs w:val="24"/>
          <w:lang w:val="zh-CN"/>
        </w:rPr>
        <w:t>危化品车辆每日6时至16时可以通行，其余时间禁止通行。绕行路线，</w:t>
      </w:r>
      <w:r>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提醒危化车辆驾驶员：1.车速不得超过70KM/每小时；2.靠右侧车道通行：3.保持安全车距，严禁疲劳驾驶、违反规定超车。</w:t>
      </w:r>
    </w:p>
    <w:p w:rsidR="000F2D06" w:rsidRDefault="000F2D06" w:rsidP="000F2D06">
      <w:pPr>
        <w:widowControl/>
        <w:tabs>
          <w:tab w:val="left" w:pos="7013"/>
        </w:tabs>
        <w:spacing w:after="250" w:line="240" w:lineRule="exact"/>
        <w:ind w:firstLineChars="200" w:firstLine="480"/>
        <w:jc w:val="left"/>
        <w:rPr>
          <w:rFonts w:ascii="仿宋" w:eastAsia="仿宋" w:hAnsi="仿宋" w:cs="仿宋"/>
          <w:color w:val="000000"/>
          <w:sz w:val="24"/>
          <w:szCs w:val="21"/>
          <w:lang w:val="zh-CN"/>
        </w:rPr>
      </w:pPr>
      <w:r>
        <w:rPr>
          <w:rFonts w:ascii="仿宋" w:eastAsia="仿宋" w:hAnsi="仿宋" w:cs="仿宋" w:hint="eastAsia"/>
          <w:color w:val="000000"/>
          <w:sz w:val="24"/>
          <w:szCs w:val="21"/>
          <w:lang w:val="zh-CN"/>
        </w:rPr>
        <w:t>3、2022年2月16日00:00时至2022年8月15日24:00止，</w:t>
      </w:r>
      <w:r>
        <w:rPr>
          <w:rFonts w:ascii="仿宋" w:eastAsia="仿宋" w:hAnsi="仿宋" w:cs="仿宋" w:hint="eastAsia"/>
          <w:b/>
          <w:color w:val="000000"/>
          <w:sz w:val="24"/>
          <w:szCs w:val="21"/>
          <w:lang w:val="zh-CN"/>
        </w:rPr>
        <w:t>G541线岚皋</w:t>
      </w:r>
      <w:r>
        <w:rPr>
          <w:rFonts w:ascii="仿宋" w:eastAsia="仿宋" w:hAnsi="仿宋" w:cs="仿宋" w:hint="eastAsia"/>
          <w:color w:val="000000"/>
          <w:sz w:val="24"/>
          <w:szCs w:val="21"/>
          <w:lang w:val="zh-CN"/>
        </w:rPr>
        <w:t>段K179+750~K179+880、K188+070~K188+180处因施工交通管制，交通管制采取措施:从早7时至中午12时,下午14时至晚18时,为封闭施工时间段，中午12时至下午14时、晚18时至次日7时为正常通行时段。绕行路线:由岚皋县城至南宫山镇往返的一切车辆一律绕行安康经平镇高速通行。</w:t>
      </w:r>
    </w:p>
    <w:p w:rsidR="000F2D06" w:rsidRDefault="000F2D06" w:rsidP="000F2D06">
      <w:pPr>
        <w:widowControl/>
        <w:tabs>
          <w:tab w:val="left" w:pos="7013"/>
        </w:tabs>
        <w:spacing w:after="250" w:line="240" w:lineRule="exact"/>
        <w:ind w:firstLineChars="200" w:firstLine="480"/>
        <w:jc w:val="left"/>
        <w:rPr>
          <w:rFonts w:ascii="仿宋" w:eastAsia="仿宋" w:hAnsi="仿宋" w:cs="仿宋"/>
          <w:color w:val="000000"/>
          <w:sz w:val="24"/>
          <w:szCs w:val="21"/>
          <w:lang w:val="zh-CN"/>
        </w:rPr>
      </w:pPr>
      <w:r>
        <w:rPr>
          <w:rFonts w:ascii="仿宋" w:eastAsia="仿宋" w:hAnsi="仿宋" w:cs="仿宋" w:hint="eastAsia"/>
          <w:color w:val="000000"/>
          <w:sz w:val="24"/>
          <w:szCs w:val="21"/>
          <w:lang w:val="zh-CN"/>
        </w:rPr>
        <w:t>4、</w:t>
      </w:r>
      <w:r w:rsidRPr="0075199B">
        <w:rPr>
          <w:rFonts w:ascii="仿宋" w:eastAsia="仿宋" w:hAnsi="仿宋" w:cs="仿宋"/>
          <w:color w:val="000000"/>
          <w:sz w:val="24"/>
          <w:szCs w:val="21"/>
          <w:lang w:val="zh-CN"/>
        </w:rPr>
        <w:t>2022年3月1日起</w:t>
      </w:r>
      <w:r w:rsidRPr="0075199B">
        <w:rPr>
          <w:rFonts w:ascii="仿宋" w:eastAsia="仿宋" w:hAnsi="仿宋" w:cs="仿宋"/>
          <w:b/>
          <w:color w:val="000000"/>
          <w:sz w:val="24"/>
          <w:szCs w:val="21"/>
          <w:lang w:val="zh-CN"/>
        </w:rPr>
        <w:t>G244汉中留坝县武关驿镇铁佛殿路段K1007+660-K1007+900</w:t>
      </w:r>
      <w:r w:rsidRPr="0075199B">
        <w:rPr>
          <w:rFonts w:ascii="仿宋" w:eastAsia="仿宋" w:hAnsi="仿宋" w:cs="仿宋"/>
          <w:color w:val="000000"/>
          <w:sz w:val="24"/>
          <w:szCs w:val="21"/>
          <w:lang w:val="zh-CN"/>
        </w:rPr>
        <w:t>排险工程施工，每日7：00-12：00；13：30-18：30分禁止车辆通行，其余时段为放行时间。</w:t>
      </w:r>
    </w:p>
    <w:p w:rsidR="000F2D06" w:rsidRDefault="000F2D06" w:rsidP="000F2D06">
      <w:pPr>
        <w:widowControl/>
        <w:tabs>
          <w:tab w:val="left" w:pos="7013"/>
        </w:tabs>
        <w:spacing w:after="250" w:line="240" w:lineRule="exact"/>
        <w:ind w:firstLineChars="200" w:firstLine="480"/>
        <w:jc w:val="left"/>
        <w:rPr>
          <w:rFonts w:ascii="仿宋" w:eastAsia="仿宋" w:hAnsi="仿宋" w:cs="仿宋"/>
          <w:color w:val="000000"/>
          <w:sz w:val="24"/>
          <w:szCs w:val="21"/>
          <w:lang w:val="zh-CN"/>
        </w:rPr>
      </w:pPr>
    </w:p>
    <w:p w:rsidR="000F2D06" w:rsidRDefault="000F2D06" w:rsidP="000F2D06">
      <w:pPr>
        <w:widowControl/>
        <w:tabs>
          <w:tab w:val="left" w:pos="7013"/>
        </w:tabs>
        <w:spacing w:after="250" w:line="240" w:lineRule="exact"/>
        <w:ind w:firstLineChars="200" w:firstLine="480"/>
        <w:jc w:val="left"/>
        <w:rPr>
          <w:rFonts w:ascii="仿宋" w:eastAsia="仿宋" w:hAnsi="仿宋" w:cs="仿宋"/>
          <w:color w:val="000000"/>
          <w:sz w:val="24"/>
          <w:szCs w:val="21"/>
          <w:lang w:val="zh-CN"/>
        </w:rPr>
      </w:pPr>
    </w:p>
    <w:p w:rsidR="000F2D06" w:rsidRDefault="000F2D06" w:rsidP="000F2D06">
      <w:pPr>
        <w:widowControl/>
        <w:tabs>
          <w:tab w:val="left" w:pos="7013"/>
        </w:tabs>
        <w:spacing w:after="250" w:line="240" w:lineRule="exact"/>
        <w:ind w:firstLineChars="200" w:firstLine="480"/>
        <w:jc w:val="left"/>
        <w:rPr>
          <w:rFonts w:ascii="仿宋" w:eastAsia="仿宋" w:hAnsi="仿宋" w:cs="仿宋"/>
          <w:bCs/>
          <w:color w:val="000000"/>
          <w:sz w:val="24"/>
          <w:szCs w:val="24"/>
          <w:lang w:val="zh-CN"/>
        </w:rPr>
      </w:pPr>
    </w:p>
    <w:p w:rsidR="000F2D06" w:rsidRDefault="000F2D06" w:rsidP="000F2D06">
      <w:pPr>
        <w:widowControl/>
        <w:tabs>
          <w:tab w:val="left" w:pos="7013"/>
        </w:tabs>
        <w:spacing w:after="250" w:line="240" w:lineRule="exact"/>
        <w:ind w:firstLineChars="200" w:firstLine="480"/>
        <w:jc w:val="left"/>
        <w:rPr>
          <w:rFonts w:ascii="仿宋" w:eastAsia="仿宋" w:hAnsi="仿宋" w:cs="仿宋"/>
          <w:bCs/>
          <w:color w:val="000000"/>
          <w:sz w:val="24"/>
          <w:szCs w:val="24"/>
          <w:lang w:val="zh-CN"/>
        </w:rPr>
      </w:pPr>
    </w:p>
    <w:p w:rsidR="000F2D06" w:rsidRDefault="000F2D06" w:rsidP="000F2D06">
      <w:pPr>
        <w:spacing w:line="240" w:lineRule="exact"/>
        <w:ind w:firstLineChars="2400" w:firstLine="5760"/>
        <w:rPr>
          <w:rFonts w:ascii="仿宋" w:eastAsia="仿宋" w:hAnsi="仿宋" w:cs="黑体"/>
          <w:color w:val="000000"/>
          <w:kern w:val="0"/>
          <w:sz w:val="24"/>
          <w:szCs w:val="24"/>
        </w:rPr>
      </w:pPr>
      <w:r>
        <w:rPr>
          <w:rFonts w:ascii="仿宋" w:eastAsia="仿宋" w:hAnsi="仿宋" w:cs="黑体" w:hint="eastAsia"/>
          <w:color w:val="000000"/>
          <w:kern w:val="0"/>
          <w:sz w:val="24"/>
          <w:szCs w:val="24"/>
        </w:rPr>
        <w:t>陕西省公路</w:t>
      </w:r>
    </w:p>
    <w:p w:rsidR="000F2D06" w:rsidRDefault="000F2D06" w:rsidP="000F2D06">
      <w:pPr>
        <w:spacing w:line="240" w:lineRule="exact"/>
        <w:ind w:firstLineChars="2300" w:firstLine="5520"/>
        <w:rPr>
          <w:rFonts w:ascii="仿宋" w:eastAsia="仿宋" w:hAnsi="仿宋" w:cs="黑体"/>
          <w:color w:val="000000"/>
          <w:kern w:val="0"/>
          <w:sz w:val="24"/>
          <w:szCs w:val="24"/>
        </w:rPr>
      </w:pPr>
      <w:r>
        <w:rPr>
          <w:rFonts w:ascii="仿宋" w:eastAsia="仿宋" w:hAnsi="仿宋" w:cs="黑体" w:hint="eastAsia"/>
          <w:color w:val="000000"/>
          <w:kern w:val="0"/>
          <w:sz w:val="24"/>
          <w:szCs w:val="24"/>
        </w:rPr>
        <w:t>2022年</w:t>
      </w:r>
      <w:r>
        <w:rPr>
          <w:rFonts w:ascii="仿宋" w:eastAsia="仿宋" w:hAnsi="仿宋" w:cs="黑体"/>
          <w:color w:val="000000"/>
          <w:kern w:val="0"/>
          <w:sz w:val="24"/>
          <w:szCs w:val="24"/>
        </w:rPr>
        <w:t>3</w:t>
      </w:r>
      <w:r>
        <w:rPr>
          <w:rFonts w:ascii="仿宋" w:eastAsia="仿宋" w:hAnsi="仿宋" w:cs="黑体" w:hint="eastAsia"/>
          <w:color w:val="000000"/>
          <w:kern w:val="0"/>
          <w:sz w:val="24"/>
          <w:szCs w:val="24"/>
        </w:rPr>
        <w:t>月</w:t>
      </w:r>
      <w:r w:rsidR="00BF0BC2">
        <w:rPr>
          <w:rFonts w:ascii="仿宋" w:eastAsia="仿宋" w:hAnsi="仿宋" w:cs="黑体"/>
          <w:color w:val="000000"/>
          <w:kern w:val="0"/>
          <w:sz w:val="24"/>
          <w:szCs w:val="24"/>
        </w:rPr>
        <w:t>6</w:t>
      </w:r>
      <w:r>
        <w:rPr>
          <w:rFonts w:ascii="仿宋" w:eastAsia="仿宋" w:hAnsi="仿宋" w:cs="黑体" w:hint="eastAsia"/>
          <w:color w:val="000000"/>
          <w:kern w:val="0"/>
          <w:sz w:val="24"/>
          <w:szCs w:val="24"/>
        </w:rPr>
        <w:t>日</w:t>
      </w:r>
    </w:p>
    <w:p w:rsidR="000F2D06" w:rsidRDefault="000F2D06" w:rsidP="000F2D06">
      <w:pPr>
        <w:spacing w:line="240" w:lineRule="exact"/>
        <w:ind w:firstLineChars="2300" w:firstLine="5520"/>
        <w:rPr>
          <w:rFonts w:ascii="仿宋" w:eastAsia="仿宋" w:hAnsi="仿宋" w:cs="黑体"/>
          <w:color w:val="000000"/>
          <w:kern w:val="0"/>
          <w:sz w:val="24"/>
          <w:szCs w:val="24"/>
        </w:rPr>
      </w:pPr>
    </w:p>
    <w:p w:rsidR="000F2D06" w:rsidRDefault="000F2D06" w:rsidP="000F2D06">
      <w:pPr>
        <w:spacing w:line="240" w:lineRule="exact"/>
        <w:ind w:firstLineChars="2300" w:firstLine="5520"/>
        <w:rPr>
          <w:rFonts w:ascii="仿宋" w:eastAsia="仿宋" w:hAnsi="仿宋" w:cs="黑体"/>
          <w:color w:val="000000"/>
          <w:kern w:val="0"/>
          <w:sz w:val="24"/>
          <w:szCs w:val="24"/>
        </w:rPr>
      </w:pPr>
    </w:p>
    <w:p w:rsidR="000F2D06" w:rsidRDefault="000F2D06" w:rsidP="000F2D06">
      <w:pPr>
        <w:spacing w:line="240" w:lineRule="exact"/>
        <w:ind w:firstLineChars="2300" w:firstLine="5520"/>
        <w:rPr>
          <w:rFonts w:ascii="仿宋" w:eastAsia="仿宋" w:hAnsi="仿宋" w:cs="黑体"/>
          <w:color w:val="000000"/>
          <w:kern w:val="0"/>
          <w:sz w:val="24"/>
          <w:szCs w:val="24"/>
        </w:rPr>
      </w:pPr>
    </w:p>
    <w:p w:rsidR="00D9714F" w:rsidRDefault="00D9714F">
      <w:bookmarkStart w:id="0" w:name="_GoBack"/>
      <w:bookmarkEnd w:id="0"/>
    </w:p>
    <w:sectPr w:rsidR="00D971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EC8" w:rsidRDefault="00930EC8" w:rsidP="00E8207B">
      <w:r>
        <w:separator/>
      </w:r>
    </w:p>
  </w:endnote>
  <w:endnote w:type="continuationSeparator" w:id="0">
    <w:p w:rsidR="00930EC8" w:rsidRDefault="00930EC8" w:rsidP="00E82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EC8" w:rsidRDefault="00930EC8" w:rsidP="00E8207B">
      <w:r>
        <w:separator/>
      </w:r>
    </w:p>
  </w:footnote>
  <w:footnote w:type="continuationSeparator" w:id="0">
    <w:p w:rsidR="00930EC8" w:rsidRDefault="00930EC8" w:rsidP="00E820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D06"/>
    <w:rsid w:val="00036D68"/>
    <w:rsid w:val="000F2D06"/>
    <w:rsid w:val="00143554"/>
    <w:rsid w:val="001E2EC9"/>
    <w:rsid w:val="001E542F"/>
    <w:rsid w:val="00210EC0"/>
    <w:rsid w:val="002412DA"/>
    <w:rsid w:val="00290F5B"/>
    <w:rsid w:val="00315E40"/>
    <w:rsid w:val="003906D1"/>
    <w:rsid w:val="005673FE"/>
    <w:rsid w:val="00640248"/>
    <w:rsid w:val="006E0AD6"/>
    <w:rsid w:val="00742CC5"/>
    <w:rsid w:val="007C6CBA"/>
    <w:rsid w:val="008352B2"/>
    <w:rsid w:val="00930EC8"/>
    <w:rsid w:val="00A54B0C"/>
    <w:rsid w:val="00A71112"/>
    <w:rsid w:val="00AC23D4"/>
    <w:rsid w:val="00B17C72"/>
    <w:rsid w:val="00BF0BC2"/>
    <w:rsid w:val="00BF2B35"/>
    <w:rsid w:val="00BF64CE"/>
    <w:rsid w:val="00C07765"/>
    <w:rsid w:val="00CC6386"/>
    <w:rsid w:val="00CD03D0"/>
    <w:rsid w:val="00CE2C83"/>
    <w:rsid w:val="00D12523"/>
    <w:rsid w:val="00D57F0C"/>
    <w:rsid w:val="00D9714F"/>
    <w:rsid w:val="00DE0466"/>
    <w:rsid w:val="00E8207B"/>
    <w:rsid w:val="00E914CA"/>
    <w:rsid w:val="00F7221E"/>
    <w:rsid w:val="00F86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E32EE"/>
  <w15:chartTrackingRefBased/>
  <w15:docId w15:val="{07734DF5-D1D4-4435-8262-97AD7F7C8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D06"/>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serStyle2">
    <w:name w:val="UserStyle_2"/>
    <w:rsid w:val="000F2D06"/>
    <w:rPr>
      <w:rFonts w:ascii="Calibri" w:eastAsia="宋体" w:hAnsi="Calibri" w:hint="default"/>
    </w:rPr>
  </w:style>
  <w:style w:type="paragraph" w:styleId="a3">
    <w:name w:val="header"/>
    <w:basedOn w:val="a"/>
    <w:link w:val="a4"/>
    <w:uiPriority w:val="99"/>
    <w:unhideWhenUsed/>
    <w:rsid w:val="00E820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8207B"/>
    <w:rPr>
      <w:rFonts w:ascii="等线" w:eastAsia="等线" w:hAnsi="等线" w:cs="Times New Roman"/>
      <w:sz w:val="18"/>
      <w:szCs w:val="18"/>
    </w:rPr>
  </w:style>
  <w:style w:type="paragraph" w:styleId="a5">
    <w:name w:val="footer"/>
    <w:basedOn w:val="a"/>
    <w:link w:val="a6"/>
    <w:uiPriority w:val="99"/>
    <w:unhideWhenUsed/>
    <w:rsid w:val="00E8207B"/>
    <w:pPr>
      <w:tabs>
        <w:tab w:val="center" w:pos="4153"/>
        <w:tab w:val="right" w:pos="8306"/>
      </w:tabs>
      <w:snapToGrid w:val="0"/>
      <w:jc w:val="left"/>
    </w:pPr>
    <w:rPr>
      <w:sz w:val="18"/>
      <w:szCs w:val="18"/>
    </w:rPr>
  </w:style>
  <w:style w:type="character" w:customStyle="1" w:styleId="a6">
    <w:name w:val="页脚 字符"/>
    <w:basedOn w:val="a0"/>
    <w:link w:val="a5"/>
    <w:uiPriority w:val="99"/>
    <w:rsid w:val="00E8207B"/>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4</Pages>
  <Words>908</Words>
  <Characters>5182</Characters>
  <Application>Microsoft Office Word</Application>
  <DocSecurity>0</DocSecurity>
  <Lines>43</Lines>
  <Paragraphs>12</Paragraphs>
  <ScaleCrop>false</ScaleCrop>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7</cp:revision>
  <dcterms:created xsi:type="dcterms:W3CDTF">2022-03-06T00:16:00Z</dcterms:created>
  <dcterms:modified xsi:type="dcterms:W3CDTF">2022-03-06T07:29:00Z</dcterms:modified>
</cp:coreProperties>
</file>