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D10F4" w14:textId="77777777" w:rsidR="00420FBD" w:rsidRPr="00D83401" w:rsidRDefault="00E00B83" w:rsidP="002C4860">
      <w:pPr>
        <w:spacing w:beforeLines="50" w:before="120" w:line="360" w:lineRule="auto"/>
        <w:jc w:val="center"/>
        <w:rPr>
          <w:rFonts w:ascii="Times New Roman" w:eastAsiaTheme="minorEastAsia" w:hAnsi="Times New Roman"/>
          <w:b/>
          <w:bCs/>
          <w:sz w:val="28"/>
          <w:szCs w:val="28"/>
        </w:rPr>
      </w:pPr>
      <w:r w:rsidRPr="00D83401">
        <w:rPr>
          <w:rFonts w:ascii="Times New Roman" w:eastAsiaTheme="minorEastAsia" w:hAnsi="Times New Roman"/>
          <w:b/>
          <w:bCs/>
          <w:noProof/>
          <w:sz w:val="28"/>
          <w:szCs w:val="28"/>
        </w:rPr>
        <mc:AlternateContent>
          <mc:Choice Requires="wps">
            <w:drawing>
              <wp:anchor distT="0" distB="0" distL="114300" distR="114300" simplePos="0" relativeHeight="251658240" behindDoc="0" locked="0" layoutInCell="1" allowOverlap="1" wp14:anchorId="5F6D1000" wp14:editId="760BB7C6">
                <wp:simplePos x="0" y="0"/>
                <wp:positionH relativeFrom="column">
                  <wp:posOffset>175161</wp:posOffset>
                </wp:positionH>
                <wp:positionV relativeFrom="paragraph">
                  <wp:posOffset>201881</wp:posOffset>
                </wp:positionV>
                <wp:extent cx="1353787" cy="694690"/>
                <wp:effectExtent l="0" t="0" r="18415" b="1016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787" cy="694690"/>
                        </a:xfrm>
                        <a:prstGeom prst="rect">
                          <a:avLst/>
                        </a:prstGeom>
                        <a:solidFill>
                          <a:srgbClr val="FFFFFF"/>
                        </a:solidFill>
                        <a:ln w="9525">
                          <a:solidFill>
                            <a:srgbClr val="000000"/>
                          </a:solidFill>
                          <a:miter lim="800000"/>
                          <a:headEnd/>
                          <a:tailEnd/>
                        </a:ln>
                      </wps:spPr>
                      <wps:txbx>
                        <w:txbxContent>
                          <w:p w14:paraId="10B1D028" w14:textId="77777777" w:rsidR="00BD5CA5" w:rsidRPr="00B646E5" w:rsidRDefault="00BD5CA5" w:rsidP="0029113E">
                            <w:pPr>
                              <w:spacing w:line="440" w:lineRule="exact"/>
                              <w:jc w:val="center"/>
                              <w:rPr>
                                <w:b/>
                                <w:sz w:val="28"/>
                                <w:szCs w:val="28"/>
                              </w:rPr>
                            </w:pPr>
                            <w:r>
                              <w:rPr>
                                <w:rFonts w:hint="eastAsia"/>
                                <w:b/>
                                <w:sz w:val="28"/>
                                <w:szCs w:val="28"/>
                              </w:rPr>
                              <w:t>实施方案</w:t>
                            </w:r>
                          </w:p>
                          <w:p w14:paraId="108B4CBA" w14:textId="77777777" w:rsidR="00BD5CA5" w:rsidRPr="00FC627B" w:rsidRDefault="00BD5CA5" w:rsidP="0029113E">
                            <w:pPr>
                              <w:spacing w:line="440" w:lineRule="exact"/>
                              <w:jc w:val="center"/>
                              <w:rPr>
                                <w:sz w:val="24"/>
                                <w:szCs w:val="24"/>
                              </w:rPr>
                            </w:pPr>
                            <w:r>
                              <w:rPr>
                                <w:rFonts w:hint="eastAsia"/>
                                <w:sz w:val="24"/>
                                <w:szCs w:val="24"/>
                              </w:rPr>
                              <w:t>附件二</w:t>
                            </w:r>
                          </w:p>
                          <w:p w14:paraId="4B0B25E8" w14:textId="77777777" w:rsidR="00BD5CA5" w:rsidRDefault="00BD5C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3.8pt;margin-top:15.9pt;width:106.6pt;height:5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">
                <v:textbox>
                  <w:txbxContent>
                    <w:p w14:paraId="10B1D028" w14:textId="77777777" w:rsidR="00BD5CA5" w:rsidRPr="00B646E5" w:rsidRDefault="00BD5CA5" w:rsidP="0029113E">
                      <w:pPr>
                        <w:spacing w:line="440" w:lineRule="exact"/>
                        <w:jc w:val="center"/>
                        <w:rPr>
                          <w:b/>
                          <w:sz w:val="28"/>
                          <w:szCs w:val="28"/>
                        </w:rPr>
                      </w:pPr>
                      <w:r>
                        <w:rPr>
                          <w:rFonts w:hint="eastAsia"/>
                          <w:b/>
                          <w:sz w:val="28"/>
                          <w:szCs w:val="28"/>
                        </w:rPr>
                        <w:t>实施方案</w:t>
                      </w:r>
                    </w:p>
                    <w:p w14:paraId="108B4CBA" w14:textId="77777777" w:rsidR="00BD5CA5" w:rsidRPr="00FC627B" w:rsidRDefault="00BD5CA5" w:rsidP="0029113E">
                      <w:pPr>
                        <w:spacing w:line="440" w:lineRule="exact"/>
                        <w:jc w:val="center"/>
                        <w:rPr>
                          <w:sz w:val="24"/>
                          <w:szCs w:val="24"/>
                        </w:rPr>
                      </w:pPr>
                      <w:r>
                        <w:rPr>
                          <w:rFonts w:hint="eastAsia"/>
                          <w:sz w:val="24"/>
                          <w:szCs w:val="24"/>
                        </w:rPr>
                        <w:t>附件二</w:t>
                      </w:r>
                    </w:p>
                    <w:p w14:paraId="4B0B25E8" w14:textId="77777777" w:rsidR="00BD5CA5" w:rsidRDefault="00BD5CA5"/>
                  </w:txbxContent>
                </v:textbox>
              </v:shape>
            </w:pict>
          </mc:Fallback>
        </mc:AlternateContent>
      </w:r>
    </w:p>
    <w:p w14:paraId="1B900954" w14:textId="77777777" w:rsidR="00420FBD" w:rsidRPr="00D83401" w:rsidRDefault="00420FBD" w:rsidP="002C4860">
      <w:pPr>
        <w:spacing w:beforeLines="50" w:before="120" w:line="360" w:lineRule="auto"/>
        <w:jc w:val="center"/>
        <w:rPr>
          <w:rFonts w:ascii="Times New Roman" w:eastAsiaTheme="minorEastAsia" w:hAnsi="Times New Roman"/>
          <w:b/>
          <w:bCs/>
          <w:sz w:val="28"/>
          <w:szCs w:val="28"/>
        </w:rPr>
      </w:pPr>
    </w:p>
    <w:p w14:paraId="7FC2A731" w14:textId="77777777" w:rsidR="003362DA" w:rsidRPr="00D83401" w:rsidRDefault="003362DA" w:rsidP="002C4860">
      <w:pPr>
        <w:spacing w:line="360" w:lineRule="auto"/>
        <w:ind w:firstLine="640"/>
        <w:rPr>
          <w:rFonts w:ascii="Times New Roman" w:eastAsia="隶书" w:hAnsi="Times New Roman"/>
          <w:b/>
          <w:bCs/>
          <w:spacing w:val="-20"/>
          <w:sz w:val="48"/>
          <w:szCs w:val="48"/>
        </w:rPr>
      </w:pPr>
    </w:p>
    <w:p w14:paraId="1181F311" w14:textId="2B30F2BA" w:rsidR="003362DA" w:rsidRPr="00D83401" w:rsidRDefault="005939CF" w:rsidP="002C4860">
      <w:pPr>
        <w:spacing w:line="820" w:lineRule="exact"/>
        <w:jc w:val="center"/>
        <w:rPr>
          <w:rFonts w:ascii="Times New Roman" w:eastAsia="黑体" w:hAnsi="Times New Roman"/>
          <w:b/>
          <w:sz w:val="48"/>
          <w:szCs w:val="48"/>
        </w:rPr>
      </w:pPr>
      <w:r>
        <w:rPr>
          <w:rFonts w:ascii="Times New Roman" w:eastAsia="黑体" w:hAnsi="Times New Roman"/>
          <w:b/>
          <w:sz w:val="48"/>
          <w:szCs w:val="48"/>
        </w:rPr>
        <w:t>陕西省眉县至太白</w:t>
      </w:r>
      <w:r w:rsidR="003362DA" w:rsidRPr="00D83401">
        <w:rPr>
          <w:rFonts w:ascii="Times New Roman" w:eastAsia="黑体" w:hAnsi="Times New Roman"/>
          <w:b/>
          <w:sz w:val="48"/>
          <w:szCs w:val="48"/>
        </w:rPr>
        <w:t>公路</w:t>
      </w:r>
      <w:r w:rsidR="003362DA" w:rsidRPr="00D83401">
        <w:rPr>
          <w:rFonts w:ascii="Times New Roman" w:eastAsia="黑体" w:hAnsi="Times New Roman"/>
          <w:b/>
          <w:bCs/>
          <w:sz w:val="48"/>
          <w:szCs w:val="48"/>
        </w:rPr>
        <w:t>PPP</w:t>
      </w:r>
      <w:r w:rsidR="003362DA" w:rsidRPr="00D83401">
        <w:rPr>
          <w:rFonts w:ascii="Times New Roman" w:eastAsia="黑体" w:hAnsi="Times New Roman"/>
          <w:b/>
          <w:sz w:val="48"/>
          <w:szCs w:val="48"/>
        </w:rPr>
        <w:t>项目</w:t>
      </w:r>
    </w:p>
    <w:p w14:paraId="415687ED" w14:textId="77777777" w:rsidR="003362DA" w:rsidRPr="00D83401" w:rsidRDefault="003362DA" w:rsidP="002C4860">
      <w:pPr>
        <w:spacing w:line="820" w:lineRule="exact"/>
        <w:jc w:val="center"/>
        <w:rPr>
          <w:rFonts w:ascii="Times New Roman" w:eastAsia="黑体" w:hAnsi="Times New Roman"/>
          <w:b/>
          <w:sz w:val="28"/>
          <w:szCs w:val="28"/>
        </w:rPr>
      </w:pPr>
    </w:p>
    <w:p w14:paraId="2FA96425" w14:textId="77777777" w:rsidR="003362DA" w:rsidRPr="00D83401" w:rsidRDefault="003362DA" w:rsidP="002C4860">
      <w:pPr>
        <w:spacing w:line="820" w:lineRule="exact"/>
        <w:jc w:val="center"/>
        <w:rPr>
          <w:rFonts w:ascii="Times New Roman" w:eastAsia="黑体" w:hAnsi="Times New Roman"/>
          <w:b/>
          <w:sz w:val="28"/>
          <w:szCs w:val="28"/>
        </w:rPr>
      </w:pPr>
    </w:p>
    <w:p w14:paraId="10739924" w14:textId="77777777" w:rsidR="00AF7A21" w:rsidRPr="00D83401" w:rsidRDefault="00AF7A21" w:rsidP="002C4860">
      <w:pPr>
        <w:spacing w:line="820" w:lineRule="exact"/>
        <w:jc w:val="center"/>
        <w:rPr>
          <w:rFonts w:ascii="Times New Roman" w:eastAsia="黑体" w:hAnsi="Times New Roman"/>
          <w:b/>
          <w:sz w:val="28"/>
          <w:szCs w:val="28"/>
        </w:rPr>
      </w:pPr>
    </w:p>
    <w:p w14:paraId="3894F1AA" w14:textId="77777777" w:rsidR="00823670" w:rsidRPr="00D83401" w:rsidRDefault="00823670" w:rsidP="002C4860">
      <w:pPr>
        <w:spacing w:line="820" w:lineRule="exact"/>
        <w:jc w:val="center"/>
        <w:rPr>
          <w:rFonts w:ascii="Times New Roman" w:eastAsia="黑体" w:hAnsi="Times New Roman"/>
          <w:b/>
          <w:sz w:val="28"/>
          <w:szCs w:val="28"/>
        </w:rPr>
      </w:pPr>
    </w:p>
    <w:p w14:paraId="4507D7C1" w14:textId="77777777" w:rsidR="00823670" w:rsidRPr="00D83401" w:rsidRDefault="00823670" w:rsidP="002C4860">
      <w:pPr>
        <w:spacing w:line="820" w:lineRule="exact"/>
        <w:jc w:val="center"/>
        <w:rPr>
          <w:rFonts w:ascii="Times New Roman" w:eastAsia="黑体" w:hAnsi="Times New Roman"/>
          <w:b/>
          <w:sz w:val="28"/>
          <w:szCs w:val="28"/>
        </w:rPr>
      </w:pPr>
    </w:p>
    <w:p w14:paraId="3DC6A84F" w14:textId="30D7C50E" w:rsidR="003362DA" w:rsidRPr="00D83401" w:rsidRDefault="00823670" w:rsidP="002C4860">
      <w:pPr>
        <w:spacing w:line="820" w:lineRule="exact"/>
        <w:jc w:val="center"/>
        <w:rPr>
          <w:rFonts w:ascii="Times New Roman" w:eastAsia="黑体" w:hAnsi="Times New Roman"/>
          <w:b/>
          <w:bCs/>
          <w:sz w:val="60"/>
          <w:szCs w:val="60"/>
        </w:rPr>
      </w:pPr>
      <w:r w:rsidRPr="00D83401">
        <w:rPr>
          <w:rFonts w:ascii="Times New Roman" w:eastAsia="黑体" w:hAnsi="Times New Roman"/>
          <w:b/>
          <w:bCs/>
          <w:sz w:val="60"/>
          <w:szCs w:val="60"/>
        </w:rPr>
        <w:t>投资协议</w:t>
      </w:r>
    </w:p>
    <w:p w14:paraId="0933BB50" w14:textId="583D4424" w:rsidR="003362DA" w:rsidRPr="00D83401" w:rsidRDefault="00BE491E" w:rsidP="002C4860">
      <w:pPr>
        <w:spacing w:line="820" w:lineRule="exact"/>
        <w:jc w:val="center"/>
        <w:rPr>
          <w:rFonts w:ascii="Times New Roman" w:eastAsia="黑体" w:hAnsi="Times New Roman"/>
          <w:b/>
          <w:sz w:val="44"/>
          <w:szCs w:val="44"/>
        </w:rPr>
      </w:pPr>
      <w:r>
        <w:rPr>
          <w:rFonts w:ascii="Times New Roman" w:eastAsia="黑体" w:hAnsi="Times New Roman" w:hint="eastAsia"/>
          <w:b/>
          <w:sz w:val="44"/>
          <w:szCs w:val="44"/>
        </w:rPr>
        <w:t>（主要条款）</w:t>
      </w:r>
    </w:p>
    <w:p w14:paraId="20A5B306" w14:textId="77777777" w:rsidR="003362DA" w:rsidRPr="00D83401" w:rsidRDefault="003362DA" w:rsidP="002C4860">
      <w:pPr>
        <w:spacing w:line="360" w:lineRule="auto"/>
        <w:ind w:firstLineChars="200" w:firstLine="880"/>
        <w:jc w:val="center"/>
        <w:rPr>
          <w:rFonts w:ascii="Times New Roman" w:eastAsia="仿宋" w:hAnsi="Times New Roman"/>
          <w:sz w:val="44"/>
          <w:szCs w:val="44"/>
        </w:rPr>
      </w:pPr>
    </w:p>
    <w:p w14:paraId="0FD1A12F" w14:textId="77777777" w:rsidR="003362DA" w:rsidRPr="00D83401" w:rsidRDefault="003362DA" w:rsidP="002C4860">
      <w:pPr>
        <w:spacing w:line="360" w:lineRule="auto"/>
        <w:ind w:firstLineChars="200" w:firstLine="560"/>
        <w:jc w:val="center"/>
        <w:rPr>
          <w:rFonts w:ascii="Times New Roman" w:eastAsia="仿宋" w:hAnsi="Times New Roman"/>
          <w:sz w:val="28"/>
          <w:szCs w:val="28"/>
        </w:rPr>
      </w:pPr>
    </w:p>
    <w:p w14:paraId="78213DCB" w14:textId="77777777" w:rsidR="003362DA" w:rsidRPr="00D83401" w:rsidRDefault="003362DA" w:rsidP="002C4860">
      <w:pPr>
        <w:spacing w:line="360" w:lineRule="auto"/>
        <w:ind w:firstLineChars="200" w:firstLine="560"/>
        <w:jc w:val="center"/>
        <w:rPr>
          <w:rFonts w:ascii="Times New Roman" w:eastAsia="仿宋" w:hAnsi="Times New Roman"/>
          <w:sz w:val="28"/>
          <w:szCs w:val="28"/>
        </w:rPr>
      </w:pPr>
    </w:p>
    <w:p w14:paraId="2E4C9E04" w14:textId="77777777" w:rsidR="003362DA" w:rsidRPr="00D83401" w:rsidRDefault="003362DA" w:rsidP="002C4860">
      <w:pPr>
        <w:spacing w:line="360" w:lineRule="auto"/>
        <w:ind w:firstLineChars="200" w:firstLine="560"/>
        <w:jc w:val="center"/>
        <w:rPr>
          <w:rFonts w:ascii="Times New Roman" w:eastAsia="仿宋" w:hAnsi="Times New Roman"/>
          <w:sz w:val="28"/>
          <w:szCs w:val="28"/>
        </w:rPr>
      </w:pPr>
    </w:p>
    <w:p w14:paraId="02E6554E" w14:textId="77777777" w:rsidR="00B95F8E" w:rsidRPr="00D83401" w:rsidRDefault="00B95F8E" w:rsidP="002C4860">
      <w:pPr>
        <w:spacing w:line="360" w:lineRule="auto"/>
        <w:ind w:firstLineChars="200" w:firstLine="560"/>
        <w:jc w:val="center"/>
        <w:rPr>
          <w:rFonts w:ascii="Times New Roman" w:eastAsia="仿宋" w:hAnsi="Times New Roman"/>
          <w:sz w:val="28"/>
          <w:szCs w:val="28"/>
        </w:rPr>
      </w:pPr>
    </w:p>
    <w:p w14:paraId="59634C61" w14:textId="77777777" w:rsidR="00B95F8E" w:rsidRPr="00D83401" w:rsidRDefault="00B95F8E" w:rsidP="002C4860">
      <w:pPr>
        <w:spacing w:line="360" w:lineRule="auto"/>
        <w:ind w:firstLineChars="200" w:firstLine="560"/>
        <w:jc w:val="center"/>
        <w:rPr>
          <w:rFonts w:ascii="Times New Roman" w:eastAsia="仿宋" w:hAnsi="Times New Roman"/>
          <w:sz w:val="28"/>
          <w:szCs w:val="28"/>
        </w:rPr>
      </w:pPr>
    </w:p>
    <w:p w14:paraId="283C509B" w14:textId="1539BBD8" w:rsidR="00855ECA" w:rsidRPr="00D83401" w:rsidRDefault="00855ECA" w:rsidP="002C4860">
      <w:pPr>
        <w:spacing w:line="820" w:lineRule="exact"/>
        <w:jc w:val="center"/>
        <w:rPr>
          <w:rFonts w:ascii="Times New Roman" w:eastAsia="黑体" w:hAnsi="Times New Roman"/>
          <w:b/>
          <w:color w:val="000000" w:themeColor="text1"/>
          <w:sz w:val="30"/>
          <w:szCs w:val="30"/>
        </w:rPr>
      </w:pPr>
    </w:p>
    <w:p w14:paraId="2CED1C48" w14:textId="77777777" w:rsidR="00855ECA" w:rsidRPr="00D83401" w:rsidRDefault="00855ECA" w:rsidP="002C4860">
      <w:pPr>
        <w:spacing w:line="360" w:lineRule="auto"/>
        <w:rPr>
          <w:rFonts w:ascii="Times New Roman" w:eastAsia="仿宋" w:hAnsi="Times New Roman"/>
          <w:b/>
          <w:color w:val="000000" w:themeColor="text1"/>
          <w:sz w:val="30"/>
          <w:szCs w:val="30"/>
        </w:rPr>
        <w:sectPr w:rsidR="00855ECA" w:rsidRPr="00D83401" w:rsidSect="00855ECA">
          <w:headerReference w:type="even" r:id="rId10"/>
          <w:headerReference w:type="default" r:id="rId11"/>
          <w:footerReference w:type="default" r:id="rId12"/>
          <w:pgSz w:w="11906" w:h="16838"/>
          <w:pgMar w:top="1418" w:right="1418" w:bottom="1418" w:left="1701" w:header="851" w:footer="992" w:gutter="0"/>
          <w:cols w:space="720"/>
          <w:titlePg/>
          <w:docGrid w:linePitch="312"/>
        </w:sectPr>
      </w:pPr>
    </w:p>
    <w:p w14:paraId="6C87FCDA" w14:textId="77777777" w:rsidR="009279DB" w:rsidRPr="00D83401" w:rsidRDefault="009279DB" w:rsidP="002C4860">
      <w:pPr>
        <w:spacing w:after="120" w:line="360" w:lineRule="auto"/>
        <w:jc w:val="center"/>
        <w:rPr>
          <w:rFonts w:ascii="Times New Roman" w:hAnsi="Times New Roman"/>
          <w:b/>
          <w:sz w:val="44"/>
          <w:szCs w:val="44"/>
        </w:rPr>
      </w:pPr>
      <w:bookmarkStart w:id="0" w:name="_Toc479963390"/>
      <w:bookmarkStart w:id="1" w:name="_Toc480832483"/>
      <w:bookmarkStart w:id="2" w:name="_Toc482179656"/>
      <w:bookmarkStart w:id="3" w:name="_Toc482181157"/>
      <w:bookmarkStart w:id="4" w:name="_Toc482181957"/>
      <w:bookmarkStart w:id="5" w:name="_Toc482189757"/>
      <w:r w:rsidRPr="00D83401">
        <w:rPr>
          <w:rFonts w:ascii="Times New Roman" w:hAnsi="Times New Roman"/>
          <w:b/>
          <w:sz w:val="44"/>
          <w:szCs w:val="44"/>
        </w:rPr>
        <w:lastRenderedPageBreak/>
        <w:t>合同协议书</w:t>
      </w:r>
    </w:p>
    <w:p w14:paraId="37FC1D40" w14:textId="729A4BA0"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甲方：陕西省交通运输厅（简称</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省交通</w:t>
      </w:r>
      <w:r w:rsidR="00ED24E5" w:rsidRPr="00D83401">
        <w:rPr>
          <w:rFonts w:ascii="Times New Roman" w:eastAsiaTheme="minorEastAsia" w:hAnsi="Times New Roman"/>
          <w:sz w:val="28"/>
          <w:szCs w:val="28"/>
        </w:rPr>
        <w:t>运输</w:t>
      </w:r>
      <w:r w:rsidRPr="00D83401">
        <w:rPr>
          <w:rFonts w:ascii="Times New Roman" w:eastAsiaTheme="minorEastAsia" w:hAnsi="Times New Roman"/>
          <w:sz w:val="28"/>
          <w:szCs w:val="28"/>
        </w:rPr>
        <w:t>厅</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），系</w:t>
      </w:r>
      <w:r w:rsidR="005939CF">
        <w:rPr>
          <w:rFonts w:ascii="Times New Roman" w:eastAsiaTheme="minorEastAsia" w:hAnsi="Times New Roman"/>
          <w:sz w:val="28"/>
          <w:szCs w:val="28"/>
        </w:rPr>
        <w:t>陕西省眉县至太白</w:t>
      </w:r>
      <w:r w:rsidRPr="00D83401">
        <w:rPr>
          <w:rFonts w:ascii="Times New Roman" w:eastAsiaTheme="minorEastAsia" w:hAnsi="Times New Roman"/>
          <w:sz w:val="28"/>
          <w:szCs w:val="28"/>
        </w:rPr>
        <w:t>公路</w:t>
      </w:r>
      <w:r w:rsidRPr="00D83401">
        <w:rPr>
          <w:rFonts w:ascii="Times New Roman" w:eastAsiaTheme="minorEastAsia" w:hAnsi="Times New Roman"/>
          <w:sz w:val="28"/>
          <w:szCs w:val="28"/>
        </w:rPr>
        <w:t>PPP</w:t>
      </w:r>
      <w:r w:rsidRPr="00D83401">
        <w:rPr>
          <w:rFonts w:ascii="Times New Roman" w:eastAsiaTheme="minorEastAsia" w:hAnsi="Times New Roman"/>
          <w:sz w:val="28"/>
          <w:szCs w:val="28"/>
        </w:rPr>
        <w:t>项目（以下简称</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项目</w:t>
      </w:r>
      <w:r w:rsidRPr="00D83401">
        <w:rPr>
          <w:rFonts w:ascii="Times New Roman" w:eastAsiaTheme="minorEastAsia" w:hAnsi="Times New Roman"/>
          <w:sz w:val="28"/>
          <w:szCs w:val="28"/>
        </w:rPr>
        <w:t>”</w:t>
      </w:r>
      <w:r w:rsidR="007879C0" w:rsidRPr="00D83401">
        <w:rPr>
          <w:rFonts w:ascii="Times New Roman" w:eastAsiaTheme="minorEastAsia" w:hAnsi="Times New Roman"/>
          <w:sz w:val="28"/>
          <w:szCs w:val="28"/>
        </w:rPr>
        <w:t>或</w:t>
      </w:r>
      <w:r w:rsidR="007879C0" w:rsidRPr="00D83401">
        <w:rPr>
          <w:rFonts w:ascii="Times New Roman" w:eastAsiaTheme="minorEastAsia" w:hAnsi="Times New Roman"/>
          <w:sz w:val="28"/>
          <w:szCs w:val="28"/>
        </w:rPr>
        <w:t>“</w:t>
      </w:r>
      <w:r w:rsidR="007879C0" w:rsidRPr="00D83401">
        <w:rPr>
          <w:rFonts w:ascii="Times New Roman" w:eastAsiaTheme="minorEastAsia" w:hAnsi="Times New Roman"/>
          <w:sz w:val="28"/>
          <w:szCs w:val="28"/>
        </w:rPr>
        <w:t>本项目</w:t>
      </w:r>
      <w:r w:rsidR="007879C0" w:rsidRPr="00D83401">
        <w:rPr>
          <w:rFonts w:ascii="Times New Roman" w:eastAsiaTheme="minorEastAsia" w:hAnsi="Times New Roman"/>
          <w:sz w:val="28"/>
          <w:szCs w:val="28"/>
        </w:rPr>
        <w:t>”</w:t>
      </w:r>
      <w:r w:rsidRPr="00D83401">
        <w:rPr>
          <w:rFonts w:ascii="Times New Roman" w:eastAsiaTheme="minorEastAsia" w:hAnsi="Times New Roman"/>
          <w:sz w:val="28"/>
          <w:szCs w:val="28"/>
        </w:rPr>
        <w:t>）的招标人。</w:t>
      </w:r>
    </w:p>
    <w:p w14:paraId="5DFAE302" w14:textId="4DAF62B2"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乙方：【</w:t>
      </w:r>
      <w:r w:rsidR="003F045E" w:rsidRPr="00D83401">
        <w:rPr>
          <w:rFonts w:ascii="Times New Roman" w:eastAsiaTheme="minorEastAsia" w:hAnsi="Times New Roman"/>
          <w:sz w:val="28"/>
          <w:szCs w:val="28"/>
        </w:rPr>
        <w:t>中标人名称（若为联合体中标人，联合体牵头人代表联合体中标人签署合同，联合体协议书作为</w:t>
      </w:r>
      <w:r w:rsidR="001700CC" w:rsidRPr="00D83401">
        <w:rPr>
          <w:rFonts w:ascii="Times New Roman" w:eastAsiaTheme="minorEastAsia" w:hAnsi="Times New Roman"/>
          <w:sz w:val="28"/>
          <w:szCs w:val="28"/>
        </w:rPr>
        <w:t>本协议</w:t>
      </w:r>
      <w:r w:rsidR="003F045E" w:rsidRPr="00D83401">
        <w:rPr>
          <w:rFonts w:ascii="Times New Roman" w:eastAsiaTheme="minorEastAsia" w:hAnsi="Times New Roman"/>
          <w:sz w:val="28"/>
          <w:szCs w:val="28"/>
        </w:rPr>
        <w:t>的附件内容）</w:t>
      </w:r>
      <w:r w:rsidRPr="00D83401">
        <w:rPr>
          <w:rFonts w:ascii="Times New Roman" w:eastAsiaTheme="minorEastAsia" w:hAnsi="Times New Roman"/>
          <w:sz w:val="28"/>
          <w:szCs w:val="28"/>
        </w:rPr>
        <w:t>】，系公开招标确定的</w:t>
      </w:r>
      <w:r w:rsidR="005939CF">
        <w:rPr>
          <w:rFonts w:ascii="Times New Roman" w:eastAsiaTheme="minorEastAsia" w:hAnsi="Times New Roman"/>
          <w:sz w:val="28"/>
          <w:szCs w:val="28"/>
        </w:rPr>
        <w:t>陕西省眉县至太白</w:t>
      </w:r>
      <w:r w:rsidR="00AF7A21" w:rsidRPr="00D83401">
        <w:rPr>
          <w:rFonts w:ascii="Times New Roman" w:eastAsiaTheme="minorEastAsia" w:hAnsi="Times New Roman"/>
          <w:sz w:val="28"/>
          <w:szCs w:val="28"/>
        </w:rPr>
        <w:t>公路</w:t>
      </w:r>
      <w:r w:rsidRPr="00D83401">
        <w:rPr>
          <w:rFonts w:ascii="Times New Roman" w:eastAsiaTheme="minorEastAsia" w:hAnsi="Times New Roman"/>
          <w:sz w:val="28"/>
          <w:szCs w:val="28"/>
        </w:rPr>
        <w:t>PPP</w:t>
      </w:r>
      <w:r w:rsidRPr="00D83401">
        <w:rPr>
          <w:rFonts w:ascii="Times New Roman" w:eastAsiaTheme="minorEastAsia" w:hAnsi="Times New Roman"/>
          <w:sz w:val="28"/>
          <w:szCs w:val="28"/>
        </w:rPr>
        <w:t>项目的中标人。</w:t>
      </w:r>
    </w:p>
    <w:p w14:paraId="7CE3BDDB" w14:textId="526DBC9D"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为明确双方之间的权利、责任、义务，在公平、平等、自愿和诚实信用的原则下，遵照《</w:t>
      </w:r>
      <w:r w:rsidR="007879C0" w:rsidRPr="00D83401">
        <w:rPr>
          <w:rFonts w:ascii="Times New Roman" w:eastAsiaTheme="minorEastAsia" w:hAnsi="Times New Roman"/>
          <w:sz w:val="28"/>
          <w:szCs w:val="28"/>
        </w:rPr>
        <w:t>中华人民共和国</w:t>
      </w:r>
      <w:r w:rsidRPr="00D83401">
        <w:rPr>
          <w:rFonts w:ascii="Times New Roman" w:eastAsiaTheme="minorEastAsia" w:hAnsi="Times New Roman"/>
          <w:sz w:val="28"/>
          <w:szCs w:val="28"/>
        </w:rPr>
        <w:t>合同法》等相关规定，由甲乙双方达成并签订</w:t>
      </w:r>
      <w:r w:rsidR="001700CC" w:rsidRPr="00D83401">
        <w:rPr>
          <w:rFonts w:ascii="Times New Roman" w:eastAsiaTheme="minorEastAsia" w:hAnsi="Times New Roman"/>
          <w:sz w:val="28"/>
          <w:szCs w:val="28"/>
        </w:rPr>
        <w:t>本协议</w:t>
      </w:r>
      <w:r w:rsidRPr="00D83401">
        <w:rPr>
          <w:rFonts w:ascii="Times New Roman" w:eastAsiaTheme="minorEastAsia" w:hAnsi="Times New Roman"/>
          <w:sz w:val="28"/>
          <w:szCs w:val="28"/>
        </w:rPr>
        <w:t>，供双方共同遵守：</w:t>
      </w:r>
    </w:p>
    <w:p w14:paraId="47F77D9C" w14:textId="6C993B9D"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本项目内容：</w:t>
      </w:r>
      <w:r w:rsidR="005939CF">
        <w:rPr>
          <w:rFonts w:ascii="Times New Roman" w:eastAsiaTheme="minorEastAsia" w:hAnsi="Times New Roman"/>
          <w:sz w:val="28"/>
          <w:szCs w:val="28"/>
        </w:rPr>
        <w:t>陕西省眉县至太白</w:t>
      </w:r>
      <w:r w:rsidRPr="00D83401">
        <w:rPr>
          <w:rFonts w:ascii="Times New Roman" w:eastAsiaTheme="minorEastAsia" w:hAnsi="Times New Roman"/>
          <w:sz w:val="28"/>
          <w:szCs w:val="28"/>
        </w:rPr>
        <w:t>公路</w:t>
      </w:r>
      <w:r w:rsidRPr="00D83401">
        <w:rPr>
          <w:rFonts w:ascii="Times New Roman" w:eastAsiaTheme="minorEastAsia" w:hAnsi="Times New Roman"/>
          <w:sz w:val="28"/>
          <w:szCs w:val="28"/>
        </w:rPr>
        <w:t>PPP</w:t>
      </w:r>
      <w:r w:rsidRPr="00D83401">
        <w:rPr>
          <w:rFonts w:ascii="Times New Roman" w:eastAsiaTheme="minorEastAsia" w:hAnsi="Times New Roman"/>
          <w:sz w:val="28"/>
          <w:szCs w:val="28"/>
        </w:rPr>
        <w:t>项目的投融资、建设、运营维护、移交等。</w:t>
      </w:r>
    </w:p>
    <w:p w14:paraId="7C9A97AB" w14:textId="56E9A88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下列文件是</w:t>
      </w:r>
      <w:r w:rsidR="001700CC" w:rsidRPr="00D83401">
        <w:rPr>
          <w:rFonts w:ascii="Times New Roman" w:eastAsiaTheme="minorEastAsia" w:hAnsi="Times New Roman"/>
          <w:sz w:val="28"/>
          <w:szCs w:val="28"/>
        </w:rPr>
        <w:t>本协议</w:t>
      </w:r>
      <w:r w:rsidRPr="00D83401">
        <w:rPr>
          <w:rFonts w:ascii="Times New Roman" w:eastAsiaTheme="minorEastAsia" w:hAnsi="Times New Roman"/>
          <w:sz w:val="28"/>
          <w:szCs w:val="28"/>
        </w:rPr>
        <w:t>的组成部分，应作为合同的有效内容予以遵守和执行。</w:t>
      </w:r>
    </w:p>
    <w:p w14:paraId="51B97EB2" w14:textId="5CF3268C"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1</w:t>
      </w:r>
      <w:r w:rsidRPr="00D83401">
        <w:rPr>
          <w:rFonts w:ascii="Times New Roman" w:eastAsiaTheme="minorEastAsia" w:hAnsi="Times New Roman"/>
          <w:sz w:val="28"/>
          <w:szCs w:val="28"/>
        </w:rPr>
        <w:t>）</w:t>
      </w:r>
      <w:r w:rsidR="001700CC" w:rsidRPr="00D83401">
        <w:rPr>
          <w:rFonts w:ascii="Times New Roman" w:eastAsiaTheme="minorEastAsia" w:hAnsi="Times New Roman"/>
          <w:sz w:val="28"/>
          <w:szCs w:val="28"/>
        </w:rPr>
        <w:t>本协议</w:t>
      </w:r>
      <w:r w:rsidRPr="00D83401">
        <w:rPr>
          <w:rFonts w:ascii="Times New Roman" w:eastAsiaTheme="minorEastAsia" w:hAnsi="Times New Roman"/>
          <w:sz w:val="28"/>
          <w:szCs w:val="28"/>
        </w:rPr>
        <w:t>协议书；</w:t>
      </w:r>
    </w:p>
    <w:p w14:paraId="543E4B01"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2</w:t>
      </w:r>
      <w:r w:rsidRPr="00D83401">
        <w:rPr>
          <w:rFonts w:ascii="Times New Roman" w:eastAsiaTheme="minorEastAsia" w:hAnsi="Times New Roman"/>
          <w:sz w:val="28"/>
          <w:szCs w:val="28"/>
        </w:rPr>
        <w:t>）合同总则；</w:t>
      </w:r>
    </w:p>
    <w:p w14:paraId="74D0451E"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3</w:t>
      </w:r>
      <w:r w:rsidRPr="00D83401">
        <w:rPr>
          <w:rFonts w:ascii="Times New Roman" w:eastAsiaTheme="minorEastAsia" w:hAnsi="Times New Roman"/>
          <w:sz w:val="28"/>
          <w:szCs w:val="28"/>
        </w:rPr>
        <w:t>）投资相关条款；</w:t>
      </w:r>
    </w:p>
    <w:p w14:paraId="74F89558"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4</w:t>
      </w:r>
      <w:r w:rsidRPr="00D83401">
        <w:rPr>
          <w:rFonts w:ascii="Times New Roman" w:eastAsiaTheme="minorEastAsia" w:hAnsi="Times New Roman"/>
          <w:sz w:val="28"/>
          <w:szCs w:val="28"/>
        </w:rPr>
        <w:t>）特许经营相关条款；</w:t>
      </w:r>
    </w:p>
    <w:p w14:paraId="7AAEDB2C" w14:textId="77777777" w:rsidR="00B061C6"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5</w:t>
      </w:r>
      <w:r w:rsidRPr="00D83401">
        <w:rPr>
          <w:rFonts w:ascii="Times New Roman" w:eastAsiaTheme="minorEastAsia" w:hAnsi="Times New Roman"/>
          <w:sz w:val="28"/>
          <w:szCs w:val="28"/>
        </w:rPr>
        <w:t>）其他条款；</w:t>
      </w:r>
    </w:p>
    <w:p w14:paraId="5C0AB794" w14:textId="211B2C36" w:rsidR="009279DB" w:rsidRPr="00D83401" w:rsidRDefault="0056752C" w:rsidP="002C4860">
      <w:pPr>
        <w:spacing w:line="360" w:lineRule="auto"/>
        <w:ind w:firstLineChars="270" w:firstLine="567"/>
        <w:rPr>
          <w:rFonts w:ascii="Times New Roman" w:eastAsiaTheme="minorEastAsia" w:hAnsi="Times New Roman"/>
          <w:sz w:val="28"/>
          <w:szCs w:val="28"/>
        </w:rPr>
      </w:pPr>
      <w:hyperlink w:anchor="_Toc476304777" w:history="1">
        <w:r w:rsidR="009279DB" w:rsidRPr="00D83401">
          <w:rPr>
            <w:rFonts w:ascii="Times New Roman" w:eastAsiaTheme="minorEastAsia" w:hAnsi="Times New Roman"/>
            <w:sz w:val="28"/>
            <w:szCs w:val="28"/>
          </w:rPr>
          <w:t>（</w:t>
        </w:r>
        <w:r w:rsidR="009279DB" w:rsidRPr="00D83401">
          <w:rPr>
            <w:rFonts w:ascii="Times New Roman" w:eastAsiaTheme="minorEastAsia" w:hAnsi="Times New Roman"/>
            <w:sz w:val="28"/>
            <w:szCs w:val="28"/>
          </w:rPr>
          <w:t>6</w:t>
        </w:r>
        <w:r w:rsidR="009279DB" w:rsidRPr="00D83401">
          <w:rPr>
            <w:rFonts w:ascii="Times New Roman" w:eastAsiaTheme="minorEastAsia" w:hAnsi="Times New Roman"/>
            <w:sz w:val="28"/>
            <w:szCs w:val="28"/>
          </w:rPr>
          <w:t>）中标通知书</w:t>
        </w:r>
      </w:hyperlink>
      <w:r w:rsidR="009279DB" w:rsidRPr="00D83401">
        <w:rPr>
          <w:rFonts w:ascii="Times New Roman" w:eastAsiaTheme="minorEastAsia" w:hAnsi="Times New Roman"/>
          <w:sz w:val="28"/>
          <w:szCs w:val="28"/>
        </w:rPr>
        <w:t>；</w:t>
      </w:r>
    </w:p>
    <w:p w14:paraId="22319424"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7</w:t>
      </w:r>
      <w:r w:rsidRPr="00D83401">
        <w:rPr>
          <w:rFonts w:ascii="Times New Roman" w:eastAsiaTheme="minorEastAsia" w:hAnsi="Times New Roman"/>
          <w:sz w:val="28"/>
          <w:szCs w:val="28"/>
        </w:rPr>
        <w:t>）征地拆迁和环境保障框架协议；</w:t>
      </w:r>
    </w:p>
    <w:p w14:paraId="790AA41A" w14:textId="77777777" w:rsidR="009A247E"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8</w:t>
      </w:r>
      <w:r w:rsidRPr="00D83401">
        <w:rPr>
          <w:rFonts w:ascii="Times New Roman" w:eastAsiaTheme="minorEastAsia" w:hAnsi="Times New Roman"/>
          <w:sz w:val="28"/>
          <w:szCs w:val="28"/>
        </w:rPr>
        <w:t>）联合体协议书；</w:t>
      </w:r>
    </w:p>
    <w:p w14:paraId="012251FE" w14:textId="284664AB" w:rsidR="009279DB" w:rsidRPr="00D83401" w:rsidRDefault="0056752C" w:rsidP="002C4860">
      <w:pPr>
        <w:spacing w:line="360" w:lineRule="auto"/>
        <w:ind w:firstLineChars="270" w:firstLine="567"/>
        <w:rPr>
          <w:rFonts w:ascii="Times New Roman" w:eastAsiaTheme="minorEastAsia" w:hAnsi="Times New Roman"/>
          <w:sz w:val="28"/>
          <w:szCs w:val="28"/>
        </w:rPr>
      </w:pPr>
      <w:hyperlink w:anchor="_Toc476304777" w:history="1">
        <w:r w:rsidR="009279DB" w:rsidRPr="00D83401">
          <w:rPr>
            <w:rFonts w:ascii="Times New Roman" w:eastAsiaTheme="minorEastAsia" w:hAnsi="Times New Roman"/>
            <w:sz w:val="28"/>
            <w:szCs w:val="28"/>
          </w:rPr>
          <w:t>（</w:t>
        </w:r>
        <w:r w:rsidR="009279DB" w:rsidRPr="00D83401">
          <w:rPr>
            <w:rFonts w:ascii="Times New Roman" w:eastAsiaTheme="minorEastAsia" w:hAnsi="Times New Roman"/>
            <w:sz w:val="28"/>
            <w:szCs w:val="28"/>
          </w:rPr>
          <w:t>9</w:t>
        </w:r>
        <w:r w:rsidR="009279DB" w:rsidRPr="00D83401">
          <w:rPr>
            <w:rFonts w:ascii="Times New Roman" w:eastAsiaTheme="minorEastAsia" w:hAnsi="Times New Roman"/>
            <w:sz w:val="28"/>
            <w:szCs w:val="28"/>
          </w:rPr>
          <w:t>）建设期履约保函</w:t>
        </w:r>
      </w:hyperlink>
      <w:r w:rsidR="009279DB" w:rsidRPr="00D83401">
        <w:rPr>
          <w:rFonts w:ascii="Times New Roman" w:eastAsiaTheme="minorEastAsia" w:hAnsi="Times New Roman"/>
          <w:sz w:val="28"/>
          <w:szCs w:val="28"/>
        </w:rPr>
        <w:t>；</w:t>
      </w:r>
    </w:p>
    <w:p w14:paraId="1CB03014"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lastRenderedPageBreak/>
        <w:t>（</w:t>
      </w:r>
      <w:r w:rsidRPr="00D83401">
        <w:rPr>
          <w:rFonts w:ascii="Times New Roman" w:eastAsiaTheme="minorEastAsia" w:hAnsi="Times New Roman"/>
          <w:sz w:val="28"/>
          <w:szCs w:val="28"/>
        </w:rPr>
        <w:t>10</w:t>
      </w:r>
      <w:r w:rsidRPr="00D83401">
        <w:rPr>
          <w:rFonts w:ascii="Times New Roman" w:eastAsiaTheme="minorEastAsia" w:hAnsi="Times New Roman"/>
          <w:sz w:val="28"/>
          <w:szCs w:val="28"/>
        </w:rPr>
        <w:t>）投标文件；</w:t>
      </w:r>
    </w:p>
    <w:p w14:paraId="2E312897" w14:textId="771AAB16"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11</w:t>
      </w:r>
      <w:r w:rsidRPr="00D83401">
        <w:rPr>
          <w:rFonts w:ascii="Times New Roman" w:eastAsiaTheme="minorEastAsia" w:hAnsi="Times New Roman"/>
          <w:sz w:val="28"/>
          <w:szCs w:val="28"/>
        </w:rPr>
        <w:t>）双方约定的构成</w:t>
      </w:r>
      <w:r w:rsidR="001700CC" w:rsidRPr="00D83401">
        <w:rPr>
          <w:rFonts w:ascii="Times New Roman" w:eastAsiaTheme="minorEastAsia" w:hAnsi="Times New Roman"/>
          <w:sz w:val="28"/>
          <w:szCs w:val="28"/>
        </w:rPr>
        <w:t>本协议</w:t>
      </w:r>
      <w:r w:rsidRPr="00D83401">
        <w:rPr>
          <w:rFonts w:ascii="Times New Roman" w:eastAsiaTheme="minorEastAsia" w:hAnsi="Times New Roman"/>
          <w:sz w:val="28"/>
          <w:szCs w:val="28"/>
        </w:rPr>
        <w:t>组成部分的其他文件。</w:t>
      </w:r>
    </w:p>
    <w:p w14:paraId="2EEEE61C"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3.</w:t>
      </w:r>
      <w:r w:rsidRPr="00D83401">
        <w:rPr>
          <w:rFonts w:ascii="Times New Roman" w:eastAsiaTheme="minorEastAsia" w:hAnsi="Times New Roman"/>
          <w:sz w:val="28"/>
          <w:szCs w:val="28"/>
        </w:rPr>
        <w:t>上述文件互相补充和解释，如有不明确、不一致或出现矛盾之处，应按时间顺序以最后编写或双方确认的文件为准。</w:t>
      </w:r>
    </w:p>
    <w:p w14:paraId="1DFE99AD" w14:textId="16A2FBC4"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4.</w:t>
      </w:r>
      <w:r w:rsidRPr="00D83401">
        <w:rPr>
          <w:rFonts w:ascii="Times New Roman" w:eastAsiaTheme="minorEastAsia" w:hAnsi="Times New Roman"/>
          <w:sz w:val="28"/>
          <w:szCs w:val="28"/>
        </w:rPr>
        <w:t>根据投标文件中，特许经营期建设期及运营期投</w:t>
      </w:r>
      <w:r w:rsidR="00FD1C27" w:rsidRPr="00D83401">
        <w:rPr>
          <w:rFonts w:ascii="Times New Roman" w:eastAsiaTheme="minorEastAsia" w:hAnsi="Times New Roman"/>
          <w:sz w:val="28"/>
          <w:szCs w:val="28"/>
        </w:rPr>
        <w:t>标</w:t>
      </w:r>
      <w:r w:rsidRPr="00D83401">
        <w:rPr>
          <w:rFonts w:ascii="Times New Roman" w:eastAsiaTheme="minorEastAsia" w:hAnsi="Times New Roman"/>
          <w:sz w:val="28"/>
          <w:szCs w:val="28"/>
        </w:rPr>
        <w:t>情况：</w:t>
      </w:r>
      <w:r w:rsidR="00A371E6" w:rsidRPr="00D83401">
        <w:rPr>
          <w:rFonts w:ascii="Times New Roman" w:eastAsiaTheme="minorEastAsia" w:hAnsi="Times New Roman"/>
          <w:sz w:val="28"/>
          <w:szCs w:val="28"/>
        </w:rPr>
        <w:t>眉县</w:t>
      </w:r>
      <w:r w:rsidR="00E822F5">
        <w:rPr>
          <w:rFonts w:ascii="Times New Roman" w:eastAsiaTheme="minorEastAsia" w:hAnsi="Times New Roman"/>
          <w:sz w:val="28"/>
          <w:szCs w:val="28"/>
        </w:rPr>
        <w:t>至太白</w:t>
      </w:r>
      <w:r w:rsidR="00AF7A21" w:rsidRPr="00D83401">
        <w:rPr>
          <w:rFonts w:ascii="Times New Roman" w:eastAsiaTheme="minorEastAsia" w:hAnsi="Times New Roman"/>
          <w:sz w:val="28"/>
          <w:szCs w:val="28"/>
        </w:rPr>
        <w:t>公路</w:t>
      </w:r>
      <w:r w:rsidRPr="00D83401">
        <w:rPr>
          <w:rFonts w:ascii="Times New Roman" w:eastAsiaTheme="minorEastAsia" w:hAnsi="Times New Roman"/>
          <w:sz w:val="28"/>
          <w:szCs w:val="28"/>
        </w:rPr>
        <w:t>建设期</w:t>
      </w:r>
      <w:r w:rsidR="00846D89" w:rsidRPr="00D83401">
        <w:rPr>
          <w:rFonts w:ascii="Times New Roman" w:eastAsiaTheme="minorEastAsia" w:hAnsi="Times New Roman"/>
          <w:sz w:val="28"/>
          <w:szCs w:val="28"/>
        </w:rPr>
        <w:t>4</w:t>
      </w:r>
      <w:r w:rsidRPr="00D83401">
        <w:rPr>
          <w:rFonts w:ascii="Times New Roman" w:eastAsiaTheme="minorEastAsia" w:hAnsi="Times New Roman"/>
          <w:sz w:val="28"/>
          <w:szCs w:val="28"/>
        </w:rPr>
        <w:t>年，运营期</w:t>
      </w:r>
      <w:r w:rsidR="00216605">
        <w:rPr>
          <w:rFonts w:ascii="Times New Roman" w:eastAsiaTheme="minorEastAsia" w:hAnsi="Times New Roman"/>
          <w:sz w:val="28"/>
          <w:szCs w:val="28"/>
        </w:rPr>
        <w:t>（</w:t>
      </w:r>
      <w:r w:rsidR="00216605">
        <w:rPr>
          <w:rFonts w:ascii="Times New Roman" w:eastAsiaTheme="minorEastAsia" w:hAnsi="Times New Roman" w:hint="eastAsia"/>
          <w:sz w:val="28"/>
          <w:szCs w:val="28"/>
        </w:rPr>
        <w:t xml:space="preserve"> </w:t>
      </w:r>
      <w:r w:rsidR="00216605">
        <w:rPr>
          <w:rFonts w:ascii="Times New Roman" w:eastAsiaTheme="minorEastAsia" w:hAnsi="Times New Roman"/>
          <w:sz w:val="28"/>
          <w:szCs w:val="28"/>
        </w:rPr>
        <w:t>）</w:t>
      </w:r>
      <w:r w:rsidRPr="00D83401">
        <w:rPr>
          <w:rFonts w:ascii="Times New Roman" w:eastAsiaTheme="minorEastAsia" w:hAnsi="Times New Roman"/>
          <w:sz w:val="28"/>
          <w:szCs w:val="28"/>
        </w:rPr>
        <w:t>年。</w:t>
      </w:r>
    </w:p>
    <w:p w14:paraId="4B5A4758" w14:textId="7777777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5.</w:t>
      </w:r>
      <w:r w:rsidRPr="00D83401">
        <w:rPr>
          <w:rFonts w:ascii="Times New Roman" w:eastAsiaTheme="minorEastAsia" w:hAnsi="Times New Roman"/>
          <w:sz w:val="28"/>
          <w:szCs w:val="28"/>
        </w:rPr>
        <w:t>甲乙方承诺按合同约定完成所有工作内容。</w:t>
      </w:r>
    </w:p>
    <w:p w14:paraId="616FD3B8" w14:textId="15426647" w:rsidR="009279DB" w:rsidRPr="00D83401" w:rsidRDefault="009279DB" w:rsidP="002C4860">
      <w:pPr>
        <w:spacing w:line="360" w:lineRule="auto"/>
        <w:ind w:firstLineChars="200" w:firstLine="560"/>
        <w:rPr>
          <w:rFonts w:ascii="Times New Roman" w:eastAsiaTheme="minorEastAsia" w:hAnsi="Times New Roman"/>
          <w:sz w:val="28"/>
          <w:szCs w:val="28"/>
        </w:rPr>
      </w:pPr>
      <w:r w:rsidRPr="00D83401">
        <w:rPr>
          <w:rFonts w:ascii="Times New Roman" w:eastAsiaTheme="minorEastAsia" w:hAnsi="Times New Roman"/>
          <w:sz w:val="28"/>
          <w:szCs w:val="28"/>
        </w:rPr>
        <w:t>6.</w:t>
      </w:r>
      <w:r w:rsidR="001700CC" w:rsidRPr="00D83401">
        <w:rPr>
          <w:rFonts w:ascii="Times New Roman" w:eastAsiaTheme="minorEastAsia" w:hAnsi="Times New Roman"/>
          <w:sz w:val="28"/>
          <w:szCs w:val="28"/>
        </w:rPr>
        <w:t>本协议</w:t>
      </w:r>
      <w:r w:rsidRPr="00D83401">
        <w:rPr>
          <w:rFonts w:ascii="Times New Roman" w:eastAsiaTheme="minorEastAsia" w:hAnsi="Times New Roman"/>
          <w:sz w:val="28"/>
          <w:szCs w:val="28"/>
        </w:rPr>
        <w:t>由双方法定代表人或其</w:t>
      </w:r>
      <w:r w:rsidR="00DA226C">
        <w:rPr>
          <w:rFonts w:ascii="Times New Roman" w:eastAsiaTheme="minorEastAsia" w:hAnsi="Times New Roman" w:hint="eastAsia"/>
          <w:sz w:val="28"/>
          <w:szCs w:val="28"/>
        </w:rPr>
        <w:t>授权代表</w:t>
      </w:r>
      <w:r w:rsidRPr="00D83401">
        <w:rPr>
          <w:rFonts w:ascii="Times New Roman" w:eastAsiaTheme="minorEastAsia" w:hAnsi="Times New Roman"/>
          <w:sz w:val="28"/>
          <w:szCs w:val="28"/>
        </w:rPr>
        <w:t>签署并加盖单位公章后生效。</w:t>
      </w:r>
    </w:p>
    <w:p w14:paraId="1A1A2CC9" w14:textId="2537C62C" w:rsidR="009279DB" w:rsidRPr="00D83401" w:rsidRDefault="009279DB" w:rsidP="002C4860">
      <w:pPr>
        <w:spacing w:line="360" w:lineRule="auto"/>
        <w:ind w:firstLineChars="200" w:firstLine="560"/>
        <w:rPr>
          <w:rFonts w:ascii="Times New Roman" w:hAnsi="Times New Roman"/>
          <w:bCs/>
          <w:sz w:val="28"/>
          <w:szCs w:val="28"/>
        </w:rPr>
      </w:pPr>
      <w:r w:rsidRPr="00D83401">
        <w:rPr>
          <w:rFonts w:ascii="Times New Roman" w:eastAsiaTheme="minorEastAsia" w:hAnsi="Times New Roman"/>
          <w:sz w:val="28"/>
          <w:szCs w:val="28"/>
        </w:rPr>
        <w:t>7.</w:t>
      </w:r>
      <w:r w:rsidR="001700CC" w:rsidRPr="00D83401">
        <w:rPr>
          <w:rFonts w:ascii="Times New Roman" w:eastAsiaTheme="minorEastAsia" w:hAnsi="Times New Roman"/>
          <w:sz w:val="28"/>
          <w:szCs w:val="28"/>
        </w:rPr>
        <w:t>本协议</w:t>
      </w:r>
      <w:r w:rsidRPr="00D83401">
        <w:rPr>
          <w:rFonts w:ascii="Times New Roman" w:eastAsiaTheme="minorEastAsia" w:hAnsi="Times New Roman"/>
          <w:sz w:val="28"/>
          <w:szCs w:val="28"/>
        </w:rPr>
        <w:t>以中文订立，正本一式（</w:t>
      </w:r>
      <w:r w:rsidRPr="00D83401">
        <w:rPr>
          <w:rFonts w:ascii="Times New Roman" w:eastAsiaTheme="minorEastAsia" w:hAnsi="Times New Roman"/>
          <w:sz w:val="28"/>
          <w:szCs w:val="28"/>
        </w:rPr>
        <w:t xml:space="preserve"> </w:t>
      </w:r>
      <w:r w:rsidRPr="00D83401">
        <w:rPr>
          <w:rFonts w:ascii="Times New Roman" w:eastAsiaTheme="minorEastAsia" w:hAnsi="Times New Roman"/>
          <w:sz w:val="28"/>
          <w:szCs w:val="28"/>
        </w:rPr>
        <w:t>）份，副本（</w:t>
      </w:r>
      <w:r w:rsidRPr="00D83401">
        <w:rPr>
          <w:rFonts w:ascii="Times New Roman" w:eastAsiaTheme="minorEastAsia" w:hAnsi="Times New Roman"/>
          <w:sz w:val="28"/>
          <w:szCs w:val="28"/>
        </w:rPr>
        <w:t xml:space="preserve"> </w:t>
      </w:r>
      <w:r w:rsidRPr="00D83401">
        <w:rPr>
          <w:rFonts w:ascii="Times New Roman" w:eastAsiaTheme="minorEastAsia" w:hAnsi="Times New Roman"/>
          <w:sz w:val="28"/>
          <w:szCs w:val="28"/>
        </w:rPr>
        <w:t>）份。甲乙双方各执（</w:t>
      </w:r>
      <w:r w:rsidRPr="00D83401">
        <w:rPr>
          <w:rFonts w:ascii="Times New Roman" w:eastAsiaTheme="minorEastAsia" w:hAnsi="Times New Roman"/>
          <w:sz w:val="28"/>
          <w:szCs w:val="28"/>
        </w:rPr>
        <w:t xml:space="preserve"> </w:t>
      </w:r>
      <w:r w:rsidRPr="00D83401">
        <w:rPr>
          <w:rFonts w:ascii="Times New Roman" w:eastAsiaTheme="minorEastAsia" w:hAnsi="Times New Roman"/>
          <w:sz w:val="28"/>
          <w:szCs w:val="28"/>
        </w:rPr>
        <w:t>）份，有关行政主管部门备案（</w:t>
      </w:r>
      <w:r w:rsidRPr="00D83401">
        <w:rPr>
          <w:rFonts w:ascii="Times New Roman" w:eastAsiaTheme="minorEastAsia" w:hAnsi="Times New Roman"/>
          <w:sz w:val="28"/>
          <w:szCs w:val="28"/>
        </w:rPr>
        <w:t xml:space="preserve"> </w:t>
      </w:r>
      <w:r w:rsidRPr="00D83401">
        <w:rPr>
          <w:rFonts w:ascii="Times New Roman" w:eastAsiaTheme="minorEastAsia" w:hAnsi="Times New Roman"/>
          <w:sz w:val="28"/>
          <w:szCs w:val="28"/>
        </w:rPr>
        <w:t>）份。</w:t>
      </w:r>
    </w:p>
    <w:tbl>
      <w:tblPr>
        <w:tblW w:w="9587" w:type="dxa"/>
        <w:tblLayout w:type="fixed"/>
        <w:tblLook w:val="0000" w:firstRow="0" w:lastRow="0" w:firstColumn="0" w:lastColumn="0" w:noHBand="0" w:noVBand="0"/>
      </w:tblPr>
      <w:tblGrid>
        <w:gridCol w:w="4077"/>
        <w:gridCol w:w="5510"/>
      </w:tblGrid>
      <w:tr w:rsidR="00EE1BD5" w:rsidRPr="00D83401" w14:paraId="762A49F1" w14:textId="77777777" w:rsidTr="00EE1BD5">
        <w:trPr>
          <w:trHeight w:val="846"/>
        </w:trPr>
        <w:tc>
          <w:tcPr>
            <w:tcW w:w="4077" w:type="dxa"/>
          </w:tcPr>
          <w:p w14:paraId="7934E6EB" w14:textId="77777777" w:rsidR="009279DB" w:rsidRPr="00D83401" w:rsidRDefault="009279DB" w:rsidP="002C4860">
            <w:pPr>
              <w:spacing w:beforeLines="50" w:before="156" w:afterLines="50" w:after="156" w:line="360" w:lineRule="auto"/>
              <w:rPr>
                <w:rFonts w:ascii="Times New Roman" w:hAnsi="Times New Roman"/>
                <w:sz w:val="28"/>
                <w:szCs w:val="28"/>
              </w:rPr>
            </w:pPr>
            <w:r w:rsidRPr="00D83401">
              <w:rPr>
                <w:rFonts w:ascii="Times New Roman" w:hAnsi="Times New Roman"/>
                <w:sz w:val="28"/>
                <w:szCs w:val="28"/>
              </w:rPr>
              <w:t>甲方（公章）</w:t>
            </w:r>
          </w:p>
        </w:tc>
        <w:tc>
          <w:tcPr>
            <w:tcW w:w="5510" w:type="dxa"/>
          </w:tcPr>
          <w:p w14:paraId="7D8BC5A5" w14:textId="77777777" w:rsidR="009279DB" w:rsidRPr="00D83401" w:rsidRDefault="009279DB" w:rsidP="002C4860">
            <w:pPr>
              <w:spacing w:beforeLines="50" w:before="156" w:afterLines="50" w:after="156" w:line="360" w:lineRule="auto"/>
              <w:ind w:firstLineChars="100" w:firstLine="280"/>
              <w:rPr>
                <w:rFonts w:ascii="Times New Roman" w:hAnsi="Times New Roman"/>
                <w:sz w:val="28"/>
                <w:szCs w:val="28"/>
              </w:rPr>
            </w:pPr>
            <w:r w:rsidRPr="00D83401">
              <w:rPr>
                <w:rFonts w:ascii="Times New Roman" w:hAnsi="Times New Roman"/>
                <w:sz w:val="28"/>
                <w:szCs w:val="28"/>
              </w:rPr>
              <w:t>乙方（公章）</w:t>
            </w:r>
          </w:p>
        </w:tc>
      </w:tr>
      <w:tr w:rsidR="00EE1BD5" w:rsidRPr="00D83401" w14:paraId="0D692F2F" w14:textId="77777777" w:rsidTr="00EE1BD5">
        <w:trPr>
          <w:trHeight w:val="850"/>
        </w:trPr>
        <w:tc>
          <w:tcPr>
            <w:tcW w:w="4077" w:type="dxa"/>
          </w:tcPr>
          <w:p w14:paraId="4F639E42" w14:textId="77777777" w:rsidR="009279DB" w:rsidRPr="00D83401" w:rsidRDefault="009279DB" w:rsidP="002C4860">
            <w:pPr>
              <w:spacing w:beforeLines="50" w:before="156" w:afterLines="50" w:after="156" w:line="360" w:lineRule="auto"/>
              <w:ind w:rightChars="-162" w:right="-340"/>
              <w:rPr>
                <w:rFonts w:ascii="Times New Roman" w:hAnsi="Times New Roman"/>
                <w:sz w:val="28"/>
                <w:szCs w:val="28"/>
              </w:rPr>
            </w:pPr>
            <w:r w:rsidRPr="00D83401">
              <w:rPr>
                <w:rFonts w:ascii="Times New Roman" w:hAnsi="Times New Roman"/>
                <w:sz w:val="28"/>
                <w:szCs w:val="28"/>
              </w:rPr>
              <w:t>陕西省交通运输厅</w:t>
            </w:r>
          </w:p>
          <w:p w14:paraId="3BBB1F9F" w14:textId="77777777" w:rsidR="009279DB" w:rsidRPr="00D83401" w:rsidRDefault="009279DB" w:rsidP="002C4860">
            <w:pPr>
              <w:spacing w:beforeLines="50" w:before="156" w:afterLines="50" w:after="156" w:line="360" w:lineRule="auto"/>
              <w:rPr>
                <w:rFonts w:ascii="Times New Roman" w:hAnsi="Times New Roman"/>
                <w:sz w:val="28"/>
                <w:szCs w:val="28"/>
              </w:rPr>
            </w:pPr>
          </w:p>
          <w:p w14:paraId="14B8E1D8" w14:textId="77777777" w:rsidR="009279DB" w:rsidRPr="00D83401" w:rsidRDefault="009279DB" w:rsidP="002C4860">
            <w:pPr>
              <w:spacing w:beforeLines="50" w:before="156" w:afterLines="50" w:after="156" w:line="360" w:lineRule="auto"/>
              <w:rPr>
                <w:rFonts w:ascii="Times New Roman" w:hAnsi="Times New Roman"/>
                <w:sz w:val="28"/>
                <w:szCs w:val="28"/>
              </w:rPr>
            </w:pPr>
            <w:r w:rsidRPr="00D83401">
              <w:rPr>
                <w:rFonts w:ascii="Times New Roman" w:hAnsi="Times New Roman"/>
                <w:sz w:val="28"/>
                <w:szCs w:val="28"/>
              </w:rPr>
              <w:t>法定代表人</w:t>
            </w:r>
            <w:r w:rsidRPr="00D83401">
              <w:rPr>
                <w:rFonts w:ascii="Times New Roman" w:hAnsi="Times New Roman"/>
                <w:sz w:val="28"/>
                <w:szCs w:val="28"/>
              </w:rPr>
              <w:t>/</w:t>
            </w:r>
            <w:r w:rsidRPr="00D83401">
              <w:rPr>
                <w:rFonts w:ascii="Times New Roman" w:hAnsi="Times New Roman"/>
                <w:sz w:val="28"/>
                <w:szCs w:val="28"/>
              </w:rPr>
              <w:t>授权代表（签名）</w:t>
            </w:r>
          </w:p>
          <w:p w14:paraId="13BCCF19" w14:textId="77777777" w:rsidR="009279DB" w:rsidRPr="00D83401" w:rsidRDefault="009279DB" w:rsidP="002C4860">
            <w:pPr>
              <w:spacing w:beforeLines="50" w:before="156" w:afterLines="50" w:after="156" w:line="360" w:lineRule="auto"/>
              <w:rPr>
                <w:rFonts w:ascii="Times New Roman" w:hAnsi="Times New Roman"/>
                <w:sz w:val="28"/>
                <w:szCs w:val="28"/>
              </w:rPr>
            </w:pPr>
          </w:p>
          <w:p w14:paraId="4D61AB54" w14:textId="77777777" w:rsidR="009279DB" w:rsidRPr="00D83401" w:rsidRDefault="009279DB" w:rsidP="002C4860">
            <w:pPr>
              <w:spacing w:beforeLines="50" w:before="156" w:afterLines="50" w:after="156" w:line="360" w:lineRule="auto"/>
              <w:rPr>
                <w:rFonts w:ascii="Times New Roman" w:hAnsi="Times New Roman"/>
                <w:sz w:val="28"/>
                <w:szCs w:val="28"/>
              </w:rPr>
            </w:pPr>
            <w:r w:rsidRPr="00D83401">
              <w:rPr>
                <w:rFonts w:ascii="Times New Roman" w:hAnsi="Times New Roman"/>
                <w:sz w:val="28"/>
                <w:szCs w:val="28"/>
              </w:rPr>
              <w:t>签署日期</w:t>
            </w:r>
          </w:p>
        </w:tc>
        <w:tc>
          <w:tcPr>
            <w:tcW w:w="5510" w:type="dxa"/>
          </w:tcPr>
          <w:p w14:paraId="36F686AA" w14:textId="77777777" w:rsidR="009279DB" w:rsidRPr="00D83401" w:rsidRDefault="009279DB" w:rsidP="002C4860">
            <w:pPr>
              <w:spacing w:beforeLines="50" w:before="156" w:afterLines="50" w:after="156" w:line="360" w:lineRule="auto"/>
              <w:ind w:firstLineChars="100" w:firstLine="280"/>
              <w:rPr>
                <w:rFonts w:ascii="Times New Roman" w:hAnsi="Times New Roman"/>
                <w:sz w:val="28"/>
                <w:szCs w:val="28"/>
              </w:rPr>
            </w:pPr>
            <w:r w:rsidRPr="00D83401">
              <w:rPr>
                <w:rFonts w:ascii="Times New Roman" w:hAnsi="Times New Roman"/>
                <w:sz w:val="28"/>
                <w:szCs w:val="28"/>
              </w:rPr>
              <w:t>联合体牵头人：</w:t>
            </w:r>
            <w:r w:rsidR="002C2938" w:rsidRPr="00D83401">
              <w:rPr>
                <w:rFonts w:ascii="Times New Roman" w:hAnsi="Times New Roman"/>
                <w:sz w:val="28"/>
                <w:szCs w:val="28"/>
              </w:rPr>
              <w:t xml:space="preserve"> </w:t>
            </w:r>
          </w:p>
          <w:p w14:paraId="2A98F6BC" w14:textId="77777777" w:rsidR="009279DB" w:rsidRPr="00D83401" w:rsidRDefault="009279DB" w:rsidP="002C4860">
            <w:pPr>
              <w:spacing w:beforeLines="50" w:before="156" w:afterLines="50" w:after="156" w:line="360" w:lineRule="auto"/>
              <w:rPr>
                <w:rFonts w:ascii="Times New Roman" w:hAnsi="Times New Roman"/>
                <w:sz w:val="28"/>
                <w:szCs w:val="28"/>
              </w:rPr>
            </w:pPr>
          </w:p>
          <w:p w14:paraId="493E4F02" w14:textId="77777777" w:rsidR="009279DB" w:rsidRPr="00D83401" w:rsidRDefault="009279DB" w:rsidP="002C4860">
            <w:pPr>
              <w:spacing w:beforeLines="50" w:before="156" w:afterLines="50" w:after="156" w:line="360" w:lineRule="auto"/>
              <w:ind w:firstLineChars="100" w:firstLine="280"/>
              <w:rPr>
                <w:rFonts w:ascii="Times New Roman" w:hAnsi="Times New Roman"/>
                <w:sz w:val="28"/>
                <w:szCs w:val="28"/>
              </w:rPr>
            </w:pPr>
            <w:r w:rsidRPr="00D83401">
              <w:rPr>
                <w:rFonts w:ascii="Times New Roman" w:hAnsi="Times New Roman"/>
                <w:sz w:val="28"/>
                <w:szCs w:val="28"/>
              </w:rPr>
              <w:t>法定代表人</w:t>
            </w:r>
            <w:r w:rsidRPr="00D83401">
              <w:rPr>
                <w:rFonts w:ascii="Times New Roman" w:hAnsi="Times New Roman"/>
                <w:sz w:val="28"/>
                <w:szCs w:val="28"/>
              </w:rPr>
              <w:t>/</w:t>
            </w:r>
            <w:r w:rsidRPr="00D83401">
              <w:rPr>
                <w:rFonts w:ascii="Times New Roman" w:hAnsi="Times New Roman"/>
                <w:sz w:val="28"/>
                <w:szCs w:val="28"/>
              </w:rPr>
              <w:t>授权代表（签名）</w:t>
            </w:r>
          </w:p>
          <w:p w14:paraId="7669C8DB" w14:textId="77777777" w:rsidR="009279DB" w:rsidRPr="00D83401" w:rsidRDefault="009279DB" w:rsidP="002C4860">
            <w:pPr>
              <w:spacing w:beforeLines="50" w:before="156" w:afterLines="50" w:after="156" w:line="360" w:lineRule="auto"/>
              <w:rPr>
                <w:rFonts w:ascii="Times New Roman" w:hAnsi="Times New Roman"/>
                <w:sz w:val="28"/>
                <w:szCs w:val="28"/>
              </w:rPr>
            </w:pPr>
          </w:p>
          <w:p w14:paraId="534B5E30" w14:textId="77777777" w:rsidR="009279DB" w:rsidRPr="00D83401" w:rsidRDefault="009279DB" w:rsidP="002C4860">
            <w:pPr>
              <w:spacing w:beforeLines="50" w:before="156" w:afterLines="50" w:after="156" w:line="360" w:lineRule="auto"/>
              <w:ind w:firstLineChars="100" w:firstLine="280"/>
              <w:rPr>
                <w:rFonts w:ascii="Times New Roman" w:hAnsi="Times New Roman"/>
                <w:sz w:val="28"/>
                <w:szCs w:val="28"/>
              </w:rPr>
            </w:pPr>
            <w:r w:rsidRPr="00D83401">
              <w:rPr>
                <w:rFonts w:ascii="Times New Roman" w:hAnsi="Times New Roman"/>
                <w:sz w:val="28"/>
                <w:szCs w:val="28"/>
              </w:rPr>
              <w:t>签署日期</w:t>
            </w:r>
          </w:p>
        </w:tc>
      </w:tr>
      <w:bookmarkEnd w:id="0"/>
      <w:bookmarkEnd w:id="1"/>
      <w:bookmarkEnd w:id="2"/>
      <w:bookmarkEnd w:id="3"/>
      <w:bookmarkEnd w:id="4"/>
      <w:bookmarkEnd w:id="5"/>
    </w:tbl>
    <w:p w14:paraId="1A736284" w14:textId="77777777" w:rsidR="001B68FB" w:rsidRPr="00D83401" w:rsidRDefault="001B68FB" w:rsidP="002C4860">
      <w:pPr>
        <w:spacing w:line="360" w:lineRule="auto"/>
        <w:ind w:firstLine="465"/>
        <w:rPr>
          <w:rFonts w:ascii="Times New Roman" w:eastAsiaTheme="minorEastAsia" w:hAnsi="Times New Roman"/>
          <w:sz w:val="28"/>
          <w:szCs w:val="28"/>
        </w:rPr>
      </w:pPr>
    </w:p>
    <w:tbl>
      <w:tblPr>
        <w:tblW w:w="9587" w:type="dxa"/>
        <w:tblLayout w:type="fixed"/>
        <w:tblLook w:val="0000" w:firstRow="0" w:lastRow="0" w:firstColumn="0" w:lastColumn="0" w:noHBand="0" w:noVBand="0"/>
      </w:tblPr>
      <w:tblGrid>
        <w:gridCol w:w="4077"/>
        <w:gridCol w:w="5510"/>
      </w:tblGrid>
      <w:tr w:rsidR="001C2CD2" w:rsidRPr="00D83401" w14:paraId="24E03854" w14:textId="77777777" w:rsidTr="00AF397E">
        <w:trPr>
          <w:trHeight w:val="850"/>
        </w:trPr>
        <w:tc>
          <w:tcPr>
            <w:tcW w:w="4077" w:type="dxa"/>
          </w:tcPr>
          <w:p w14:paraId="4D68F216" w14:textId="77777777" w:rsidR="001C2CD2" w:rsidRPr="00D83401" w:rsidRDefault="001C2CD2" w:rsidP="002C4860">
            <w:pPr>
              <w:spacing w:beforeLines="50" w:before="156" w:afterLines="50" w:after="156" w:line="360" w:lineRule="auto"/>
              <w:ind w:rightChars="-162" w:right="-340"/>
              <w:rPr>
                <w:rFonts w:ascii="Times New Roman" w:hAnsi="Times New Roman"/>
                <w:color w:val="000000"/>
                <w:sz w:val="28"/>
                <w:szCs w:val="28"/>
              </w:rPr>
            </w:pPr>
          </w:p>
        </w:tc>
        <w:tc>
          <w:tcPr>
            <w:tcW w:w="5510" w:type="dxa"/>
          </w:tcPr>
          <w:p w14:paraId="4E1C0B09"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乙方（公章）</w:t>
            </w:r>
          </w:p>
        </w:tc>
      </w:tr>
      <w:tr w:rsidR="001C2CD2" w:rsidRPr="00D83401" w14:paraId="05CD40A0" w14:textId="77777777" w:rsidTr="00AF397E">
        <w:trPr>
          <w:trHeight w:val="850"/>
        </w:trPr>
        <w:tc>
          <w:tcPr>
            <w:tcW w:w="4077" w:type="dxa"/>
          </w:tcPr>
          <w:p w14:paraId="48DDC31C" w14:textId="77777777" w:rsidR="001C2CD2" w:rsidRPr="00D83401" w:rsidRDefault="001C2CD2" w:rsidP="002C4860">
            <w:pPr>
              <w:spacing w:beforeLines="50" w:before="156" w:afterLines="50" w:after="156" w:line="360" w:lineRule="auto"/>
              <w:ind w:rightChars="-162" w:right="-340"/>
              <w:rPr>
                <w:rFonts w:ascii="Times New Roman" w:hAnsi="Times New Roman"/>
                <w:color w:val="000000"/>
                <w:sz w:val="28"/>
                <w:szCs w:val="28"/>
              </w:rPr>
            </w:pPr>
          </w:p>
        </w:tc>
        <w:tc>
          <w:tcPr>
            <w:tcW w:w="5510" w:type="dxa"/>
          </w:tcPr>
          <w:p w14:paraId="7E92E5C8"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联合体成员</w:t>
            </w:r>
            <w:r w:rsidRPr="00D83401">
              <w:rPr>
                <w:rFonts w:ascii="Times New Roman" w:hAnsi="Times New Roman"/>
                <w:color w:val="000000"/>
                <w:sz w:val="28"/>
                <w:szCs w:val="28"/>
              </w:rPr>
              <w:t>1</w:t>
            </w:r>
            <w:r w:rsidRPr="00D83401">
              <w:rPr>
                <w:rFonts w:ascii="Times New Roman" w:hAnsi="Times New Roman"/>
                <w:color w:val="000000"/>
                <w:sz w:val="28"/>
                <w:szCs w:val="28"/>
              </w:rPr>
              <w:t>：</w:t>
            </w:r>
            <w:r w:rsidRPr="00D83401">
              <w:rPr>
                <w:rFonts w:ascii="Times New Roman" w:hAnsi="Times New Roman"/>
                <w:color w:val="000000"/>
                <w:sz w:val="28"/>
                <w:szCs w:val="28"/>
              </w:rPr>
              <w:t xml:space="preserve"> </w:t>
            </w:r>
          </w:p>
          <w:p w14:paraId="648616FA" w14:textId="77777777" w:rsidR="001C2CD2" w:rsidRPr="00D83401" w:rsidRDefault="001C2CD2" w:rsidP="002C4860">
            <w:pPr>
              <w:spacing w:beforeLines="50" w:before="156" w:afterLines="50" w:after="156" w:line="360" w:lineRule="auto"/>
              <w:rPr>
                <w:rFonts w:ascii="Times New Roman" w:hAnsi="Times New Roman"/>
                <w:color w:val="000000"/>
                <w:sz w:val="28"/>
                <w:szCs w:val="28"/>
              </w:rPr>
            </w:pPr>
          </w:p>
          <w:p w14:paraId="072C4F43"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法定代表人</w:t>
            </w:r>
            <w:r w:rsidRPr="00D83401">
              <w:rPr>
                <w:rFonts w:ascii="Times New Roman" w:hAnsi="Times New Roman"/>
                <w:color w:val="000000"/>
                <w:sz w:val="28"/>
                <w:szCs w:val="28"/>
              </w:rPr>
              <w:t>/</w:t>
            </w:r>
            <w:r w:rsidRPr="00D83401">
              <w:rPr>
                <w:rFonts w:ascii="Times New Roman" w:hAnsi="Times New Roman"/>
                <w:color w:val="000000"/>
                <w:sz w:val="28"/>
                <w:szCs w:val="28"/>
              </w:rPr>
              <w:t>授权代表（签名）</w:t>
            </w:r>
          </w:p>
          <w:p w14:paraId="49E97A08" w14:textId="77777777" w:rsidR="001C2CD2" w:rsidRPr="00D83401" w:rsidRDefault="001C2CD2" w:rsidP="002C4860">
            <w:pPr>
              <w:spacing w:beforeLines="50" w:before="156" w:afterLines="50" w:after="156" w:line="360" w:lineRule="auto"/>
              <w:rPr>
                <w:rFonts w:ascii="Times New Roman" w:hAnsi="Times New Roman"/>
                <w:color w:val="000000"/>
                <w:sz w:val="28"/>
                <w:szCs w:val="28"/>
              </w:rPr>
            </w:pPr>
          </w:p>
          <w:p w14:paraId="1CFB63B1"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签署日期</w:t>
            </w:r>
          </w:p>
          <w:p w14:paraId="732C4E85"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p>
        </w:tc>
      </w:tr>
      <w:tr w:rsidR="001C2CD2" w:rsidRPr="00D83401" w14:paraId="491C998B" w14:textId="77777777" w:rsidTr="00AF397E">
        <w:trPr>
          <w:trHeight w:val="850"/>
        </w:trPr>
        <w:tc>
          <w:tcPr>
            <w:tcW w:w="4077" w:type="dxa"/>
          </w:tcPr>
          <w:p w14:paraId="2E34FACA" w14:textId="77777777" w:rsidR="001C2CD2" w:rsidRPr="00D83401" w:rsidRDefault="001C2CD2" w:rsidP="002C4860">
            <w:pPr>
              <w:spacing w:beforeLines="50" w:before="156" w:afterLines="50" w:after="156" w:line="360" w:lineRule="auto"/>
              <w:ind w:rightChars="-162" w:right="-340"/>
              <w:rPr>
                <w:rFonts w:ascii="Times New Roman" w:hAnsi="Times New Roman"/>
                <w:color w:val="000000"/>
                <w:sz w:val="28"/>
                <w:szCs w:val="28"/>
              </w:rPr>
            </w:pPr>
          </w:p>
        </w:tc>
        <w:tc>
          <w:tcPr>
            <w:tcW w:w="5510" w:type="dxa"/>
          </w:tcPr>
          <w:p w14:paraId="4185E7DB"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乙方（公章）</w:t>
            </w:r>
          </w:p>
        </w:tc>
      </w:tr>
      <w:tr w:rsidR="001C2CD2" w:rsidRPr="00D83401" w14:paraId="2A9F1E15" w14:textId="77777777" w:rsidTr="00AF397E">
        <w:trPr>
          <w:trHeight w:val="850"/>
        </w:trPr>
        <w:tc>
          <w:tcPr>
            <w:tcW w:w="4077" w:type="dxa"/>
          </w:tcPr>
          <w:p w14:paraId="693B534B" w14:textId="77777777" w:rsidR="001C2CD2" w:rsidRPr="00D83401" w:rsidRDefault="001C2CD2" w:rsidP="002C4860">
            <w:pPr>
              <w:spacing w:beforeLines="50" w:before="156" w:afterLines="50" w:after="156" w:line="360" w:lineRule="auto"/>
              <w:ind w:rightChars="-162" w:right="-340"/>
              <w:rPr>
                <w:rFonts w:ascii="Times New Roman" w:hAnsi="Times New Roman"/>
                <w:color w:val="000000"/>
                <w:sz w:val="28"/>
                <w:szCs w:val="28"/>
              </w:rPr>
            </w:pPr>
          </w:p>
        </w:tc>
        <w:tc>
          <w:tcPr>
            <w:tcW w:w="5510" w:type="dxa"/>
          </w:tcPr>
          <w:p w14:paraId="23F7505F"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联合体成员</w:t>
            </w:r>
            <w:r w:rsidRPr="00D83401">
              <w:rPr>
                <w:rFonts w:ascii="Times New Roman" w:hAnsi="Times New Roman"/>
                <w:color w:val="000000"/>
                <w:sz w:val="28"/>
                <w:szCs w:val="28"/>
              </w:rPr>
              <w:t>2</w:t>
            </w:r>
            <w:r w:rsidRPr="00D83401">
              <w:rPr>
                <w:rFonts w:ascii="Times New Roman" w:hAnsi="Times New Roman"/>
                <w:color w:val="000000"/>
                <w:sz w:val="28"/>
                <w:szCs w:val="28"/>
              </w:rPr>
              <w:t>：</w:t>
            </w:r>
            <w:r w:rsidRPr="00D83401">
              <w:rPr>
                <w:rFonts w:ascii="Times New Roman" w:hAnsi="Times New Roman"/>
                <w:color w:val="000000"/>
                <w:sz w:val="28"/>
                <w:szCs w:val="28"/>
              </w:rPr>
              <w:t xml:space="preserve"> </w:t>
            </w:r>
          </w:p>
          <w:p w14:paraId="61D3041B" w14:textId="77777777" w:rsidR="001C2CD2" w:rsidRPr="00D83401" w:rsidRDefault="001C2CD2" w:rsidP="002C4860">
            <w:pPr>
              <w:spacing w:beforeLines="50" w:before="156" w:afterLines="50" w:after="156" w:line="360" w:lineRule="auto"/>
              <w:rPr>
                <w:rFonts w:ascii="Times New Roman" w:hAnsi="Times New Roman"/>
                <w:color w:val="000000"/>
                <w:sz w:val="28"/>
                <w:szCs w:val="28"/>
              </w:rPr>
            </w:pPr>
          </w:p>
          <w:p w14:paraId="77517777"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法定代表人</w:t>
            </w:r>
            <w:r w:rsidRPr="00D83401">
              <w:rPr>
                <w:rFonts w:ascii="Times New Roman" w:hAnsi="Times New Roman"/>
                <w:color w:val="000000"/>
                <w:sz w:val="28"/>
                <w:szCs w:val="28"/>
              </w:rPr>
              <w:t>/</w:t>
            </w:r>
            <w:r w:rsidRPr="00D83401">
              <w:rPr>
                <w:rFonts w:ascii="Times New Roman" w:hAnsi="Times New Roman"/>
                <w:color w:val="000000"/>
                <w:sz w:val="28"/>
                <w:szCs w:val="28"/>
              </w:rPr>
              <w:t>授权代表（签名）</w:t>
            </w:r>
          </w:p>
          <w:p w14:paraId="0B611382" w14:textId="77777777" w:rsidR="001C2CD2" w:rsidRPr="00D83401" w:rsidRDefault="001C2CD2" w:rsidP="002C4860">
            <w:pPr>
              <w:spacing w:beforeLines="50" w:before="156" w:afterLines="50" w:after="156" w:line="360" w:lineRule="auto"/>
              <w:rPr>
                <w:rFonts w:ascii="Times New Roman" w:hAnsi="Times New Roman"/>
                <w:color w:val="000000"/>
                <w:sz w:val="28"/>
                <w:szCs w:val="28"/>
              </w:rPr>
            </w:pPr>
          </w:p>
          <w:p w14:paraId="26361EB2"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r w:rsidRPr="00D83401">
              <w:rPr>
                <w:rFonts w:ascii="Times New Roman" w:hAnsi="Times New Roman"/>
                <w:color w:val="000000"/>
                <w:sz w:val="28"/>
                <w:szCs w:val="28"/>
              </w:rPr>
              <w:t>签署日期</w:t>
            </w:r>
          </w:p>
          <w:p w14:paraId="05445C8C" w14:textId="77777777" w:rsidR="001C2CD2" w:rsidRPr="00D83401" w:rsidRDefault="001C2CD2" w:rsidP="002C4860">
            <w:pPr>
              <w:spacing w:beforeLines="50" w:before="156" w:afterLines="50" w:after="156" w:line="360" w:lineRule="auto"/>
              <w:ind w:firstLineChars="100" w:firstLine="280"/>
              <w:rPr>
                <w:rFonts w:ascii="Times New Roman" w:hAnsi="Times New Roman"/>
                <w:color w:val="000000"/>
                <w:sz w:val="28"/>
                <w:szCs w:val="28"/>
              </w:rPr>
            </w:pPr>
          </w:p>
        </w:tc>
      </w:tr>
    </w:tbl>
    <w:p w14:paraId="3551E073" w14:textId="77777777" w:rsidR="001C2CD2" w:rsidRPr="00D83401" w:rsidRDefault="001C2CD2" w:rsidP="002C4860">
      <w:pPr>
        <w:jc w:val="left"/>
        <w:rPr>
          <w:rFonts w:ascii="Times New Roman" w:eastAsiaTheme="minorEastAsia" w:hAnsi="Times New Roman"/>
          <w:sz w:val="28"/>
          <w:szCs w:val="28"/>
        </w:rPr>
      </w:pPr>
      <w:r w:rsidRPr="00D83401">
        <w:rPr>
          <w:rFonts w:ascii="Times New Roman" w:eastAsiaTheme="minorEastAsia" w:hAnsi="Times New Roman"/>
          <w:sz w:val="28"/>
          <w:szCs w:val="28"/>
        </w:rPr>
        <w:br w:type="page"/>
      </w:r>
    </w:p>
    <w:p w14:paraId="594EF7F1" w14:textId="77777777" w:rsidR="001B68FB" w:rsidRPr="00D83401" w:rsidRDefault="00CF6ECB"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lastRenderedPageBreak/>
        <w:t>鉴于：</w:t>
      </w:r>
    </w:p>
    <w:p w14:paraId="43CF7CEF" w14:textId="77777777" w:rsidR="001B68FB" w:rsidRPr="00D83401" w:rsidRDefault="00CF6ECB"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t>1.</w:t>
      </w:r>
      <w:r w:rsidRPr="00D83401">
        <w:rPr>
          <w:rFonts w:ascii="Times New Roman" w:eastAsiaTheme="minorEastAsia" w:hAnsi="Times New Roman"/>
          <w:sz w:val="28"/>
          <w:szCs w:val="28"/>
        </w:rPr>
        <w:t>甲方是</w:t>
      </w:r>
      <w:r w:rsidR="00AE3AE2" w:rsidRPr="00D83401">
        <w:rPr>
          <w:rFonts w:ascii="Times New Roman" w:eastAsiaTheme="minorEastAsia" w:hAnsi="Times New Roman"/>
          <w:sz w:val="28"/>
          <w:szCs w:val="28"/>
        </w:rPr>
        <w:t>本项目</w:t>
      </w:r>
      <w:r w:rsidRPr="00D83401">
        <w:rPr>
          <w:rFonts w:ascii="Times New Roman" w:eastAsiaTheme="minorEastAsia" w:hAnsi="Times New Roman"/>
          <w:sz w:val="28"/>
          <w:szCs w:val="28"/>
        </w:rPr>
        <w:t>的招标人。</w:t>
      </w:r>
    </w:p>
    <w:p w14:paraId="4FCFA8DB" w14:textId="36AE93D2" w:rsidR="001B68FB" w:rsidRPr="00D83401" w:rsidRDefault="00CF6ECB"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t>2.</w:t>
      </w:r>
      <w:r w:rsidR="0014790C" w:rsidRPr="0014790C">
        <w:rPr>
          <w:rFonts w:ascii="Times New Roman" w:eastAsiaTheme="minorEastAsia" w:hAnsi="Times New Roman" w:hint="eastAsia"/>
          <w:sz w:val="28"/>
          <w:szCs w:val="28"/>
        </w:rPr>
        <w:t>为加快推进陕西省公路基础设施建设，满足公路运输快速发展的需要，优化、补充与完善国家高速公路网，开辟我国西北和西南地区新的高速公路通道，形成京昆线越秦岭复线及作为连霍、</w:t>
      </w:r>
      <w:proofErr w:type="gramStart"/>
      <w:r w:rsidR="0014790C" w:rsidRPr="0014790C">
        <w:rPr>
          <w:rFonts w:ascii="Times New Roman" w:eastAsiaTheme="minorEastAsia" w:hAnsi="Times New Roman" w:hint="eastAsia"/>
          <w:sz w:val="28"/>
          <w:szCs w:val="28"/>
        </w:rPr>
        <w:t>银昆和</w:t>
      </w:r>
      <w:proofErr w:type="gramEnd"/>
      <w:r w:rsidR="0014790C" w:rsidRPr="0014790C">
        <w:rPr>
          <w:rFonts w:ascii="Times New Roman" w:eastAsiaTheme="minorEastAsia" w:hAnsi="Times New Roman" w:hint="eastAsia"/>
          <w:sz w:val="28"/>
          <w:szCs w:val="28"/>
        </w:rPr>
        <w:t>十天线的联络线走廊，创新机制，多渠道争取资金，提高项目工程建设、维护及运营的效率，陕西省人民政府决定采用</w:t>
      </w:r>
      <w:r w:rsidR="0014790C" w:rsidRPr="0014790C">
        <w:rPr>
          <w:rFonts w:ascii="Times New Roman" w:eastAsiaTheme="minorEastAsia" w:hAnsi="Times New Roman"/>
          <w:sz w:val="28"/>
          <w:szCs w:val="28"/>
        </w:rPr>
        <w:t>PPP</w:t>
      </w:r>
      <w:r w:rsidR="0014790C" w:rsidRPr="0014790C">
        <w:rPr>
          <w:rFonts w:ascii="Times New Roman" w:eastAsiaTheme="minorEastAsia" w:hAnsi="Times New Roman" w:hint="eastAsia"/>
          <w:sz w:val="28"/>
          <w:szCs w:val="28"/>
        </w:rPr>
        <w:t>（政府与社会资本合作）模式实施本项目。</w:t>
      </w:r>
    </w:p>
    <w:p w14:paraId="5037B97E" w14:textId="521FA8CE" w:rsidR="001B68FB" w:rsidRPr="00D83401" w:rsidRDefault="00CF6ECB"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t>3.</w:t>
      </w:r>
      <w:r w:rsidRPr="00D83401">
        <w:rPr>
          <w:rFonts w:ascii="Times New Roman" w:eastAsiaTheme="minorEastAsia" w:hAnsi="Times New Roman"/>
          <w:sz w:val="28"/>
          <w:szCs w:val="28"/>
        </w:rPr>
        <w:t>陕西省人民政府（简称</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省政府</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w:t>
      </w:r>
      <w:r w:rsidR="007C6A7B" w:rsidRPr="00D83401">
        <w:rPr>
          <w:rFonts w:ascii="Times New Roman" w:eastAsiaTheme="minorEastAsia" w:hAnsi="Times New Roman"/>
          <w:sz w:val="28"/>
          <w:szCs w:val="28"/>
        </w:rPr>
        <w:t>陕西省人民政府关于</w:t>
      </w:r>
      <w:r w:rsidR="005939CF">
        <w:rPr>
          <w:rFonts w:ascii="Times New Roman" w:eastAsiaTheme="minorEastAsia" w:hAnsi="Times New Roman"/>
          <w:sz w:val="28"/>
          <w:szCs w:val="28"/>
        </w:rPr>
        <w:t>陕西省眉县至太白</w:t>
      </w:r>
      <w:r w:rsidR="00AF7A21" w:rsidRPr="00D83401">
        <w:rPr>
          <w:rFonts w:ascii="Times New Roman" w:eastAsiaTheme="minorEastAsia" w:hAnsi="Times New Roman"/>
          <w:sz w:val="28"/>
          <w:szCs w:val="28"/>
        </w:rPr>
        <w:t>公路</w:t>
      </w:r>
      <w:r w:rsidR="007C6A7B" w:rsidRPr="00D83401">
        <w:rPr>
          <w:rFonts w:ascii="Times New Roman" w:eastAsiaTheme="minorEastAsia" w:hAnsi="Times New Roman"/>
          <w:sz w:val="28"/>
          <w:szCs w:val="28"/>
        </w:rPr>
        <w:t>PPP</w:t>
      </w:r>
      <w:r w:rsidR="007C6A7B" w:rsidRPr="00D83401">
        <w:rPr>
          <w:rFonts w:ascii="Times New Roman" w:eastAsiaTheme="minorEastAsia" w:hAnsi="Times New Roman"/>
          <w:sz w:val="28"/>
          <w:szCs w:val="28"/>
        </w:rPr>
        <w:t>项目实施方案的批复</w:t>
      </w:r>
      <w:r w:rsidR="00EB6FBB" w:rsidRPr="00D83401">
        <w:rPr>
          <w:rFonts w:ascii="Times New Roman" w:eastAsiaTheme="minorEastAsia" w:hAnsi="Times New Roman"/>
          <w:sz w:val="28"/>
          <w:szCs w:val="28"/>
        </w:rPr>
        <w:t>》（</w:t>
      </w:r>
      <w:r w:rsidR="00C666F6">
        <w:rPr>
          <w:rFonts w:ascii="Times New Roman" w:eastAsiaTheme="minorEastAsia" w:hAnsi="Times New Roman" w:hint="eastAsia"/>
          <w:sz w:val="28"/>
          <w:szCs w:val="28"/>
        </w:rPr>
        <w:t>批复文号</w:t>
      </w:r>
      <w:r w:rsidR="00CB3EC3" w:rsidRPr="00D83401">
        <w:rPr>
          <w:rFonts w:ascii="Times New Roman" w:eastAsiaTheme="minorEastAsia" w:hAnsi="Times New Roman"/>
          <w:sz w:val="28"/>
          <w:szCs w:val="28"/>
        </w:rPr>
        <w:t>）</w:t>
      </w:r>
      <w:r w:rsidRPr="00D83401">
        <w:rPr>
          <w:rFonts w:ascii="Times New Roman" w:eastAsiaTheme="minorEastAsia" w:hAnsi="Times New Roman"/>
          <w:sz w:val="28"/>
          <w:szCs w:val="28"/>
        </w:rPr>
        <w:t>同意实施</w:t>
      </w:r>
      <w:r w:rsidR="00AE3AE2" w:rsidRPr="00D83401">
        <w:rPr>
          <w:rFonts w:ascii="Times New Roman" w:eastAsiaTheme="minorEastAsia" w:hAnsi="Times New Roman"/>
          <w:sz w:val="28"/>
          <w:szCs w:val="28"/>
        </w:rPr>
        <w:t>本</w:t>
      </w:r>
      <w:r w:rsidRPr="00D83401">
        <w:rPr>
          <w:rFonts w:ascii="Times New Roman" w:eastAsiaTheme="minorEastAsia" w:hAnsi="Times New Roman"/>
          <w:sz w:val="28"/>
          <w:szCs w:val="28"/>
        </w:rPr>
        <w:t>项目，授权甲方签署</w:t>
      </w:r>
      <w:r w:rsidR="001700CC" w:rsidRPr="00D83401">
        <w:rPr>
          <w:rFonts w:ascii="Times New Roman" w:eastAsiaTheme="minorEastAsia" w:hAnsi="Times New Roman"/>
          <w:sz w:val="28"/>
          <w:szCs w:val="28"/>
        </w:rPr>
        <w:t>本协议</w:t>
      </w:r>
      <w:r w:rsidR="000C0550" w:rsidRPr="00D83401">
        <w:rPr>
          <w:rFonts w:ascii="Times New Roman" w:eastAsiaTheme="minorEastAsia" w:hAnsi="Times New Roman"/>
          <w:sz w:val="28"/>
          <w:szCs w:val="28"/>
        </w:rPr>
        <w:t>。</w:t>
      </w:r>
    </w:p>
    <w:p w14:paraId="1CF43EC4" w14:textId="77777777" w:rsidR="001B68FB" w:rsidRPr="00D83401" w:rsidRDefault="00CF6ECB"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t>4.</w:t>
      </w:r>
      <w:r w:rsidRPr="00D83401">
        <w:rPr>
          <w:rFonts w:ascii="Times New Roman" w:eastAsiaTheme="minorEastAsia" w:hAnsi="Times New Roman"/>
          <w:sz w:val="28"/>
          <w:szCs w:val="28"/>
        </w:rPr>
        <w:t>甲方依据国家有关法律（指所有适用于本项目的中国法律、法规、规章、司法解释、标准、规范、规范性文件或其他强制性规定，以下统称</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法律</w:t>
      </w:r>
      <w:r w:rsidRPr="00D83401">
        <w:rPr>
          <w:rFonts w:ascii="Times New Roman" w:eastAsiaTheme="minorEastAsia" w:hAnsi="Times New Roman"/>
          <w:sz w:val="28"/>
          <w:szCs w:val="28"/>
        </w:rPr>
        <w:t>”</w:t>
      </w:r>
      <w:r w:rsidRPr="00D83401">
        <w:rPr>
          <w:rFonts w:ascii="Times New Roman" w:eastAsiaTheme="minorEastAsia" w:hAnsi="Times New Roman"/>
          <w:sz w:val="28"/>
          <w:szCs w:val="28"/>
        </w:rPr>
        <w:t>）规定，采用政府与社会资本合作（</w:t>
      </w:r>
      <w:r w:rsidRPr="00D83401">
        <w:rPr>
          <w:rFonts w:ascii="Times New Roman" w:eastAsiaTheme="minorEastAsia" w:hAnsi="Times New Roman"/>
          <w:sz w:val="28"/>
          <w:szCs w:val="28"/>
        </w:rPr>
        <w:t>PPP</w:t>
      </w:r>
      <w:r w:rsidRPr="00D83401">
        <w:rPr>
          <w:rFonts w:ascii="Times New Roman" w:eastAsiaTheme="minorEastAsia" w:hAnsi="Times New Roman"/>
          <w:sz w:val="28"/>
          <w:szCs w:val="28"/>
        </w:rPr>
        <w:t>）模式，通过公开招标选定社会投资人。</w:t>
      </w:r>
    </w:p>
    <w:p w14:paraId="0BDB18EB" w14:textId="77777777" w:rsidR="001B68FB" w:rsidRPr="00D83401" w:rsidRDefault="00CF6ECB"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t>5.</w:t>
      </w:r>
      <w:r w:rsidR="00C52BD4" w:rsidRPr="00D83401">
        <w:rPr>
          <w:rFonts w:ascii="Times New Roman" w:eastAsiaTheme="minorEastAsia" w:hAnsi="Times New Roman"/>
          <w:sz w:val="28"/>
          <w:szCs w:val="28"/>
        </w:rPr>
        <w:t>甲方</w:t>
      </w:r>
      <w:r w:rsidRPr="00D83401">
        <w:rPr>
          <w:rFonts w:ascii="Times New Roman" w:eastAsiaTheme="minorEastAsia" w:hAnsi="Times New Roman"/>
          <w:sz w:val="28"/>
          <w:szCs w:val="28"/>
        </w:rPr>
        <w:t>于【】年【】月【】日发布了本项目资格预审公告；</w:t>
      </w:r>
      <w:r w:rsidR="00C52BD4" w:rsidRPr="00D83401">
        <w:rPr>
          <w:rFonts w:ascii="Times New Roman" w:eastAsiaTheme="minorEastAsia" w:hAnsi="Times New Roman"/>
          <w:sz w:val="28"/>
          <w:szCs w:val="28"/>
        </w:rPr>
        <w:t>乙方</w:t>
      </w:r>
      <w:r w:rsidRPr="00D83401">
        <w:rPr>
          <w:rFonts w:ascii="Times New Roman" w:eastAsiaTheme="minorEastAsia" w:hAnsi="Times New Roman"/>
          <w:sz w:val="28"/>
          <w:szCs w:val="28"/>
        </w:rPr>
        <w:t>于【】年【】月【】日参加了甲方组织的本项目资格预审，甲方根据《资格预审文件》中规定的程序和方法，组建了评审小组对提交的资格预审申请文件进行评审，确定</w:t>
      </w:r>
      <w:r w:rsidR="00C52BD4" w:rsidRPr="00D83401">
        <w:rPr>
          <w:rFonts w:ascii="Times New Roman" w:eastAsiaTheme="minorEastAsia" w:hAnsi="Times New Roman"/>
          <w:sz w:val="28"/>
          <w:szCs w:val="28"/>
        </w:rPr>
        <w:t>乙方</w:t>
      </w:r>
      <w:r w:rsidRPr="00D83401">
        <w:rPr>
          <w:rFonts w:ascii="Times New Roman" w:eastAsiaTheme="minorEastAsia" w:hAnsi="Times New Roman"/>
          <w:sz w:val="28"/>
          <w:szCs w:val="28"/>
        </w:rPr>
        <w:t>等通过资格预审。</w:t>
      </w:r>
    </w:p>
    <w:p w14:paraId="386720C3" w14:textId="77777777" w:rsidR="001B68FB" w:rsidRPr="00D83401" w:rsidRDefault="00CB3EC3" w:rsidP="002C4860">
      <w:pPr>
        <w:spacing w:line="360" w:lineRule="auto"/>
        <w:ind w:firstLine="465"/>
        <w:rPr>
          <w:rFonts w:ascii="Times New Roman" w:eastAsiaTheme="minorEastAsia" w:hAnsi="Times New Roman"/>
          <w:sz w:val="28"/>
          <w:szCs w:val="28"/>
        </w:rPr>
      </w:pPr>
      <w:r w:rsidRPr="00D83401">
        <w:rPr>
          <w:rFonts w:ascii="Times New Roman" w:eastAsiaTheme="minorEastAsia" w:hAnsi="Times New Roman"/>
          <w:sz w:val="28"/>
          <w:szCs w:val="28"/>
        </w:rPr>
        <w:t>6</w:t>
      </w:r>
      <w:r w:rsidR="00CF6ECB" w:rsidRPr="00D83401">
        <w:rPr>
          <w:rFonts w:ascii="Times New Roman" w:eastAsiaTheme="minorEastAsia" w:hAnsi="Times New Roman"/>
          <w:sz w:val="28"/>
          <w:szCs w:val="28"/>
        </w:rPr>
        <w:t>.</w:t>
      </w:r>
      <w:r w:rsidR="00C52BD4" w:rsidRPr="00D83401">
        <w:rPr>
          <w:rFonts w:ascii="Times New Roman" w:eastAsiaTheme="minorEastAsia" w:hAnsi="Times New Roman"/>
          <w:sz w:val="28"/>
          <w:szCs w:val="28"/>
        </w:rPr>
        <w:t>乙方</w:t>
      </w:r>
      <w:r w:rsidR="00CF6ECB" w:rsidRPr="00D83401">
        <w:rPr>
          <w:rFonts w:ascii="Times New Roman" w:eastAsiaTheme="minorEastAsia" w:hAnsi="Times New Roman"/>
          <w:sz w:val="28"/>
          <w:szCs w:val="28"/>
        </w:rPr>
        <w:t>于【】年【】月【】日参加了本项目公开招标，并于投标截止时间之前提交了投标文件；甲方根据招标文件中规定的程序和方法，组建评标委员会对提交的投标文件进行评审，最终确定</w:t>
      </w:r>
      <w:r w:rsidR="00C52BD4" w:rsidRPr="00D83401">
        <w:rPr>
          <w:rFonts w:ascii="Times New Roman" w:eastAsiaTheme="minorEastAsia" w:hAnsi="Times New Roman"/>
          <w:sz w:val="28"/>
          <w:szCs w:val="28"/>
        </w:rPr>
        <w:t>乙方</w:t>
      </w:r>
      <w:r w:rsidR="00CF6ECB" w:rsidRPr="00D83401">
        <w:rPr>
          <w:rFonts w:ascii="Times New Roman" w:eastAsiaTheme="minorEastAsia" w:hAnsi="Times New Roman"/>
          <w:sz w:val="28"/>
          <w:szCs w:val="28"/>
        </w:rPr>
        <w:t>为中</w:t>
      </w:r>
      <w:r w:rsidR="00CF6ECB" w:rsidRPr="00D83401">
        <w:rPr>
          <w:rFonts w:ascii="Times New Roman" w:eastAsiaTheme="minorEastAsia" w:hAnsi="Times New Roman"/>
          <w:sz w:val="28"/>
          <w:szCs w:val="28"/>
        </w:rPr>
        <w:lastRenderedPageBreak/>
        <w:t>标人。</w:t>
      </w:r>
    </w:p>
    <w:p w14:paraId="3D7195AE" w14:textId="0EB402C4" w:rsidR="00604519" w:rsidRDefault="00CB3EC3" w:rsidP="00D61A65">
      <w:pPr>
        <w:spacing w:line="360" w:lineRule="auto"/>
        <w:ind w:firstLine="465"/>
        <w:rPr>
          <w:rFonts w:ascii="Times New Roman" w:eastAsiaTheme="minorEastAsia" w:hAnsi="Times New Roman" w:hint="eastAsia"/>
          <w:sz w:val="28"/>
          <w:szCs w:val="28"/>
        </w:rPr>
      </w:pPr>
      <w:r w:rsidRPr="00D83401">
        <w:rPr>
          <w:rFonts w:ascii="Times New Roman" w:eastAsiaTheme="minorEastAsia" w:hAnsi="Times New Roman"/>
          <w:sz w:val="28"/>
          <w:szCs w:val="28"/>
        </w:rPr>
        <w:t>7</w:t>
      </w:r>
      <w:r w:rsidR="00CF6ECB" w:rsidRPr="00D83401">
        <w:rPr>
          <w:rFonts w:ascii="Times New Roman" w:eastAsiaTheme="minorEastAsia" w:hAnsi="Times New Roman"/>
          <w:sz w:val="28"/>
          <w:szCs w:val="28"/>
        </w:rPr>
        <w:t>.</w:t>
      </w:r>
      <w:r w:rsidR="00CF6ECB" w:rsidRPr="00D83401">
        <w:rPr>
          <w:rFonts w:ascii="Times New Roman" w:eastAsiaTheme="minorEastAsia" w:hAnsi="Times New Roman"/>
          <w:sz w:val="28"/>
          <w:szCs w:val="28"/>
        </w:rPr>
        <w:t>为明确双方之间的权利、责任、义务，在公平、平等、自愿和诚实信用的原则下，遵照《</w:t>
      </w:r>
      <w:r w:rsidR="0082656A" w:rsidRPr="00D83401">
        <w:rPr>
          <w:rFonts w:ascii="Times New Roman" w:eastAsiaTheme="minorEastAsia" w:hAnsi="Times New Roman"/>
          <w:sz w:val="28"/>
          <w:szCs w:val="28"/>
        </w:rPr>
        <w:t>中华人民共和国</w:t>
      </w:r>
      <w:r w:rsidR="00CF6ECB" w:rsidRPr="00D83401">
        <w:rPr>
          <w:rFonts w:ascii="Times New Roman" w:eastAsiaTheme="minorEastAsia" w:hAnsi="Times New Roman"/>
          <w:sz w:val="28"/>
          <w:szCs w:val="28"/>
        </w:rPr>
        <w:t>合同法》、《基础设施和公用事业特许经营管理办法》（六部委〔</w:t>
      </w:r>
      <w:r w:rsidR="00CF6ECB" w:rsidRPr="00D83401">
        <w:rPr>
          <w:rFonts w:ascii="Times New Roman" w:eastAsiaTheme="minorEastAsia" w:hAnsi="Times New Roman"/>
          <w:sz w:val="28"/>
          <w:szCs w:val="28"/>
        </w:rPr>
        <w:t>2015</w:t>
      </w:r>
      <w:r w:rsidR="00CF6ECB" w:rsidRPr="00D83401">
        <w:rPr>
          <w:rFonts w:ascii="Times New Roman" w:eastAsiaTheme="minorEastAsia" w:hAnsi="Times New Roman"/>
          <w:sz w:val="28"/>
          <w:szCs w:val="28"/>
        </w:rPr>
        <w:t>〕</w:t>
      </w:r>
      <w:r w:rsidR="00CF6ECB" w:rsidRPr="00D83401">
        <w:rPr>
          <w:rFonts w:ascii="Times New Roman" w:eastAsiaTheme="minorEastAsia" w:hAnsi="Times New Roman"/>
          <w:sz w:val="28"/>
          <w:szCs w:val="28"/>
        </w:rPr>
        <w:t>25</w:t>
      </w:r>
      <w:r w:rsidR="00CF6ECB" w:rsidRPr="00D83401">
        <w:rPr>
          <w:rFonts w:ascii="Times New Roman" w:eastAsiaTheme="minorEastAsia" w:hAnsi="Times New Roman"/>
          <w:sz w:val="28"/>
          <w:szCs w:val="28"/>
        </w:rPr>
        <w:t>号令）、</w:t>
      </w:r>
      <w:r w:rsidR="00BE0A60" w:rsidRPr="00D83401">
        <w:rPr>
          <w:rFonts w:ascii="Times New Roman" w:eastAsiaTheme="minorEastAsia" w:hAnsi="Times New Roman"/>
          <w:sz w:val="28"/>
          <w:szCs w:val="28"/>
        </w:rPr>
        <w:t>《传统基础设施领域实施政府和社会资本合作项目工作导则》（</w:t>
      </w:r>
      <w:proofErr w:type="gramStart"/>
      <w:r w:rsidR="00BE0A60" w:rsidRPr="00D83401">
        <w:rPr>
          <w:rFonts w:ascii="Times New Roman" w:eastAsiaTheme="minorEastAsia" w:hAnsi="Times New Roman"/>
          <w:sz w:val="28"/>
          <w:szCs w:val="28"/>
        </w:rPr>
        <w:t>发改投资</w:t>
      </w:r>
      <w:proofErr w:type="gramEnd"/>
      <w:r w:rsidR="00BE0A60" w:rsidRPr="00D83401">
        <w:rPr>
          <w:rFonts w:ascii="Times New Roman" w:eastAsiaTheme="minorEastAsia" w:hAnsi="Times New Roman"/>
          <w:sz w:val="28"/>
          <w:szCs w:val="28"/>
        </w:rPr>
        <w:t>〔</w:t>
      </w:r>
      <w:r w:rsidR="00BE0A60" w:rsidRPr="00D83401">
        <w:rPr>
          <w:rFonts w:ascii="Times New Roman" w:eastAsiaTheme="minorEastAsia" w:hAnsi="Times New Roman"/>
          <w:sz w:val="28"/>
          <w:szCs w:val="28"/>
        </w:rPr>
        <w:t>2016</w:t>
      </w:r>
      <w:r w:rsidR="00BE0A60" w:rsidRPr="00D83401">
        <w:rPr>
          <w:rFonts w:ascii="Times New Roman" w:eastAsiaTheme="minorEastAsia" w:hAnsi="Times New Roman"/>
          <w:sz w:val="28"/>
          <w:szCs w:val="28"/>
        </w:rPr>
        <w:t>〕</w:t>
      </w:r>
      <w:r w:rsidR="00BE0A60" w:rsidRPr="00D83401">
        <w:rPr>
          <w:rFonts w:ascii="Times New Roman" w:eastAsiaTheme="minorEastAsia" w:hAnsi="Times New Roman"/>
          <w:sz w:val="28"/>
          <w:szCs w:val="28"/>
        </w:rPr>
        <w:t>2231</w:t>
      </w:r>
      <w:r w:rsidR="00BE0A60" w:rsidRPr="00D83401">
        <w:rPr>
          <w:rFonts w:ascii="Times New Roman" w:eastAsiaTheme="minorEastAsia" w:hAnsi="Times New Roman"/>
          <w:sz w:val="28"/>
          <w:szCs w:val="28"/>
        </w:rPr>
        <w:t>号）、《关于印发</w:t>
      </w:r>
      <w:r w:rsidR="00BE0A60" w:rsidRPr="00D83401">
        <w:rPr>
          <w:rFonts w:ascii="Times New Roman" w:eastAsiaTheme="minorEastAsia" w:hAnsi="Times New Roman"/>
          <w:sz w:val="28"/>
          <w:szCs w:val="28"/>
        </w:rPr>
        <w:t>&lt;</w:t>
      </w:r>
      <w:r w:rsidR="00BE0A60" w:rsidRPr="00D83401">
        <w:rPr>
          <w:rFonts w:ascii="Times New Roman" w:eastAsiaTheme="minorEastAsia" w:hAnsi="Times New Roman"/>
          <w:sz w:val="28"/>
          <w:szCs w:val="28"/>
        </w:rPr>
        <w:t>政府和社会资本合作项目财政管理暂行办法</w:t>
      </w:r>
      <w:r w:rsidR="00BE0A60" w:rsidRPr="00D83401">
        <w:rPr>
          <w:rFonts w:ascii="Times New Roman" w:eastAsiaTheme="minorEastAsia" w:hAnsi="Times New Roman"/>
          <w:sz w:val="28"/>
          <w:szCs w:val="28"/>
        </w:rPr>
        <w:t>&gt;</w:t>
      </w:r>
      <w:r w:rsidR="00BE0A60" w:rsidRPr="00D83401">
        <w:rPr>
          <w:rFonts w:ascii="Times New Roman" w:eastAsiaTheme="minorEastAsia" w:hAnsi="Times New Roman"/>
          <w:sz w:val="28"/>
          <w:szCs w:val="28"/>
        </w:rPr>
        <w:t>的通知》（财金〔</w:t>
      </w:r>
      <w:r w:rsidR="00BE0A60" w:rsidRPr="00D83401">
        <w:rPr>
          <w:rFonts w:ascii="Times New Roman" w:eastAsiaTheme="minorEastAsia" w:hAnsi="Times New Roman"/>
          <w:sz w:val="28"/>
          <w:szCs w:val="28"/>
        </w:rPr>
        <w:t>2016</w:t>
      </w:r>
      <w:r w:rsidR="00BE0A60" w:rsidRPr="00D83401">
        <w:rPr>
          <w:rFonts w:ascii="Times New Roman" w:eastAsiaTheme="minorEastAsia" w:hAnsi="Times New Roman"/>
          <w:sz w:val="28"/>
          <w:szCs w:val="28"/>
        </w:rPr>
        <w:t>〕</w:t>
      </w:r>
      <w:r w:rsidR="00BE0A60" w:rsidRPr="00D83401">
        <w:rPr>
          <w:rFonts w:ascii="Times New Roman" w:eastAsiaTheme="minorEastAsia" w:hAnsi="Times New Roman"/>
          <w:sz w:val="28"/>
          <w:szCs w:val="28"/>
        </w:rPr>
        <w:t>92</w:t>
      </w:r>
      <w:r w:rsidR="00BE0A60" w:rsidRPr="00D83401">
        <w:rPr>
          <w:rFonts w:ascii="Times New Roman" w:eastAsiaTheme="minorEastAsia" w:hAnsi="Times New Roman"/>
          <w:sz w:val="28"/>
          <w:szCs w:val="28"/>
        </w:rPr>
        <w:t>号）</w:t>
      </w:r>
      <w:r w:rsidR="00F029E3" w:rsidRPr="00D83401">
        <w:rPr>
          <w:rFonts w:ascii="Times New Roman" w:eastAsiaTheme="minorEastAsia" w:hAnsi="Times New Roman"/>
          <w:sz w:val="28"/>
          <w:szCs w:val="28"/>
        </w:rPr>
        <w:t>、《关于规范政府和社会资本合作（</w:t>
      </w:r>
      <w:r w:rsidR="00F029E3" w:rsidRPr="00D83401">
        <w:rPr>
          <w:rFonts w:ascii="Times New Roman" w:eastAsiaTheme="minorEastAsia" w:hAnsi="Times New Roman"/>
          <w:sz w:val="28"/>
          <w:szCs w:val="28"/>
        </w:rPr>
        <w:t>PPP</w:t>
      </w:r>
      <w:r w:rsidR="00F029E3" w:rsidRPr="00D83401">
        <w:rPr>
          <w:rFonts w:ascii="Times New Roman" w:eastAsiaTheme="minorEastAsia" w:hAnsi="Times New Roman"/>
          <w:sz w:val="28"/>
          <w:szCs w:val="28"/>
        </w:rPr>
        <w:t>）综合信息平台项目库管理的通知》（财办金〔</w:t>
      </w:r>
      <w:r w:rsidR="00F029E3" w:rsidRPr="00D83401">
        <w:rPr>
          <w:rFonts w:ascii="Times New Roman" w:eastAsiaTheme="minorEastAsia" w:hAnsi="Times New Roman"/>
          <w:sz w:val="28"/>
          <w:szCs w:val="28"/>
        </w:rPr>
        <w:t>2017</w:t>
      </w:r>
      <w:r w:rsidR="00F029E3" w:rsidRPr="00D83401">
        <w:rPr>
          <w:rFonts w:ascii="Times New Roman" w:eastAsiaTheme="minorEastAsia" w:hAnsi="Times New Roman"/>
          <w:sz w:val="28"/>
          <w:szCs w:val="28"/>
        </w:rPr>
        <w:t>〕</w:t>
      </w:r>
      <w:r w:rsidR="00F029E3" w:rsidRPr="00D83401">
        <w:rPr>
          <w:rFonts w:ascii="Times New Roman" w:eastAsiaTheme="minorEastAsia" w:hAnsi="Times New Roman"/>
          <w:sz w:val="28"/>
          <w:szCs w:val="28"/>
        </w:rPr>
        <w:t>92</w:t>
      </w:r>
      <w:r w:rsidR="00F029E3" w:rsidRPr="00D83401">
        <w:rPr>
          <w:rFonts w:ascii="Times New Roman" w:eastAsiaTheme="minorEastAsia" w:hAnsi="Times New Roman"/>
          <w:sz w:val="28"/>
          <w:szCs w:val="28"/>
        </w:rPr>
        <w:t>号）、《关于加强中央企业</w:t>
      </w:r>
      <w:r w:rsidR="00F029E3" w:rsidRPr="00D83401">
        <w:rPr>
          <w:rFonts w:ascii="Times New Roman" w:eastAsiaTheme="minorEastAsia" w:hAnsi="Times New Roman"/>
          <w:sz w:val="28"/>
          <w:szCs w:val="28"/>
        </w:rPr>
        <w:t>PPP</w:t>
      </w:r>
      <w:r w:rsidR="00F029E3" w:rsidRPr="00D83401">
        <w:rPr>
          <w:rFonts w:ascii="Times New Roman" w:eastAsiaTheme="minorEastAsia" w:hAnsi="Times New Roman"/>
          <w:sz w:val="28"/>
          <w:szCs w:val="28"/>
        </w:rPr>
        <w:t>业务风险管控的通知》（国资发财管〔</w:t>
      </w:r>
      <w:r w:rsidR="00F029E3" w:rsidRPr="00D83401">
        <w:rPr>
          <w:rFonts w:ascii="Times New Roman" w:eastAsiaTheme="minorEastAsia" w:hAnsi="Times New Roman"/>
          <w:sz w:val="28"/>
          <w:szCs w:val="28"/>
        </w:rPr>
        <w:t>2017</w:t>
      </w:r>
      <w:r w:rsidR="00F029E3" w:rsidRPr="00D83401">
        <w:rPr>
          <w:rFonts w:ascii="Times New Roman" w:eastAsiaTheme="minorEastAsia" w:hAnsi="Times New Roman"/>
          <w:sz w:val="28"/>
          <w:szCs w:val="28"/>
        </w:rPr>
        <w:t>〕</w:t>
      </w:r>
      <w:r w:rsidR="00F029E3" w:rsidRPr="00D83401">
        <w:rPr>
          <w:rFonts w:ascii="Times New Roman" w:eastAsiaTheme="minorEastAsia" w:hAnsi="Times New Roman"/>
          <w:sz w:val="28"/>
          <w:szCs w:val="28"/>
        </w:rPr>
        <w:t>192</w:t>
      </w:r>
      <w:r w:rsidR="00F029E3" w:rsidRPr="00D83401">
        <w:rPr>
          <w:rFonts w:ascii="Times New Roman" w:eastAsiaTheme="minorEastAsia" w:hAnsi="Times New Roman"/>
          <w:sz w:val="28"/>
          <w:szCs w:val="28"/>
        </w:rPr>
        <w:t>号）、《关于规范金融企业对地方政府和国有企业投融资行为有关问题的通知》（财办金〔</w:t>
      </w:r>
      <w:r w:rsidR="00F029E3" w:rsidRPr="00D83401">
        <w:rPr>
          <w:rFonts w:ascii="Times New Roman" w:eastAsiaTheme="minorEastAsia" w:hAnsi="Times New Roman"/>
          <w:sz w:val="28"/>
          <w:szCs w:val="28"/>
        </w:rPr>
        <w:t>2018</w:t>
      </w:r>
      <w:r w:rsidR="00F029E3" w:rsidRPr="00D83401">
        <w:rPr>
          <w:rFonts w:ascii="Times New Roman" w:eastAsiaTheme="minorEastAsia" w:hAnsi="Times New Roman"/>
          <w:sz w:val="28"/>
          <w:szCs w:val="28"/>
        </w:rPr>
        <w:t>〕</w:t>
      </w:r>
      <w:r w:rsidR="00F029E3" w:rsidRPr="00D83401">
        <w:rPr>
          <w:rFonts w:ascii="Times New Roman" w:eastAsiaTheme="minorEastAsia" w:hAnsi="Times New Roman"/>
          <w:sz w:val="28"/>
          <w:szCs w:val="28"/>
        </w:rPr>
        <w:t>23</w:t>
      </w:r>
      <w:r w:rsidR="00F029E3" w:rsidRPr="00D83401">
        <w:rPr>
          <w:rFonts w:ascii="Times New Roman" w:eastAsiaTheme="minorEastAsia" w:hAnsi="Times New Roman"/>
          <w:sz w:val="28"/>
          <w:szCs w:val="28"/>
        </w:rPr>
        <w:t>号）及央行《关于规范金融机构资产管理业务的指导意见》（银发〔</w:t>
      </w:r>
      <w:r w:rsidR="00F029E3" w:rsidRPr="00D83401">
        <w:rPr>
          <w:rFonts w:ascii="Times New Roman" w:eastAsiaTheme="minorEastAsia" w:hAnsi="Times New Roman"/>
          <w:sz w:val="28"/>
          <w:szCs w:val="28"/>
        </w:rPr>
        <w:t>2018</w:t>
      </w:r>
      <w:r w:rsidR="00F029E3" w:rsidRPr="00D83401">
        <w:rPr>
          <w:rFonts w:ascii="Times New Roman" w:eastAsiaTheme="minorEastAsia" w:hAnsi="Times New Roman"/>
          <w:sz w:val="28"/>
          <w:szCs w:val="28"/>
        </w:rPr>
        <w:t>〕</w:t>
      </w:r>
      <w:r w:rsidR="00F029E3" w:rsidRPr="00D83401">
        <w:rPr>
          <w:rFonts w:ascii="Times New Roman" w:eastAsiaTheme="minorEastAsia" w:hAnsi="Times New Roman"/>
          <w:sz w:val="28"/>
          <w:szCs w:val="28"/>
        </w:rPr>
        <w:t>106</w:t>
      </w:r>
      <w:r w:rsidR="00F029E3" w:rsidRPr="00D83401">
        <w:rPr>
          <w:rFonts w:ascii="Times New Roman" w:eastAsiaTheme="minorEastAsia" w:hAnsi="Times New Roman"/>
          <w:sz w:val="28"/>
          <w:szCs w:val="28"/>
        </w:rPr>
        <w:t>号）</w:t>
      </w:r>
      <w:r w:rsidR="00BE0A60" w:rsidRPr="00D83401">
        <w:rPr>
          <w:rFonts w:ascii="Times New Roman" w:eastAsiaTheme="minorEastAsia" w:hAnsi="Times New Roman"/>
          <w:sz w:val="28"/>
          <w:szCs w:val="28"/>
        </w:rPr>
        <w:t>及《关于印发</w:t>
      </w:r>
      <w:r w:rsidR="00BE0A60" w:rsidRPr="00D83401">
        <w:rPr>
          <w:rFonts w:ascii="Times New Roman" w:eastAsiaTheme="minorEastAsia" w:hAnsi="Times New Roman"/>
          <w:sz w:val="28"/>
          <w:szCs w:val="28"/>
        </w:rPr>
        <w:t>&lt;</w:t>
      </w:r>
      <w:r w:rsidR="00BE0A60" w:rsidRPr="00D83401">
        <w:rPr>
          <w:rFonts w:ascii="Times New Roman" w:eastAsiaTheme="minorEastAsia" w:hAnsi="Times New Roman"/>
          <w:sz w:val="28"/>
          <w:szCs w:val="28"/>
        </w:rPr>
        <w:t>收费公路政府和社会资本合作操作指南</w:t>
      </w:r>
      <w:r w:rsidR="00BE0A60" w:rsidRPr="00D83401">
        <w:rPr>
          <w:rFonts w:ascii="Times New Roman" w:eastAsiaTheme="minorEastAsia" w:hAnsi="Times New Roman"/>
          <w:sz w:val="28"/>
          <w:szCs w:val="28"/>
        </w:rPr>
        <w:t>&gt;</w:t>
      </w:r>
      <w:r w:rsidR="00BE0A60" w:rsidRPr="00D83401">
        <w:rPr>
          <w:rFonts w:ascii="Times New Roman" w:eastAsiaTheme="minorEastAsia" w:hAnsi="Times New Roman"/>
          <w:sz w:val="28"/>
          <w:szCs w:val="28"/>
        </w:rPr>
        <w:t>的通知》（</w:t>
      </w:r>
      <w:proofErr w:type="gramStart"/>
      <w:r w:rsidR="00BE0A60" w:rsidRPr="00D83401">
        <w:rPr>
          <w:rFonts w:ascii="Times New Roman" w:eastAsiaTheme="minorEastAsia" w:hAnsi="Times New Roman"/>
          <w:sz w:val="28"/>
          <w:szCs w:val="28"/>
        </w:rPr>
        <w:t>交办财审〔</w:t>
      </w:r>
      <w:r w:rsidR="00BE0A60" w:rsidRPr="00D83401">
        <w:rPr>
          <w:rFonts w:ascii="Times New Roman" w:eastAsiaTheme="minorEastAsia" w:hAnsi="Times New Roman"/>
          <w:sz w:val="28"/>
          <w:szCs w:val="28"/>
        </w:rPr>
        <w:t>2017</w:t>
      </w:r>
      <w:r w:rsidR="00BE0A60" w:rsidRPr="00D83401">
        <w:rPr>
          <w:rFonts w:ascii="Times New Roman" w:eastAsiaTheme="minorEastAsia" w:hAnsi="Times New Roman"/>
          <w:sz w:val="28"/>
          <w:szCs w:val="28"/>
        </w:rPr>
        <w:t>〕</w:t>
      </w:r>
      <w:proofErr w:type="gramEnd"/>
      <w:r w:rsidR="00BE0A60" w:rsidRPr="00D83401">
        <w:rPr>
          <w:rFonts w:ascii="Times New Roman" w:eastAsiaTheme="minorEastAsia" w:hAnsi="Times New Roman"/>
          <w:sz w:val="28"/>
          <w:szCs w:val="28"/>
        </w:rPr>
        <w:t>173</w:t>
      </w:r>
      <w:r w:rsidR="00BE0A60" w:rsidRPr="00D83401">
        <w:rPr>
          <w:rFonts w:ascii="Times New Roman" w:eastAsiaTheme="minorEastAsia" w:hAnsi="Times New Roman"/>
          <w:sz w:val="28"/>
          <w:szCs w:val="28"/>
        </w:rPr>
        <w:t>号）</w:t>
      </w:r>
      <w:r w:rsidR="00CF6ECB" w:rsidRPr="00D83401">
        <w:rPr>
          <w:rFonts w:ascii="Times New Roman" w:eastAsiaTheme="minorEastAsia" w:hAnsi="Times New Roman"/>
          <w:sz w:val="28"/>
          <w:szCs w:val="28"/>
        </w:rPr>
        <w:t>等相关规定，由甲乙双方达成并签订</w:t>
      </w:r>
      <w:r w:rsidR="001700CC" w:rsidRPr="00D83401">
        <w:rPr>
          <w:rFonts w:ascii="Times New Roman" w:eastAsiaTheme="minorEastAsia" w:hAnsi="Times New Roman"/>
          <w:sz w:val="28"/>
          <w:szCs w:val="28"/>
        </w:rPr>
        <w:t>本协议</w:t>
      </w:r>
      <w:bookmarkStart w:id="6" w:name="_Toc462248151"/>
      <w:bookmarkStart w:id="7" w:name="_Toc479963391"/>
      <w:r w:rsidR="00D61A65">
        <w:rPr>
          <w:rFonts w:ascii="Times New Roman" w:eastAsiaTheme="minorEastAsia" w:hAnsi="Times New Roman"/>
          <w:sz w:val="28"/>
          <w:szCs w:val="28"/>
        </w:rPr>
        <w:t>，供双方共同遵</w:t>
      </w:r>
      <w:bookmarkStart w:id="8" w:name="_Toc480832484"/>
      <w:bookmarkStart w:id="9" w:name="_Toc482179657"/>
      <w:r w:rsidR="00D61A65">
        <w:rPr>
          <w:rFonts w:ascii="Times New Roman" w:eastAsiaTheme="minorEastAsia" w:hAnsi="Times New Roman" w:hint="eastAsia"/>
          <w:sz w:val="28"/>
          <w:szCs w:val="28"/>
        </w:rPr>
        <w:t>守。</w:t>
      </w:r>
    </w:p>
    <w:p w14:paraId="1DAEED33" w14:textId="77777777" w:rsidR="00D61A65" w:rsidRDefault="00D61A65" w:rsidP="00D61A65">
      <w:pPr>
        <w:spacing w:line="360" w:lineRule="auto"/>
        <w:ind w:firstLine="465"/>
        <w:rPr>
          <w:rFonts w:ascii="Times New Roman" w:eastAsiaTheme="minorEastAsia" w:hAnsi="Times New Roman" w:hint="eastAsia"/>
          <w:sz w:val="28"/>
          <w:szCs w:val="28"/>
        </w:rPr>
      </w:pPr>
    </w:p>
    <w:p w14:paraId="32331202" w14:textId="77777777" w:rsidR="00D61A65" w:rsidRPr="00D83401" w:rsidRDefault="00D61A65" w:rsidP="00D61A65">
      <w:pPr>
        <w:spacing w:line="360" w:lineRule="auto"/>
        <w:ind w:firstLine="465"/>
        <w:rPr>
          <w:rFonts w:ascii="Times New Roman" w:eastAsiaTheme="minorEastAsia" w:hAnsi="Times New Roman"/>
          <w:bCs/>
          <w:sz w:val="28"/>
          <w:szCs w:val="28"/>
        </w:rPr>
        <w:sectPr w:rsidR="00D61A65" w:rsidRPr="00D83401" w:rsidSect="007F0C33">
          <w:footerReference w:type="default" r:id="rId13"/>
          <w:footerReference w:type="first" r:id="rId14"/>
          <w:pgSz w:w="11906" w:h="16838"/>
          <w:pgMar w:top="1440" w:right="1800" w:bottom="1440" w:left="1800" w:header="851" w:footer="992" w:gutter="0"/>
          <w:pgNumType w:start="1"/>
          <w:cols w:space="425"/>
          <w:titlePg/>
          <w:docGrid w:type="lines" w:linePitch="312"/>
        </w:sectPr>
      </w:pPr>
    </w:p>
    <w:p w14:paraId="7D3AE68B" w14:textId="4988171E" w:rsidR="00CB3EC3" w:rsidRPr="00D83401" w:rsidRDefault="00604519" w:rsidP="002C4860">
      <w:pPr>
        <w:pStyle w:val="1"/>
        <w:keepNext w:val="0"/>
        <w:keepLines w:val="0"/>
        <w:spacing w:line="360" w:lineRule="auto"/>
        <w:jc w:val="center"/>
        <w:rPr>
          <w:rFonts w:ascii="Times New Roman" w:eastAsiaTheme="minorEastAsia" w:hAnsi="Times New Roman"/>
          <w:bCs w:val="0"/>
          <w:sz w:val="36"/>
          <w:szCs w:val="28"/>
          <w:lang w:eastAsia="zh-CN"/>
        </w:rPr>
      </w:pPr>
      <w:bookmarkStart w:id="10" w:name="_Toc482181958"/>
      <w:bookmarkStart w:id="11" w:name="_Toc482189758"/>
      <w:bookmarkStart w:id="12" w:name="_Toc524596739"/>
      <w:bookmarkStart w:id="13" w:name="_Toc524597075"/>
      <w:bookmarkStart w:id="14" w:name="_Toc524597220"/>
      <w:bookmarkStart w:id="15" w:name="_Toc524597508"/>
      <w:bookmarkStart w:id="16" w:name="_Toc524597553"/>
      <w:r w:rsidRPr="00D83401">
        <w:rPr>
          <w:rFonts w:ascii="Times New Roman" w:eastAsiaTheme="minorEastAsia" w:hAnsi="Times New Roman"/>
          <w:bCs w:val="0"/>
          <w:sz w:val="36"/>
          <w:szCs w:val="28"/>
          <w:lang w:eastAsia="zh-CN"/>
        </w:rPr>
        <w:lastRenderedPageBreak/>
        <w:t>第一部分</w:t>
      </w:r>
      <w:r w:rsidRPr="00D83401">
        <w:rPr>
          <w:rFonts w:ascii="Times New Roman" w:eastAsiaTheme="minorEastAsia" w:hAnsi="Times New Roman"/>
          <w:bCs w:val="0"/>
          <w:sz w:val="36"/>
          <w:szCs w:val="28"/>
          <w:lang w:eastAsia="zh-CN"/>
        </w:rPr>
        <w:t xml:space="preserve"> </w:t>
      </w:r>
      <w:r w:rsidRPr="00D83401">
        <w:rPr>
          <w:rFonts w:ascii="Times New Roman" w:eastAsiaTheme="minorEastAsia" w:hAnsi="Times New Roman"/>
          <w:bCs w:val="0"/>
          <w:sz w:val="36"/>
          <w:szCs w:val="28"/>
          <w:lang w:eastAsia="zh-CN"/>
        </w:rPr>
        <w:t>总则</w:t>
      </w:r>
      <w:bookmarkEnd w:id="7"/>
      <w:bookmarkEnd w:id="8"/>
      <w:bookmarkEnd w:id="9"/>
      <w:bookmarkEnd w:id="10"/>
      <w:bookmarkEnd w:id="11"/>
      <w:bookmarkEnd w:id="12"/>
      <w:bookmarkEnd w:id="13"/>
      <w:bookmarkEnd w:id="14"/>
      <w:bookmarkEnd w:id="15"/>
      <w:bookmarkEnd w:id="16"/>
    </w:p>
    <w:p w14:paraId="57AB6C4A" w14:textId="13276BAD" w:rsidR="00D837FE" w:rsidRPr="00D83401" w:rsidRDefault="001700CC"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D837FE" w:rsidRPr="00D83401">
        <w:rPr>
          <w:rFonts w:ascii="Times New Roman" w:hAnsi="Times New Roman" w:cs="Times New Roman"/>
        </w:rPr>
        <w:t>由四部分内容组成。第一部分为总则，主要明确项目概况、定义与释义、</w:t>
      </w:r>
      <w:r w:rsidRPr="00D83401">
        <w:rPr>
          <w:rFonts w:ascii="Times New Roman" w:hAnsi="Times New Roman" w:cs="Times New Roman"/>
        </w:rPr>
        <w:t>本协议</w:t>
      </w:r>
      <w:r w:rsidR="00D837FE" w:rsidRPr="00D83401">
        <w:rPr>
          <w:rFonts w:ascii="Times New Roman" w:hAnsi="Times New Roman" w:cs="Times New Roman"/>
        </w:rPr>
        <w:t>的范围、签约主体关系和责任承担。第二部分和第三部分为投资相关条款和特许经营相关条款，主要明确省交通运输厅和中标人之间的权利和义务，其中投资相关条款主要明确在项目投融资、建设、运营维护</w:t>
      </w:r>
      <w:r w:rsidR="00782240" w:rsidRPr="00D83401">
        <w:rPr>
          <w:rFonts w:ascii="Times New Roman" w:hAnsi="Times New Roman" w:cs="Times New Roman"/>
        </w:rPr>
        <w:t>和</w:t>
      </w:r>
      <w:r w:rsidR="00D837FE" w:rsidRPr="00D83401">
        <w:rPr>
          <w:rFonts w:ascii="Times New Roman" w:hAnsi="Times New Roman" w:cs="Times New Roman"/>
        </w:rPr>
        <w:t>移交过程中，省交通运输厅与中标人之间所享有的权利和应承担的义务；特许经营条款主要明确项目投融资、建设、运营维护</w:t>
      </w:r>
      <w:r w:rsidR="00782240" w:rsidRPr="00D83401">
        <w:rPr>
          <w:rFonts w:ascii="Times New Roman" w:hAnsi="Times New Roman" w:cs="Times New Roman"/>
        </w:rPr>
        <w:t>和</w:t>
      </w:r>
      <w:r w:rsidR="00D837FE" w:rsidRPr="00D83401">
        <w:rPr>
          <w:rFonts w:ascii="Times New Roman" w:hAnsi="Times New Roman" w:cs="Times New Roman"/>
        </w:rPr>
        <w:t>移交过程中双方具体的权利和义务，在项目公司成立后，项目公司承继中标人在</w:t>
      </w:r>
      <w:r w:rsidRPr="00D83401">
        <w:rPr>
          <w:rFonts w:ascii="Times New Roman" w:hAnsi="Times New Roman" w:cs="Times New Roman"/>
        </w:rPr>
        <w:t>本协议</w:t>
      </w:r>
      <w:r w:rsidR="00D837FE" w:rsidRPr="00D83401">
        <w:rPr>
          <w:rFonts w:ascii="Times New Roman" w:hAnsi="Times New Roman" w:cs="Times New Roman"/>
        </w:rPr>
        <w:t>中特许经营相关条款约定的中标人的权利和义务，但</w:t>
      </w:r>
      <w:proofErr w:type="gramStart"/>
      <w:r w:rsidR="00D837FE" w:rsidRPr="00D83401">
        <w:rPr>
          <w:rFonts w:ascii="Times New Roman" w:hAnsi="Times New Roman" w:cs="Times New Roman"/>
        </w:rPr>
        <w:t>不</w:t>
      </w:r>
      <w:proofErr w:type="gramEnd"/>
      <w:r w:rsidR="00D837FE" w:rsidRPr="00D83401">
        <w:rPr>
          <w:rFonts w:ascii="Times New Roman" w:hAnsi="Times New Roman" w:cs="Times New Roman"/>
        </w:rPr>
        <w:t>免除</w:t>
      </w:r>
      <w:r w:rsidR="0082656A" w:rsidRPr="00D83401">
        <w:rPr>
          <w:rFonts w:ascii="Times New Roman" w:hAnsi="Times New Roman" w:cs="Times New Roman"/>
        </w:rPr>
        <w:t>、不减轻</w:t>
      </w:r>
      <w:r w:rsidR="00D837FE" w:rsidRPr="00D83401">
        <w:rPr>
          <w:rFonts w:ascii="Times New Roman" w:hAnsi="Times New Roman" w:cs="Times New Roman"/>
        </w:rPr>
        <w:t>中标人应该承担的费用、责任、风险</w:t>
      </w:r>
      <w:r w:rsidR="0082656A" w:rsidRPr="00D83401">
        <w:rPr>
          <w:rFonts w:ascii="Times New Roman" w:hAnsi="Times New Roman" w:cs="Times New Roman"/>
        </w:rPr>
        <w:t>以及应当履行的合同义务</w:t>
      </w:r>
      <w:r w:rsidR="00D837FE" w:rsidRPr="00D83401">
        <w:rPr>
          <w:rFonts w:ascii="Times New Roman" w:hAnsi="Times New Roman" w:cs="Times New Roman"/>
        </w:rPr>
        <w:t>。第四部分为其他条款，主要明确</w:t>
      </w:r>
      <w:r w:rsidRPr="00D83401">
        <w:rPr>
          <w:rFonts w:ascii="Times New Roman" w:hAnsi="Times New Roman" w:cs="Times New Roman"/>
        </w:rPr>
        <w:t>本协议</w:t>
      </w:r>
      <w:r w:rsidR="00D837FE" w:rsidRPr="00D83401">
        <w:rPr>
          <w:rFonts w:ascii="Times New Roman" w:hAnsi="Times New Roman" w:cs="Times New Roman"/>
        </w:rPr>
        <w:t>签订相关的事项。</w:t>
      </w:r>
    </w:p>
    <w:p w14:paraId="66662E38" w14:textId="77777777" w:rsidR="00D837FE" w:rsidRPr="00D83401" w:rsidRDefault="000F60FC" w:rsidP="002C4860">
      <w:pPr>
        <w:tabs>
          <w:tab w:val="left" w:pos="5492"/>
        </w:tabs>
        <w:ind w:firstLineChars="200" w:firstLine="560"/>
        <w:rPr>
          <w:rFonts w:ascii="Times New Roman" w:hAnsi="Times New Roman"/>
          <w:sz w:val="28"/>
          <w:szCs w:val="28"/>
        </w:rPr>
      </w:pPr>
      <w:r w:rsidRPr="00D83401">
        <w:rPr>
          <w:rFonts w:ascii="Times New Roman" w:hAnsi="Times New Roman"/>
          <w:sz w:val="28"/>
          <w:szCs w:val="28"/>
        </w:rPr>
        <w:tab/>
      </w:r>
    </w:p>
    <w:p w14:paraId="7908044A" w14:textId="77777777" w:rsidR="00D837FE" w:rsidRPr="00D83401" w:rsidRDefault="00D837FE" w:rsidP="002C4860">
      <w:pPr>
        <w:ind w:firstLineChars="200" w:firstLine="560"/>
        <w:rPr>
          <w:rFonts w:ascii="Times New Roman" w:hAnsi="Times New Roman"/>
          <w:sz w:val="28"/>
          <w:szCs w:val="28"/>
        </w:rPr>
      </w:pPr>
    </w:p>
    <w:p w14:paraId="439984F1" w14:textId="77777777" w:rsidR="00D837FE" w:rsidRPr="00D83401" w:rsidRDefault="00D837FE" w:rsidP="002C4860">
      <w:pPr>
        <w:ind w:firstLineChars="200" w:firstLine="560"/>
        <w:rPr>
          <w:rFonts w:ascii="Times New Roman" w:hAnsi="Times New Roman"/>
          <w:sz w:val="28"/>
          <w:szCs w:val="28"/>
        </w:rPr>
      </w:pPr>
    </w:p>
    <w:p w14:paraId="738DE757" w14:textId="7BFF308F" w:rsidR="001B08F6" w:rsidRDefault="001B08F6">
      <w:pPr>
        <w:widowControl/>
        <w:jc w:val="left"/>
        <w:rPr>
          <w:rFonts w:ascii="Times New Roman" w:hAnsi="Times New Roman"/>
          <w:sz w:val="28"/>
          <w:szCs w:val="28"/>
        </w:rPr>
      </w:pPr>
      <w:r>
        <w:rPr>
          <w:rFonts w:ascii="Times New Roman" w:hAnsi="Times New Roman"/>
          <w:sz w:val="28"/>
          <w:szCs w:val="28"/>
        </w:rPr>
        <w:br w:type="page"/>
      </w:r>
    </w:p>
    <w:p w14:paraId="25F0F3FC" w14:textId="77777777" w:rsidR="00375311" w:rsidRPr="00D83401" w:rsidRDefault="00375311" w:rsidP="002C4860">
      <w:pPr>
        <w:pStyle w:val="2"/>
        <w:keepNext w:val="0"/>
        <w:keepLines w:val="0"/>
        <w:numPr>
          <w:ilvl w:val="0"/>
          <w:numId w:val="1"/>
        </w:numPr>
        <w:ind w:firstLineChars="0" w:firstLine="0"/>
      </w:pPr>
      <w:bookmarkStart w:id="17" w:name="_Toc479963392"/>
      <w:bookmarkStart w:id="18" w:name="_Toc480832485"/>
      <w:bookmarkStart w:id="19" w:name="_Toc482179658"/>
      <w:bookmarkStart w:id="20" w:name="_Toc482181159"/>
      <w:bookmarkStart w:id="21" w:name="_Toc482181959"/>
      <w:bookmarkStart w:id="22" w:name="_Toc482189759"/>
      <w:bookmarkStart w:id="23" w:name="_Toc524596595"/>
      <w:bookmarkStart w:id="24" w:name="_Toc524596740"/>
      <w:bookmarkStart w:id="25" w:name="_Toc524597076"/>
      <w:bookmarkStart w:id="26" w:name="_Toc524597221"/>
      <w:bookmarkStart w:id="27" w:name="_Toc524597554"/>
      <w:r w:rsidRPr="00D83401">
        <w:lastRenderedPageBreak/>
        <w:t>项目概况</w:t>
      </w:r>
      <w:bookmarkEnd w:id="17"/>
      <w:bookmarkEnd w:id="18"/>
      <w:bookmarkEnd w:id="19"/>
      <w:bookmarkEnd w:id="20"/>
      <w:bookmarkEnd w:id="21"/>
      <w:bookmarkEnd w:id="22"/>
      <w:bookmarkEnd w:id="23"/>
      <w:bookmarkEnd w:id="24"/>
      <w:bookmarkEnd w:id="25"/>
      <w:bookmarkEnd w:id="26"/>
      <w:bookmarkEnd w:id="27"/>
    </w:p>
    <w:p w14:paraId="27CCDC4C" w14:textId="73758D64" w:rsidR="00D837FE" w:rsidRPr="00D83401" w:rsidRDefault="001B68FB" w:rsidP="002C4860">
      <w:pPr>
        <w:pStyle w:val="3"/>
        <w:keepNext w:val="0"/>
        <w:keepLines w:val="0"/>
        <w:numPr>
          <w:ilvl w:val="0"/>
          <w:numId w:val="0"/>
        </w:numPr>
        <w:rPr>
          <w:rFonts w:ascii="Times New Roman" w:hAnsi="Times New Roman"/>
        </w:rPr>
      </w:pPr>
      <w:bookmarkStart w:id="28" w:name="_Toc482179659"/>
      <w:bookmarkStart w:id="29" w:name="_Toc482181160"/>
      <w:bookmarkStart w:id="30" w:name="_Toc482189760"/>
      <w:bookmarkStart w:id="31" w:name="_Toc524596596"/>
      <w:bookmarkStart w:id="32" w:name="_Toc524596741"/>
      <w:bookmarkStart w:id="33" w:name="_Toc524597077"/>
      <w:bookmarkStart w:id="34" w:name="_Toc524597222"/>
      <w:r w:rsidRPr="00D83401">
        <w:rPr>
          <w:rFonts w:ascii="Times New Roman" w:hAnsi="Times New Roman"/>
        </w:rPr>
        <w:t>1.1</w:t>
      </w:r>
      <w:r w:rsidR="00D56E6F" w:rsidRPr="00D83401">
        <w:rPr>
          <w:rFonts w:ascii="Times New Roman" w:hAnsi="Times New Roman"/>
        </w:rPr>
        <w:t xml:space="preserve"> </w:t>
      </w:r>
      <w:r w:rsidRPr="00D83401">
        <w:rPr>
          <w:rFonts w:ascii="Times New Roman" w:hAnsi="Times New Roman"/>
        </w:rPr>
        <w:t>项目名称</w:t>
      </w:r>
      <w:bookmarkEnd w:id="28"/>
      <w:bookmarkEnd w:id="29"/>
      <w:bookmarkEnd w:id="30"/>
      <w:bookmarkEnd w:id="31"/>
      <w:bookmarkEnd w:id="32"/>
      <w:bookmarkEnd w:id="33"/>
      <w:bookmarkEnd w:id="34"/>
    </w:p>
    <w:p w14:paraId="792C099A" w14:textId="4D346C64" w:rsidR="00D837FE" w:rsidRPr="00D83401" w:rsidRDefault="005939CF" w:rsidP="002C4860">
      <w:pPr>
        <w:pStyle w:val="aa"/>
        <w:keepNext w:val="0"/>
        <w:ind w:leftChars="0" w:left="0" w:firstLineChars="200" w:firstLine="560"/>
        <w:rPr>
          <w:rFonts w:ascii="Times New Roman" w:hAnsi="Times New Roman" w:cs="Times New Roman"/>
        </w:rPr>
      </w:pPr>
      <w:r>
        <w:rPr>
          <w:rFonts w:ascii="Times New Roman" w:hAnsi="Times New Roman" w:cs="Times New Roman"/>
        </w:rPr>
        <w:t>陕西省眉县至太白</w:t>
      </w:r>
      <w:r w:rsidR="00D837FE" w:rsidRPr="00D83401">
        <w:rPr>
          <w:rFonts w:ascii="Times New Roman" w:hAnsi="Times New Roman" w:cs="Times New Roman"/>
        </w:rPr>
        <w:t>公路</w:t>
      </w:r>
      <w:r w:rsidR="00D837FE" w:rsidRPr="00D83401">
        <w:rPr>
          <w:rFonts w:ascii="Times New Roman" w:hAnsi="Times New Roman" w:cs="Times New Roman"/>
        </w:rPr>
        <w:t>PPP</w:t>
      </w:r>
      <w:r w:rsidR="00D837FE" w:rsidRPr="00D83401">
        <w:rPr>
          <w:rFonts w:ascii="Times New Roman" w:hAnsi="Times New Roman" w:cs="Times New Roman"/>
        </w:rPr>
        <w:t>项目。</w:t>
      </w:r>
    </w:p>
    <w:p w14:paraId="2979496A" w14:textId="7FBE3C6C" w:rsidR="00D837FE" w:rsidRPr="00D83401" w:rsidRDefault="001B68FB" w:rsidP="002C4860">
      <w:pPr>
        <w:pStyle w:val="3"/>
        <w:keepNext w:val="0"/>
        <w:keepLines w:val="0"/>
        <w:numPr>
          <w:ilvl w:val="0"/>
          <w:numId w:val="0"/>
        </w:numPr>
        <w:rPr>
          <w:rFonts w:ascii="Times New Roman" w:hAnsi="Times New Roman"/>
        </w:rPr>
      </w:pPr>
      <w:bookmarkStart w:id="35" w:name="_Toc482179660"/>
      <w:bookmarkStart w:id="36" w:name="_Toc482181161"/>
      <w:bookmarkStart w:id="37" w:name="_Toc482189761"/>
      <w:bookmarkStart w:id="38" w:name="_Toc524596597"/>
      <w:bookmarkStart w:id="39" w:name="_Toc524596742"/>
      <w:bookmarkStart w:id="40" w:name="_Toc524597078"/>
      <w:bookmarkStart w:id="41" w:name="_Toc524597223"/>
      <w:r w:rsidRPr="00D83401">
        <w:rPr>
          <w:rFonts w:ascii="Times New Roman" w:hAnsi="Times New Roman"/>
        </w:rPr>
        <w:t>1.2</w:t>
      </w:r>
      <w:r w:rsidR="00D56E6F" w:rsidRPr="00D83401">
        <w:rPr>
          <w:rFonts w:ascii="Times New Roman" w:hAnsi="Times New Roman"/>
        </w:rPr>
        <w:t xml:space="preserve"> </w:t>
      </w:r>
      <w:r w:rsidR="00D837FE" w:rsidRPr="00D83401">
        <w:rPr>
          <w:rFonts w:ascii="Times New Roman" w:hAnsi="Times New Roman"/>
        </w:rPr>
        <w:t>项目地址</w:t>
      </w:r>
      <w:bookmarkEnd w:id="35"/>
      <w:bookmarkEnd w:id="36"/>
      <w:bookmarkEnd w:id="37"/>
      <w:bookmarkEnd w:id="38"/>
      <w:bookmarkEnd w:id="39"/>
      <w:bookmarkEnd w:id="40"/>
      <w:bookmarkEnd w:id="41"/>
    </w:p>
    <w:p w14:paraId="48869C8A" w14:textId="494F02B1" w:rsidR="00D837FE" w:rsidRPr="00D83401" w:rsidRDefault="008D2AFF" w:rsidP="002C4860">
      <w:pPr>
        <w:pStyle w:val="aa"/>
        <w:keepNext w:val="0"/>
        <w:ind w:leftChars="0" w:left="0" w:firstLineChars="200" w:firstLine="560"/>
        <w:rPr>
          <w:rFonts w:ascii="Times New Roman" w:hAnsi="Times New Roman" w:cs="Times New Roman"/>
        </w:rPr>
      </w:pPr>
      <w:r w:rsidRPr="008D2AFF">
        <w:rPr>
          <w:rFonts w:ascii="Times New Roman" w:hAnsi="Times New Roman" w:cs="Times New Roman" w:hint="eastAsia"/>
        </w:rPr>
        <w:t>陕西省眉县至太白公路</w:t>
      </w:r>
      <w:r w:rsidRPr="008D2AFF">
        <w:rPr>
          <w:rFonts w:ascii="Times New Roman" w:hAnsi="Times New Roman" w:cs="Times New Roman" w:hint="eastAsia"/>
        </w:rPr>
        <w:t>(</w:t>
      </w:r>
      <w:r w:rsidRPr="008D2AFF">
        <w:rPr>
          <w:rFonts w:ascii="Times New Roman" w:hAnsi="Times New Roman" w:cs="Times New Roman" w:hint="eastAsia"/>
        </w:rPr>
        <w:t>简称“眉太公路”</w:t>
      </w:r>
      <w:r w:rsidRPr="008D2AFF">
        <w:rPr>
          <w:rFonts w:ascii="Times New Roman" w:hAnsi="Times New Roman" w:cs="Times New Roman" w:hint="eastAsia"/>
        </w:rPr>
        <w:t>)</w:t>
      </w:r>
      <w:r w:rsidRPr="008D2AFF">
        <w:rPr>
          <w:rFonts w:ascii="Times New Roman" w:hAnsi="Times New Roman" w:cs="Times New Roman" w:hint="eastAsia"/>
        </w:rPr>
        <w:t>路线起于宝鸡市扶风县，常兴互通式立交以东</w:t>
      </w:r>
      <w:r w:rsidRPr="008D2AFF">
        <w:rPr>
          <w:rFonts w:ascii="Times New Roman" w:hAnsi="Times New Roman" w:cs="Times New Roman" w:hint="eastAsia"/>
        </w:rPr>
        <w:t>3.20km</w:t>
      </w:r>
      <w:r w:rsidRPr="008D2AFF">
        <w:rPr>
          <w:rFonts w:ascii="Times New Roman" w:hAnsi="Times New Roman" w:cs="Times New Roman" w:hint="eastAsia"/>
        </w:rPr>
        <w:t>的上宋村与连霍高速公路衔接，向</w:t>
      </w:r>
      <w:proofErr w:type="gramStart"/>
      <w:r w:rsidRPr="008D2AFF">
        <w:rPr>
          <w:rFonts w:ascii="Times New Roman" w:hAnsi="Times New Roman" w:cs="Times New Roman" w:hint="eastAsia"/>
        </w:rPr>
        <w:t>南下穿</w:t>
      </w:r>
      <w:proofErr w:type="gramEnd"/>
      <w:r w:rsidRPr="008D2AFF">
        <w:rPr>
          <w:rFonts w:ascii="Times New Roman" w:hAnsi="Times New Roman" w:cs="Times New Roman" w:hint="eastAsia"/>
        </w:rPr>
        <w:t>西宝高铁客运专线、跨渭河，</w:t>
      </w:r>
      <w:proofErr w:type="gramStart"/>
      <w:r w:rsidRPr="008D2AFF">
        <w:rPr>
          <w:rFonts w:ascii="Times New Roman" w:hAnsi="Times New Roman" w:cs="Times New Roman" w:hint="eastAsia"/>
        </w:rPr>
        <w:t>经槐芽</w:t>
      </w:r>
      <w:proofErr w:type="gramEnd"/>
      <w:r w:rsidRPr="008D2AFF">
        <w:rPr>
          <w:rFonts w:ascii="Times New Roman" w:hAnsi="Times New Roman" w:cs="Times New Roman" w:hint="eastAsia"/>
        </w:rPr>
        <w:t>镇、营头镇，设</w:t>
      </w:r>
      <w:r w:rsidRPr="008D2AFF">
        <w:rPr>
          <w:rFonts w:ascii="Times New Roman" w:hAnsi="Times New Roman" w:cs="Times New Roman" w:hint="eastAsia"/>
        </w:rPr>
        <w:t>6.8km</w:t>
      </w:r>
      <w:r w:rsidRPr="008D2AFF">
        <w:rPr>
          <w:rFonts w:ascii="Times New Roman" w:hAnsi="Times New Roman" w:cs="Times New Roman" w:hint="eastAsia"/>
        </w:rPr>
        <w:t>特长隧道穿越秦岭太白山（避开石头河水源保护地），经</w:t>
      </w:r>
      <w:proofErr w:type="gramStart"/>
      <w:r w:rsidRPr="008D2AFF">
        <w:rPr>
          <w:rFonts w:ascii="Times New Roman" w:hAnsi="Times New Roman" w:cs="Times New Roman" w:hint="eastAsia"/>
        </w:rPr>
        <w:t>鹦</w:t>
      </w:r>
      <w:proofErr w:type="gramEnd"/>
      <w:r w:rsidRPr="008D2AFF">
        <w:rPr>
          <w:rFonts w:ascii="Times New Roman" w:hAnsi="Times New Roman" w:cs="Times New Roman" w:hint="eastAsia"/>
        </w:rPr>
        <w:t>鸽嘴、</w:t>
      </w:r>
      <w:proofErr w:type="gramStart"/>
      <w:r w:rsidRPr="008D2AFF">
        <w:rPr>
          <w:rFonts w:ascii="Times New Roman" w:hAnsi="Times New Roman" w:cs="Times New Roman" w:hint="eastAsia"/>
        </w:rPr>
        <w:t>沿桃川</w:t>
      </w:r>
      <w:proofErr w:type="gramEnd"/>
      <w:r w:rsidRPr="008D2AFF">
        <w:rPr>
          <w:rFonts w:ascii="Times New Roman" w:hAnsi="Times New Roman" w:cs="Times New Roman" w:hint="eastAsia"/>
        </w:rPr>
        <w:t>河上行，</w:t>
      </w:r>
      <w:proofErr w:type="gramStart"/>
      <w:r w:rsidRPr="008D2AFF">
        <w:rPr>
          <w:rFonts w:ascii="Times New Roman" w:hAnsi="Times New Roman" w:cs="Times New Roman" w:hint="eastAsia"/>
        </w:rPr>
        <w:t>经桃川</w:t>
      </w:r>
      <w:proofErr w:type="gramEnd"/>
      <w:r w:rsidRPr="008D2AFF">
        <w:rPr>
          <w:rFonts w:ascii="Times New Roman" w:hAnsi="Times New Roman" w:cs="Times New Roman" w:hint="eastAsia"/>
        </w:rPr>
        <w:t>、设</w:t>
      </w:r>
      <w:r w:rsidRPr="008D2AFF">
        <w:rPr>
          <w:rFonts w:ascii="Times New Roman" w:hAnsi="Times New Roman" w:cs="Times New Roman" w:hint="eastAsia"/>
        </w:rPr>
        <w:t>10.8km</w:t>
      </w:r>
      <w:proofErr w:type="gramStart"/>
      <w:r w:rsidRPr="008D2AFF">
        <w:rPr>
          <w:rFonts w:ascii="Times New Roman" w:hAnsi="Times New Roman" w:cs="Times New Roman" w:hint="eastAsia"/>
        </w:rPr>
        <w:t>嵩</w:t>
      </w:r>
      <w:proofErr w:type="gramEnd"/>
      <w:r w:rsidRPr="008D2AFF">
        <w:rPr>
          <w:rFonts w:ascii="Times New Roman" w:hAnsi="Times New Roman" w:cs="Times New Roman" w:hint="eastAsia"/>
        </w:rPr>
        <w:t>谷堆特长隧道曲线展线，翻越五里坡到达太白</w:t>
      </w:r>
      <w:proofErr w:type="gramStart"/>
      <w:r w:rsidRPr="008D2AFF">
        <w:rPr>
          <w:rFonts w:ascii="Times New Roman" w:hAnsi="Times New Roman" w:cs="Times New Roman" w:hint="eastAsia"/>
        </w:rPr>
        <w:t>县拐里</w:t>
      </w:r>
      <w:proofErr w:type="gramEnd"/>
      <w:r w:rsidRPr="008D2AFF">
        <w:rPr>
          <w:rFonts w:ascii="Times New Roman" w:hAnsi="Times New Roman" w:cs="Times New Roman" w:hint="eastAsia"/>
        </w:rPr>
        <w:t>村，经下河坝、在</w:t>
      </w:r>
      <w:proofErr w:type="gramStart"/>
      <w:r w:rsidRPr="008D2AFF">
        <w:rPr>
          <w:rFonts w:ascii="Times New Roman" w:hAnsi="Times New Roman" w:cs="Times New Roman" w:hint="eastAsia"/>
        </w:rPr>
        <w:t>咀</w:t>
      </w:r>
      <w:proofErr w:type="gramEnd"/>
      <w:r w:rsidRPr="008D2AFF">
        <w:rPr>
          <w:rFonts w:ascii="Times New Roman" w:hAnsi="Times New Roman" w:cs="Times New Roman" w:hint="eastAsia"/>
        </w:rPr>
        <w:t>头镇跨过</w:t>
      </w:r>
      <w:proofErr w:type="gramStart"/>
      <w:r w:rsidRPr="008D2AFF">
        <w:rPr>
          <w:rFonts w:ascii="Times New Roman" w:hAnsi="Times New Roman" w:cs="Times New Roman" w:hint="eastAsia"/>
        </w:rPr>
        <w:t>潘</w:t>
      </w:r>
      <w:proofErr w:type="gramEnd"/>
      <w:r w:rsidRPr="008D2AFF">
        <w:rPr>
          <w:rFonts w:ascii="Times New Roman" w:hAnsi="Times New Roman" w:cs="Times New Roman" w:hint="eastAsia"/>
        </w:rPr>
        <w:t>太公路，以隧道穿过山梁至太白县城西</w:t>
      </w:r>
      <w:proofErr w:type="gramStart"/>
      <w:r w:rsidRPr="008D2AFF">
        <w:rPr>
          <w:rFonts w:ascii="Times New Roman" w:hAnsi="Times New Roman" w:cs="Times New Roman" w:hint="eastAsia"/>
        </w:rPr>
        <w:t>鹦</w:t>
      </w:r>
      <w:proofErr w:type="gramEnd"/>
      <w:r w:rsidRPr="008D2AFF">
        <w:rPr>
          <w:rFonts w:ascii="Times New Roman" w:hAnsi="Times New Roman" w:cs="Times New Roman" w:hint="eastAsia"/>
        </w:rPr>
        <w:t>鸽川，然后跨越</w:t>
      </w:r>
      <w:proofErr w:type="gramStart"/>
      <w:r w:rsidRPr="008D2AFF">
        <w:rPr>
          <w:rFonts w:ascii="Times New Roman" w:hAnsi="Times New Roman" w:cs="Times New Roman" w:hint="eastAsia"/>
        </w:rPr>
        <w:t>红岩河</w:t>
      </w:r>
      <w:proofErr w:type="gramEnd"/>
      <w:r w:rsidRPr="008D2AFF">
        <w:rPr>
          <w:rFonts w:ascii="Times New Roman" w:hAnsi="Times New Roman" w:cs="Times New Roman" w:hint="eastAsia"/>
        </w:rPr>
        <w:t>及姜眉公路至新房院与在建凤</w:t>
      </w:r>
      <w:proofErr w:type="gramStart"/>
      <w:r w:rsidRPr="008D2AFF">
        <w:rPr>
          <w:rFonts w:ascii="Times New Roman" w:hAnsi="Times New Roman" w:cs="Times New Roman" w:hint="eastAsia"/>
        </w:rPr>
        <w:t>太</w:t>
      </w:r>
      <w:proofErr w:type="gramEnd"/>
      <w:r w:rsidRPr="008D2AFF">
        <w:rPr>
          <w:rFonts w:ascii="Times New Roman" w:hAnsi="Times New Roman" w:cs="Times New Roman" w:hint="eastAsia"/>
        </w:rPr>
        <w:t>高速公路</w:t>
      </w:r>
      <w:r w:rsidR="00145572">
        <w:rPr>
          <w:rFonts w:ascii="Times New Roman" w:hAnsi="Times New Roman" w:cs="Times New Roman" w:hint="eastAsia"/>
        </w:rPr>
        <w:t>相</w:t>
      </w:r>
      <w:r w:rsidRPr="008D2AFF">
        <w:rPr>
          <w:rFonts w:ascii="Times New Roman" w:hAnsi="Times New Roman" w:cs="Times New Roman" w:hint="eastAsia"/>
        </w:rPr>
        <w:t>接。</w:t>
      </w:r>
    </w:p>
    <w:p w14:paraId="6F3048A6" w14:textId="4020E841" w:rsidR="00D837FE" w:rsidRPr="00D83401" w:rsidRDefault="001B68FB" w:rsidP="002C4860">
      <w:pPr>
        <w:pStyle w:val="3"/>
        <w:keepNext w:val="0"/>
        <w:keepLines w:val="0"/>
        <w:numPr>
          <w:ilvl w:val="0"/>
          <w:numId w:val="0"/>
        </w:numPr>
        <w:rPr>
          <w:rFonts w:ascii="Times New Roman" w:hAnsi="Times New Roman"/>
        </w:rPr>
      </w:pPr>
      <w:bookmarkStart w:id="42" w:name="_Toc482179661"/>
      <w:bookmarkStart w:id="43" w:name="_Toc482181162"/>
      <w:bookmarkStart w:id="44" w:name="_Toc482189762"/>
      <w:bookmarkStart w:id="45" w:name="_Toc524596598"/>
      <w:bookmarkStart w:id="46" w:name="_Toc524596743"/>
      <w:bookmarkStart w:id="47" w:name="_Toc524597079"/>
      <w:bookmarkStart w:id="48" w:name="_Toc524597224"/>
      <w:r w:rsidRPr="00D83401">
        <w:rPr>
          <w:rFonts w:ascii="Times New Roman" w:hAnsi="Times New Roman"/>
        </w:rPr>
        <w:t>1.3</w:t>
      </w:r>
      <w:r w:rsidR="00D56E6F" w:rsidRPr="00D83401">
        <w:rPr>
          <w:rFonts w:ascii="Times New Roman" w:hAnsi="Times New Roman"/>
        </w:rPr>
        <w:t xml:space="preserve"> </w:t>
      </w:r>
      <w:r w:rsidR="00D837FE" w:rsidRPr="00D83401">
        <w:rPr>
          <w:rFonts w:ascii="Times New Roman" w:hAnsi="Times New Roman"/>
        </w:rPr>
        <w:t>投资估算</w:t>
      </w:r>
      <w:bookmarkEnd w:id="42"/>
      <w:bookmarkEnd w:id="43"/>
      <w:bookmarkEnd w:id="44"/>
      <w:bookmarkEnd w:id="45"/>
      <w:bookmarkEnd w:id="46"/>
      <w:bookmarkEnd w:id="47"/>
      <w:bookmarkEnd w:id="48"/>
    </w:p>
    <w:p w14:paraId="2A600570" w14:textId="21A74B52" w:rsidR="00D837FE" w:rsidRPr="00D83401" w:rsidRDefault="00552ADF"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依据</w:t>
      </w:r>
      <w:r w:rsidR="00825BA0" w:rsidRPr="00D83401">
        <w:rPr>
          <w:rFonts w:ascii="Times New Roman" w:hAnsi="Times New Roman" w:cs="Times New Roman"/>
        </w:rPr>
        <w:t>《</w:t>
      </w:r>
      <w:r w:rsidR="005939CF">
        <w:rPr>
          <w:rFonts w:ascii="Times New Roman" w:hAnsi="Times New Roman" w:cs="Times New Roman"/>
        </w:rPr>
        <w:t>陕西省眉县至太白</w:t>
      </w:r>
      <w:r w:rsidR="001D568B" w:rsidRPr="00D83401">
        <w:rPr>
          <w:rFonts w:ascii="Times New Roman" w:hAnsi="Times New Roman" w:cs="Times New Roman"/>
        </w:rPr>
        <w:t>公路工程可行性研究报告</w:t>
      </w:r>
      <w:r w:rsidR="00825BA0" w:rsidRPr="00D83401">
        <w:rPr>
          <w:rFonts w:ascii="Times New Roman" w:hAnsi="Times New Roman" w:cs="Times New Roman"/>
        </w:rPr>
        <w:t>》</w:t>
      </w:r>
      <w:r w:rsidR="005446DA" w:rsidRPr="005446DA">
        <w:rPr>
          <w:rFonts w:ascii="Times New Roman" w:hAnsi="Times New Roman" w:cs="Times New Roman" w:hint="eastAsia"/>
        </w:rPr>
        <w:t>及</w:t>
      </w:r>
      <w:proofErr w:type="gramStart"/>
      <w:r w:rsidR="005446DA" w:rsidRPr="005446DA">
        <w:rPr>
          <w:rFonts w:ascii="Times New Roman" w:hAnsi="Times New Roman" w:cs="Times New Roman" w:hint="eastAsia"/>
        </w:rPr>
        <w:t>陕西省发改委</w:t>
      </w:r>
      <w:proofErr w:type="gramEnd"/>
      <w:r w:rsidR="005446DA" w:rsidRPr="005446DA">
        <w:rPr>
          <w:rFonts w:ascii="Times New Roman" w:hAnsi="Times New Roman" w:cs="Times New Roman" w:hint="eastAsia"/>
        </w:rPr>
        <w:t>《关于眉县至太白高速公路项目核准的批复》（</w:t>
      </w:r>
      <w:proofErr w:type="gramStart"/>
      <w:r w:rsidR="005446DA" w:rsidRPr="005446DA">
        <w:rPr>
          <w:rFonts w:ascii="Times New Roman" w:hAnsi="Times New Roman" w:cs="Times New Roman" w:hint="eastAsia"/>
        </w:rPr>
        <w:t>陕发改基础</w:t>
      </w:r>
      <w:proofErr w:type="gramEnd"/>
      <w:r w:rsidR="001B10D6" w:rsidRPr="001B10D6">
        <w:rPr>
          <w:rFonts w:ascii="Times New Roman" w:hAnsi="Times New Roman" w:cs="Times New Roman" w:hint="eastAsia"/>
        </w:rPr>
        <w:t>〔</w:t>
      </w:r>
      <w:r w:rsidR="001B10D6" w:rsidRPr="001B10D6">
        <w:rPr>
          <w:rFonts w:ascii="Times New Roman" w:hAnsi="Times New Roman" w:cs="Times New Roman" w:hint="eastAsia"/>
        </w:rPr>
        <w:t>2018</w:t>
      </w:r>
      <w:r w:rsidR="001B10D6" w:rsidRPr="001B10D6">
        <w:rPr>
          <w:rFonts w:ascii="Times New Roman" w:hAnsi="Times New Roman" w:cs="Times New Roman" w:hint="eastAsia"/>
        </w:rPr>
        <w:t>〕</w:t>
      </w:r>
      <w:r w:rsidR="005446DA" w:rsidRPr="005446DA">
        <w:rPr>
          <w:rFonts w:ascii="Times New Roman" w:hAnsi="Times New Roman" w:cs="Times New Roman" w:hint="eastAsia"/>
        </w:rPr>
        <w:t>1231</w:t>
      </w:r>
      <w:r w:rsidR="005446DA">
        <w:rPr>
          <w:rFonts w:ascii="Times New Roman" w:hAnsi="Times New Roman" w:cs="Times New Roman" w:hint="eastAsia"/>
        </w:rPr>
        <w:t>号）批复文件</w:t>
      </w:r>
      <w:r w:rsidR="00D837FE" w:rsidRPr="00D83401">
        <w:rPr>
          <w:rFonts w:ascii="Times New Roman" w:hAnsi="Times New Roman" w:cs="Times New Roman"/>
        </w:rPr>
        <w:t>，本项目投资估算总额</w:t>
      </w:r>
      <w:r w:rsidR="00AD4BDE">
        <w:rPr>
          <w:rFonts w:ascii="Times New Roman" w:hAnsi="Times New Roman" w:cs="Times New Roman" w:hint="eastAsia"/>
        </w:rPr>
        <w:t>约</w:t>
      </w:r>
      <w:r w:rsidR="00022074" w:rsidRPr="00D83401">
        <w:rPr>
          <w:rFonts w:ascii="Times New Roman" w:hAnsi="Times New Roman" w:cs="Times New Roman"/>
        </w:rPr>
        <w:t>12</w:t>
      </w:r>
      <w:r w:rsidR="00AD4BDE">
        <w:rPr>
          <w:rFonts w:ascii="Times New Roman" w:hAnsi="Times New Roman" w:cs="Times New Roman"/>
        </w:rPr>
        <w:t>3</w:t>
      </w:r>
      <w:r w:rsidR="00D837FE" w:rsidRPr="00D83401">
        <w:rPr>
          <w:rFonts w:ascii="Times New Roman" w:hAnsi="Times New Roman" w:cs="Times New Roman"/>
        </w:rPr>
        <w:t>亿元</w:t>
      </w:r>
      <w:r w:rsidR="00C83C33">
        <w:rPr>
          <w:rFonts w:ascii="Times New Roman" w:hAnsi="Times New Roman" w:cs="Times New Roman"/>
        </w:rPr>
        <w:t>，</w:t>
      </w:r>
      <w:r w:rsidR="00C83C33" w:rsidRPr="00C83C33">
        <w:rPr>
          <w:rFonts w:ascii="Times New Roman" w:hAnsi="Times New Roman" w:cs="Times New Roman" w:hint="eastAsia"/>
        </w:rPr>
        <w:t>其中交通建设部分估算投资为</w:t>
      </w:r>
      <w:r w:rsidR="00C83C33" w:rsidRPr="00C83C33">
        <w:rPr>
          <w:rFonts w:ascii="Times New Roman" w:hAnsi="Times New Roman" w:cs="Times New Roman" w:hint="eastAsia"/>
        </w:rPr>
        <w:t>115</w:t>
      </w:r>
      <w:r w:rsidR="00C83C33" w:rsidRPr="00C83C33">
        <w:rPr>
          <w:rFonts w:ascii="Times New Roman" w:hAnsi="Times New Roman" w:cs="Times New Roman" w:hint="eastAsia"/>
        </w:rPr>
        <w:t>亿元，项目旅游部分估算投资暂列</w:t>
      </w:r>
      <w:r w:rsidR="00964ABB">
        <w:rPr>
          <w:rFonts w:ascii="Times New Roman" w:hAnsi="Times New Roman" w:cs="Times New Roman" w:hint="eastAsia"/>
        </w:rPr>
        <w:t>约</w:t>
      </w:r>
      <w:r w:rsidR="00C83C33" w:rsidRPr="00C83C33">
        <w:rPr>
          <w:rFonts w:ascii="Times New Roman" w:hAnsi="Times New Roman" w:cs="Times New Roman" w:hint="eastAsia"/>
        </w:rPr>
        <w:t>8</w:t>
      </w:r>
      <w:r w:rsidR="00C83C33" w:rsidRPr="00C83C33">
        <w:rPr>
          <w:rFonts w:ascii="Times New Roman" w:hAnsi="Times New Roman" w:cs="Times New Roman" w:hint="eastAsia"/>
        </w:rPr>
        <w:t>亿元，其中暂列</w:t>
      </w:r>
      <w:r w:rsidR="00964ABB">
        <w:rPr>
          <w:rFonts w:ascii="Times New Roman" w:hAnsi="Times New Roman" w:cs="Times New Roman" w:hint="eastAsia"/>
        </w:rPr>
        <w:t>约</w:t>
      </w:r>
      <w:r w:rsidR="00C83C33" w:rsidRPr="00C83C33">
        <w:rPr>
          <w:rFonts w:ascii="Times New Roman" w:hAnsi="Times New Roman" w:cs="Times New Roman" w:hint="eastAsia"/>
        </w:rPr>
        <w:t>8</w:t>
      </w:r>
      <w:r w:rsidR="00C83C33">
        <w:rPr>
          <w:rFonts w:ascii="Times New Roman" w:hAnsi="Times New Roman" w:cs="Times New Roman" w:hint="eastAsia"/>
        </w:rPr>
        <w:t>亿元</w:t>
      </w:r>
      <w:r w:rsidR="00964ABB">
        <w:rPr>
          <w:rFonts w:ascii="Times New Roman" w:hAnsi="Times New Roman" w:cs="Times New Roman" w:hint="eastAsia"/>
        </w:rPr>
        <w:t>中</w:t>
      </w:r>
      <w:r w:rsidR="00C83C33">
        <w:rPr>
          <w:rFonts w:ascii="Times New Roman" w:hAnsi="Times New Roman" w:cs="Times New Roman" w:hint="eastAsia"/>
        </w:rPr>
        <w:t>包含项目旅游部分的征地拆迁费用</w:t>
      </w:r>
      <w:r w:rsidR="00D837FE" w:rsidRPr="00D83401">
        <w:rPr>
          <w:rFonts w:ascii="Times New Roman" w:hAnsi="Times New Roman" w:cs="Times New Roman"/>
        </w:rPr>
        <w:t>。</w:t>
      </w:r>
    </w:p>
    <w:p w14:paraId="40BD5A5A" w14:textId="497AEA8B" w:rsidR="00D837FE" w:rsidRPr="00D83401" w:rsidRDefault="001B68FB" w:rsidP="002C4860">
      <w:pPr>
        <w:pStyle w:val="3"/>
        <w:keepNext w:val="0"/>
        <w:keepLines w:val="0"/>
        <w:numPr>
          <w:ilvl w:val="0"/>
          <w:numId w:val="0"/>
        </w:numPr>
        <w:rPr>
          <w:rFonts w:ascii="Times New Roman" w:hAnsi="Times New Roman"/>
        </w:rPr>
      </w:pPr>
      <w:bookmarkStart w:id="49" w:name="_Toc482179662"/>
      <w:bookmarkStart w:id="50" w:name="_Toc482181163"/>
      <w:bookmarkStart w:id="51" w:name="_Toc482189763"/>
      <w:bookmarkStart w:id="52" w:name="_Toc524596599"/>
      <w:bookmarkStart w:id="53" w:name="_Toc524596744"/>
      <w:bookmarkStart w:id="54" w:name="_Toc524597080"/>
      <w:bookmarkStart w:id="55" w:name="_Toc524597225"/>
      <w:r w:rsidRPr="00D83401">
        <w:rPr>
          <w:rFonts w:ascii="Times New Roman" w:hAnsi="Times New Roman"/>
        </w:rPr>
        <w:t>1.4</w:t>
      </w:r>
      <w:r w:rsidR="00D56E6F" w:rsidRPr="00D83401">
        <w:rPr>
          <w:rFonts w:ascii="Times New Roman" w:hAnsi="Times New Roman"/>
        </w:rPr>
        <w:t xml:space="preserve"> </w:t>
      </w:r>
      <w:r w:rsidR="00D837FE" w:rsidRPr="00D83401">
        <w:rPr>
          <w:rFonts w:ascii="Times New Roman" w:hAnsi="Times New Roman"/>
        </w:rPr>
        <w:t>项目规模</w:t>
      </w:r>
      <w:bookmarkEnd w:id="49"/>
      <w:bookmarkEnd w:id="50"/>
      <w:bookmarkEnd w:id="51"/>
      <w:bookmarkEnd w:id="52"/>
      <w:bookmarkEnd w:id="53"/>
      <w:bookmarkEnd w:id="54"/>
      <w:bookmarkEnd w:id="55"/>
    </w:p>
    <w:p w14:paraId="3B3FFF2B" w14:textId="6BA25571" w:rsidR="003B42C8" w:rsidRDefault="005939CF" w:rsidP="002C4860">
      <w:pPr>
        <w:pStyle w:val="aa"/>
        <w:keepNext w:val="0"/>
        <w:ind w:leftChars="0" w:left="0" w:firstLineChars="200" w:firstLine="560"/>
        <w:rPr>
          <w:rFonts w:ascii="Times New Roman" w:hAnsi="Times New Roman" w:cs="Times New Roman"/>
        </w:rPr>
      </w:pPr>
      <w:r>
        <w:rPr>
          <w:rFonts w:ascii="Times New Roman" w:hAnsi="Times New Roman" w:cs="Times New Roman"/>
        </w:rPr>
        <w:t>陕西省眉县至太白</w:t>
      </w:r>
      <w:r w:rsidR="00FB4468" w:rsidRPr="00D83401">
        <w:rPr>
          <w:rFonts w:ascii="Times New Roman" w:hAnsi="Times New Roman" w:cs="Times New Roman"/>
        </w:rPr>
        <w:t>公路</w:t>
      </w:r>
      <w:r w:rsidR="000B528F" w:rsidRPr="00D83401">
        <w:rPr>
          <w:rFonts w:ascii="Times New Roman" w:hAnsi="Times New Roman" w:cs="Times New Roman"/>
        </w:rPr>
        <w:t>路线全长约</w:t>
      </w:r>
      <w:r w:rsidR="00B565DF" w:rsidRPr="00D83401">
        <w:rPr>
          <w:rFonts w:ascii="Times New Roman" w:hAnsi="Times New Roman" w:cs="Times New Roman"/>
        </w:rPr>
        <w:t>74.61</w:t>
      </w:r>
      <w:r w:rsidR="000B528F" w:rsidRPr="00D83401">
        <w:rPr>
          <w:rFonts w:ascii="Times New Roman" w:hAnsi="Times New Roman" w:cs="Times New Roman"/>
        </w:rPr>
        <w:t>km</w:t>
      </w:r>
      <w:r w:rsidR="000B528F" w:rsidRPr="00D83401">
        <w:rPr>
          <w:rFonts w:ascii="Times New Roman" w:hAnsi="Times New Roman" w:cs="Times New Roman"/>
        </w:rPr>
        <w:t>。全线桥隧占路线比</w:t>
      </w:r>
      <w:r w:rsidR="000B528F" w:rsidRPr="00D83401">
        <w:rPr>
          <w:rFonts w:ascii="Times New Roman" w:hAnsi="Times New Roman" w:cs="Times New Roman"/>
        </w:rPr>
        <w:lastRenderedPageBreak/>
        <w:t>例</w:t>
      </w:r>
      <w:r w:rsidR="00022074" w:rsidRPr="00D83401">
        <w:rPr>
          <w:rFonts w:ascii="Times New Roman" w:hAnsi="Times New Roman" w:cs="Times New Roman"/>
        </w:rPr>
        <w:t>56.96</w:t>
      </w:r>
      <w:r w:rsidR="000B528F" w:rsidRPr="00D83401">
        <w:rPr>
          <w:rFonts w:ascii="Times New Roman" w:hAnsi="Times New Roman" w:cs="Times New Roman"/>
        </w:rPr>
        <w:t>%</w:t>
      </w:r>
      <w:r w:rsidR="000B528F" w:rsidRPr="00D83401">
        <w:rPr>
          <w:rFonts w:ascii="Times New Roman" w:hAnsi="Times New Roman" w:cs="Times New Roman"/>
        </w:rPr>
        <w:t>。</w:t>
      </w:r>
      <w:r w:rsidR="00B565DF" w:rsidRPr="00D83401">
        <w:rPr>
          <w:rFonts w:ascii="Times New Roman" w:hAnsi="Times New Roman" w:cs="Times New Roman"/>
        </w:rPr>
        <w:t>全线共设桥梁</w:t>
      </w:r>
      <w:r w:rsidR="00B565DF" w:rsidRPr="00D83401">
        <w:rPr>
          <w:rFonts w:ascii="Times New Roman" w:hAnsi="Times New Roman" w:cs="Times New Roman"/>
        </w:rPr>
        <w:t>18392/47</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座），占路线总长的</w:t>
      </w:r>
      <w:r w:rsidR="00B565DF" w:rsidRPr="00D83401">
        <w:rPr>
          <w:rFonts w:ascii="Times New Roman" w:hAnsi="Times New Roman" w:cs="Times New Roman"/>
        </w:rPr>
        <w:t>24.65%</w:t>
      </w:r>
      <w:r w:rsidR="00B565DF" w:rsidRPr="00D83401">
        <w:rPr>
          <w:rFonts w:ascii="Times New Roman" w:hAnsi="Times New Roman" w:cs="Times New Roman"/>
        </w:rPr>
        <w:t>，其中：特大桥</w:t>
      </w:r>
      <w:r w:rsidR="00B565DF" w:rsidRPr="00D83401">
        <w:rPr>
          <w:rFonts w:ascii="Times New Roman" w:hAnsi="Times New Roman" w:cs="Times New Roman"/>
        </w:rPr>
        <w:t>6862/5</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座）、大桥</w:t>
      </w:r>
      <w:r w:rsidR="00B565DF" w:rsidRPr="00D83401">
        <w:rPr>
          <w:rFonts w:ascii="Times New Roman" w:hAnsi="Times New Roman" w:cs="Times New Roman"/>
        </w:rPr>
        <w:t>10832/24</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座）、中小桥</w:t>
      </w:r>
      <w:r w:rsidR="00B565DF" w:rsidRPr="00D83401">
        <w:rPr>
          <w:rFonts w:ascii="Times New Roman" w:hAnsi="Times New Roman" w:cs="Times New Roman"/>
        </w:rPr>
        <w:t>698/18</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座）。全线共布设隧道</w:t>
      </w:r>
      <w:r w:rsidR="00B565DF" w:rsidRPr="00D83401">
        <w:rPr>
          <w:rFonts w:ascii="Times New Roman" w:hAnsi="Times New Roman" w:cs="Times New Roman"/>
        </w:rPr>
        <w:t>24110/8</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座），占路线总长的</w:t>
      </w:r>
      <w:r w:rsidR="00B565DF" w:rsidRPr="00D83401">
        <w:rPr>
          <w:rFonts w:ascii="Times New Roman" w:hAnsi="Times New Roman" w:cs="Times New Roman"/>
        </w:rPr>
        <w:t>32.31%</w:t>
      </w:r>
      <w:r w:rsidR="00B565DF" w:rsidRPr="00D83401">
        <w:rPr>
          <w:rFonts w:ascii="Times New Roman" w:hAnsi="Times New Roman" w:cs="Times New Roman"/>
        </w:rPr>
        <w:t>。其中：特长隧道</w:t>
      </w:r>
      <w:r w:rsidR="00B565DF" w:rsidRPr="00D83401">
        <w:rPr>
          <w:rFonts w:ascii="Times New Roman" w:hAnsi="Times New Roman" w:cs="Times New Roman"/>
        </w:rPr>
        <w:t>17620/2</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座）、长隧道</w:t>
      </w:r>
      <w:r w:rsidR="00B565DF" w:rsidRPr="00D83401">
        <w:rPr>
          <w:rFonts w:ascii="Times New Roman" w:hAnsi="Times New Roman" w:cs="Times New Roman"/>
        </w:rPr>
        <w:t>4560/3</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座）、中隧道</w:t>
      </w:r>
      <w:r w:rsidR="00B565DF" w:rsidRPr="00D83401">
        <w:rPr>
          <w:rFonts w:ascii="Times New Roman" w:hAnsi="Times New Roman" w:cs="Times New Roman"/>
        </w:rPr>
        <w:t>1660/2</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座）、短隧道</w:t>
      </w:r>
      <w:r w:rsidR="00B565DF" w:rsidRPr="00D83401">
        <w:rPr>
          <w:rFonts w:ascii="Times New Roman" w:hAnsi="Times New Roman" w:cs="Times New Roman"/>
        </w:rPr>
        <w:t>270/1</w:t>
      </w:r>
      <w:r w:rsidR="00B565DF" w:rsidRPr="00D83401">
        <w:rPr>
          <w:rFonts w:ascii="Times New Roman" w:hAnsi="Times New Roman" w:cs="Times New Roman"/>
        </w:rPr>
        <w:t>（</w:t>
      </w:r>
      <w:r w:rsidR="00B565DF" w:rsidRPr="00D83401">
        <w:rPr>
          <w:rFonts w:ascii="Times New Roman" w:hAnsi="Times New Roman" w:cs="Times New Roman"/>
        </w:rPr>
        <w:t>m/</w:t>
      </w:r>
      <w:r w:rsidR="00B565DF" w:rsidRPr="00D83401">
        <w:rPr>
          <w:rFonts w:ascii="Times New Roman" w:hAnsi="Times New Roman" w:cs="Times New Roman"/>
        </w:rPr>
        <w:t>座）。全线共设涵洞</w:t>
      </w:r>
      <w:r w:rsidR="00B565DF" w:rsidRPr="00D83401">
        <w:rPr>
          <w:rFonts w:ascii="Times New Roman" w:hAnsi="Times New Roman" w:cs="Times New Roman"/>
        </w:rPr>
        <w:t>82</w:t>
      </w:r>
      <w:r w:rsidR="00B565DF" w:rsidRPr="00D83401">
        <w:rPr>
          <w:rFonts w:ascii="Times New Roman" w:hAnsi="Times New Roman" w:cs="Times New Roman"/>
        </w:rPr>
        <w:t>道，平均每公里约</w:t>
      </w:r>
      <w:r w:rsidR="00B565DF" w:rsidRPr="00D83401">
        <w:rPr>
          <w:rFonts w:ascii="Times New Roman" w:hAnsi="Times New Roman" w:cs="Times New Roman"/>
        </w:rPr>
        <w:t>2.55</w:t>
      </w:r>
      <w:r w:rsidR="00B565DF" w:rsidRPr="00D83401">
        <w:rPr>
          <w:rFonts w:ascii="Times New Roman" w:hAnsi="Times New Roman" w:cs="Times New Roman"/>
        </w:rPr>
        <w:t>道（扣除桥隧）。全线共设支线上跨分离式立交</w:t>
      </w:r>
      <w:r w:rsidR="00B565DF" w:rsidRPr="00D83401">
        <w:rPr>
          <w:rFonts w:ascii="Times New Roman" w:hAnsi="Times New Roman" w:cs="Times New Roman"/>
        </w:rPr>
        <w:t>2</w:t>
      </w:r>
      <w:r w:rsidR="00B565DF" w:rsidRPr="00D83401">
        <w:rPr>
          <w:rFonts w:ascii="Times New Roman" w:hAnsi="Times New Roman" w:cs="Times New Roman"/>
        </w:rPr>
        <w:t>处，通道</w:t>
      </w:r>
      <w:r w:rsidR="00B565DF" w:rsidRPr="00D83401">
        <w:rPr>
          <w:rFonts w:ascii="Times New Roman" w:hAnsi="Times New Roman" w:cs="Times New Roman"/>
        </w:rPr>
        <w:t>20</w:t>
      </w:r>
      <w:r w:rsidR="00B565DF" w:rsidRPr="00D83401">
        <w:rPr>
          <w:rFonts w:ascii="Times New Roman" w:hAnsi="Times New Roman" w:cs="Times New Roman"/>
        </w:rPr>
        <w:t>道，天桥</w:t>
      </w:r>
      <w:r w:rsidR="00B565DF" w:rsidRPr="00D83401">
        <w:rPr>
          <w:rFonts w:ascii="Times New Roman" w:hAnsi="Times New Roman" w:cs="Times New Roman"/>
        </w:rPr>
        <w:t>4</w:t>
      </w:r>
      <w:r w:rsidR="00B565DF" w:rsidRPr="00D83401">
        <w:rPr>
          <w:rFonts w:ascii="Times New Roman" w:hAnsi="Times New Roman" w:cs="Times New Roman"/>
        </w:rPr>
        <w:t>座。全线共布设互通式立交</w:t>
      </w:r>
      <w:r w:rsidR="00B565DF" w:rsidRPr="00D83401">
        <w:rPr>
          <w:rFonts w:ascii="Times New Roman" w:hAnsi="Times New Roman" w:cs="Times New Roman"/>
        </w:rPr>
        <w:t>7</w:t>
      </w:r>
      <w:r w:rsidR="00B565DF" w:rsidRPr="00D83401">
        <w:rPr>
          <w:rFonts w:ascii="Times New Roman" w:hAnsi="Times New Roman" w:cs="Times New Roman"/>
        </w:rPr>
        <w:t>处（不含</w:t>
      </w:r>
      <w:proofErr w:type="gramStart"/>
      <w:r w:rsidR="00B565DF" w:rsidRPr="00D83401">
        <w:rPr>
          <w:rFonts w:ascii="Times New Roman" w:hAnsi="Times New Roman" w:cs="Times New Roman"/>
        </w:rPr>
        <w:t>预留关环互通</w:t>
      </w:r>
      <w:proofErr w:type="gramEnd"/>
      <w:r w:rsidR="00B565DF" w:rsidRPr="00D83401">
        <w:rPr>
          <w:rFonts w:ascii="Times New Roman" w:hAnsi="Times New Roman" w:cs="Times New Roman"/>
        </w:rPr>
        <w:t>），连接线</w:t>
      </w:r>
      <w:r w:rsidR="00B565DF" w:rsidRPr="00D83401">
        <w:rPr>
          <w:rFonts w:ascii="Times New Roman" w:hAnsi="Times New Roman" w:cs="Times New Roman"/>
        </w:rPr>
        <w:t>9.6km/3</w:t>
      </w:r>
      <w:r w:rsidR="00B565DF" w:rsidRPr="00D83401">
        <w:rPr>
          <w:rFonts w:ascii="Times New Roman" w:hAnsi="Times New Roman" w:cs="Times New Roman"/>
        </w:rPr>
        <w:t>条（</w:t>
      </w:r>
      <w:proofErr w:type="gramStart"/>
      <w:r w:rsidR="00B565DF" w:rsidRPr="00D83401">
        <w:rPr>
          <w:rFonts w:ascii="Times New Roman" w:hAnsi="Times New Roman" w:cs="Times New Roman"/>
        </w:rPr>
        <w:t>鹦鸽川</w:t>
      </w:r>
      <w:proofErr w:type="gramEnd"/>
      <w:r w:rsidR="00B565DF" w:rsidRPr="00D83401">
        <w:rPr>
          <w:rFonts w:ascii="Times New Roman" w:hAnsi="Times New Roman" w:cs="Times New Roman"/>
        </w:rPr>
        <w:t>2.1km</w:t>
      </w:r>
      <w:r w:rsidR="00B565DF" w:rsidRPr="00D83401">
        <w:rPr>
          <w:rFonts w:ascii="Times New Roman" w:hAnsi="Times New Roman" w:cs="Times New Roman"/>
        </w:rPr>
        <w:t>，路平沟</w:t>
      </w:r>
      <w:r w:rsidR="00B565DF" w:rsidRPr="00D83401">
        <w:rPr>
          <w:rFonts w:ascii="Times New Roman" w:hAnsi="Times New Roman" w:cs="Times New Roman"/>
        </w:rPr>
        <w:t>6.5km</w:t>
      </w:r>
      <w:r w:rsidR="00B565DF" w:rsidRPr="00D83401">
        <w:rPr>
          <w:rFonts w:ascii="Times New Roman" w:hAnsi="Times New Roman" w:cs="Times New Roman"/>
        </w:rPr>
        <w:t>，太白东</w:t>
      </w:r>
      <w:r w:rsidR="00B565DF" w:rsidRPr="00D83401">
        <w:rPr>
          <w:rFonts w:ascii="Times New Roman" w:hAnsi="Times New Roman" w:cs="Times New Roman"/>
        </w:rPr>
        <w:t>1.0km</w:t>
      </w:r>
      <w:r w:rsidR="00B565DF" w:rsidRPr="00D83401">
        <w:rPr>
          <w:rFonts w:ascii="Times New Roman" w:hAnsi="Times New Roman" w:cs="Times New Roman"/>
        </w:rPr>
        <w:t>），收费站</w:t>
      </w:r>
      <w:r w:rsidR="00B565DF" w:rsidRPr="00D83401">
        <w:rPr>
          <w:rFonts w:ascii="Times New Roman" w:hAnsi="Times New Roman" w:cs="Times New Roman"/>
        </w:rPr>
        <w:t>5</w:t>
      </w:r>
      <w:r w:rsidR="00B565DF" w:rsidRPr="00D83401">
        <w:rPr>
          <w:rFonts w:ascii="Times New Roman" w:hAnsi="Times New Roman" w:cs="Times New Roman"/>
        </w:rPr>
        <w:t>处，服务区</w:t>
      </w:r>
      <w:r w:rsidR="00B565DF" w:rsidRPr="00D83401">
        <w:rPr>
          <w:rFonts w:ascii="Times New Roman" w:hAnsi="Times New Roman" w:cs="Times New Roman"/>
        </w:rPr>
        <w:t>3</w:t>
      </w:r>
      <w:r w:rsidR="00B565DF" w:rsidRPr="00D83401">
        <w:rPr>
          <w:rFonts w:ascii="Times New Roman" w:hAnsi="Times New Roman" w:cs="Times New Roman"/>
        </w:rPr>
        <w:t>处，避险车道</w:t>
      </w:r>
      <w:r w:rsidR="00B565DF" w:rsidRPr="00D83401">
        <w:rPr>
          <w:rFonts w:ascii="Times New Roman" w:hAnsi="Times New Roman" w:cs="Times New Roman"/>
        </w:rPr>
        <w:t>2</w:t>
      </w:r>
      <w:r w:rsidR="00B565DF" w:rsidRPr="00D83401">
        <w:rPr>
          <w:rFonts w:ascii="Times New Roman" w:hAnsi="Times New Roman" w:cs="Times New Roman"/>
        </w:rPr>
        <w:t>处。</w:t>
      </w:r>
    </w:p>
    <w:p w14:paraId="47991DAC" w14:textId="2D33F1AE" w:rsidR="00323640" w:rsidRPr="00323640" w:rsidRDefault="00323640" w:rsidP="00323640">
      <w:pPr>
        <w:pStyle w:val="aa"/>
        <w:keepNext w:val="0"/>
        <w:ind w:leftChars="0" w:left="0" w:firstLineChars="200" w:firstLine="560"/>
        <w:rPr>
          <w:rFonts w:ascii="Times New Roman" w:hAnsi="Times New Roman" w:cs="Times New Roman"/>
        </w:rPr>
      </w:pPr>
      <w:r w:rsidRPr="00323640">
        <w:rPr>
          <w:rFonts w:ascii="Times New Roman" w:hAnsi="Times New Roman" w:cs="Times New Roman" w:hint="eastAsia"/>
        </w:rPr>
        <w:t>该项目是陕西省“交通</w:t>
      </w:r>
      <w:r w:rsidRPr="00323640">
        <w:rPr>
          <w:rFonts w:ascii="Times New Roman" w:hAnsi="Times New Roman" w:cs="Times New Roman" w:hint="eastAsia"/>
        </w:rPr>
        <w:t>+</w:t>
      </w:r>
      <w:r w:rsidRPr="00323640">
        <w:rPr>
          <w:rFonts w:ascii="Times New Roman" w:hAnsi="Times New Roman" w:cs="Times New Roman" w:hint="eastAsia"/>
        </w:rPr>
        <w:t>旅游”融合发展的示范项目，其中交通建设部分估算投资为</w:t>
      </w:r>
      <w:r w:rsidRPr="00323640">
        <w:rPr>
          <w:rFonts w:ascii="Times New Roman" w:hAnsi="Times New Roman" w:cs="Times New Roman" w:hint="eastAsia"/>
        </w:rPr>
        <w:t>115</w:t>
      </w:r>
      <w:r w:rsidRPr="00323640">
        <w:rPr>
          <w:rFonts w:ascii="Times New Roman" w:hAnsi="Times New Roman" w:cs="Times New Roman" w:hint="eastAsia"/>
        </w:rPr>
        <w:t>亿元，旅游开发部分估算投资暂列</w:t>
      </w:r>
      <w:r w:rsidR="003A2B44">
        <w:rPr>
          <w:rFonts w:ascii="Times New Roman" w:hAnsi="Times New Roman" w:cs="Times New Roman" w:hint="eastAsia"/>
        </w:rPr>
        <w:t>约</w:t>
      </w:r>
      <w:r w:rsidRPr="00323640">
        <w:rPr>
          <w:rFonts w:ascii="Times New Roman" w:hAnsi="Times New Roman" w:cs="Times New Roman" w:hint="eastAsia"/>
        </w:rPr>
        <w:t>8</w:t>
      </w:r>
      <w:r w:rsidRPr="00323640">
        <w:rPr>
          <w:rFonts w:ascii="Times New Roman" w:hAnsi="Times New Roman" w:cs="Times New Roman" w:hint="eastAsia"/>
        </w:rPr>
        <w:t>亿元，全线设置红河谷、太白、路平沟三处服务区，三处服务区中均含有部分旅游建设内容。</w:t>
      </w:r>
    </w:p>
    <w:p w14:paraId="23AA1C5C" w14:textId="58142B7F" w:rsidR="00646754" w:rsidRDefault="00323640" w:rsidP="00323640">
      <w:pPr>
        <w:pStyle w:val="aa"/>
        <w:keepNext w:val="0"/>
        <w:ind w:leftChars="0" w:left="0" w:firstLineChars="200" w:firstLine="560"/>
        <w:rPr>
          <w:rFonts w:ascii="Times New Roman" w:hAnsi="Times New Roman" w:cs="Times New Roman"/>
        </w:rPr>
      </w:pPr>
      <w:r w:rsidRPr="00323640">
        <w:rPr>
          <w:rFonts w:ascii="Times New Roman" w:hAnsi="Times New Roman" w:cs="Times New Roman" w:hint="eastAsia"/>
        </w:rPr>
        <w:t>由项目公司按照批准的项目旅游部分施工图设计进行建设，旅游部分的运营应符合国家相关法律法规及政策文件规定，并满足国家旅游主管部门的相关要求，项目特许经营期届满后，项目公司应将本项目旅游部分无偿完好移交给甲方或省政府指定机构。</w:t>
      </w:r>
    </w:p>
    <w:p w14:paraId="31887E7A" w14:textId="0C7A4D24" w:rsidR="00F9413E" w:rsidRPr="00D83401" w:rsidRDefault="00F9413E" w:rsidP="00F9413E">
      <w:pPr>
        <w:pStyle w:val="aa"/>
        <w:keepNext w:val="0"/>
        <w:ind w:leftChars="0" w:left="0" w:firstLineChars="200" w:firstLine="560"/>
        <w:rPr>
          <w:rFonts w:ascii="Times New Roman" w:hAnsi="Times New Roman" w:cs="Times New Roman"/>
        </w:rPr>
      </w:pPr>
      <w:r w:rsidRPr="00F9413E">
        <w:rPr>
          <w:rFonts w:ascii="Times New Roman" w:hAnsi="Times New Roman" w:cs="Times New Roman" w:hint="eastAsia"/>
        </w:rPr>
        <w:t>由省政府指定机构负责对本项目旅游部分的建设、运营维护及移交进行监督管理。</w:t>
      </w:r>
    </w:p>
    <w:p w14:paraId="543DB11B" w14:textId="0B84A3AD" w:rsidR="00552ADF" w:rsidRPr="00D83401" w:rsidRDefault="001B68FB" w:rsidP="002C4860">
      <w:pPr>
        <w:pStyle w:val="3"/>
        <w:keepNext w:val="0"/>
        <w:keepLines w:val="0"/>
        <w:numPr>
          <w:ilvl w:val="0"/>
          <w:numId w:val="0"/>
        </w:numPr>
        <w:rPr>
          <w:rFonts w:ascii="Times New Roman" w:hAnsi="Times New Roman"/>
        </w:rPr>
      </w:pPr>
      <w:bookmarkStart w:id="56" w:name="_Toc482179663"/>
      <w:bookmarkStart w:id="57" w:name="_Toc482181164"/>
      <w:bookmarkStart w:id="58" w:name="_Toc482189764"/>
      <w:bookmarkStart w:id="59" w:name="_Toc524596600"/>
      <w:bookmarkStart w:id="60" w:name="_Toc524596745"/>
      <w:bookmarkStart w:id="61" w:name="_Toc524597081"/>
      <w:bookmarkStart w:id="62" w:name="_Toc524597226"/>
      <w:r w:rsidRPr="00D83401">
        <w:rPr>
          <w:rFonts w:ascii="Times New Roman" w:hAnsi="Times New Roman"/>
        </w:rPr>
        <w:t>1.5</w:t>
      </w:r>
      <w:r w:rsidR="00D56E6F" w:rsidRPr="00D83401">
        <w:rPr>
          <w:rFonts w:ascii="Times New Roman" w:hAnsi="Times New Roman"/>
        </w:rPr>
        <w:t xml:space="preserve"> </w:t>
      </w:r>
      <w:r w:rsidR="00552ADF" w:rsidRPr="00D83401">
        <w:rPr>
          <w:rFonts w:ascii="Times New Roman" w:hAnsi="Times New Roman"/>
        </w:rPr>
        <w:t>项目进度</w:t>
      </w:r>
      <w:bookmarkEnd w:id="56"/>
      <w:bookmarkEnd w:id="57"/>
      <w:bookmarkEnd w:id="58"/>
      <w:bookmarkEnd w:id="59"/>
      <w:bookmarkEnd w:id="60"/>
      <w:bookmarkEnd w:id="61"/>
      <w:bookmarkEnd w:id="62"/>
    </w:p>
    <w:p w14:paraId="5DC044EE" w14:textId="2911288B" w:rsidR="00552ADF" w:rsidRPr="00D83401" w:rsidRDefault="002504A2" w:rsidP="002C4860">
      <w:pPr>
        <w:pStyle w:val="4"/>
        <w:keepNext w:val="0"/>
        <w:numPr>
          <w:ilvl w:val="0"/>
          <w:numId w:val="0"/>
        </w:numPr>
        <w:ind w:firstLineChars="200" w:firstLine="560"/>
        <w:rPr>
          <w:rFonts w:ascii="Times New Roman" w:hAnsi="Times New Roman"/>
        </w:rPr>
      </w:pPr>
      <w:r w:rsidRPr="00D83401">
        <w:rPr>
          <w:rFonts w:ascii="Times New Roman" w:hAnsi="Times New Roman"/>
        </w:rPr>
        <w:t>本项目</w:t>
      </w:r>
      <w:r w:rsidR="00552ADF" w:rsidRPr="00D83401">
        <w:rPr>
          <w:rFonts w:ascii="Times New Roman" w:hAnsi="Times New Roman"/>
        </w:rPr>
        <w:t>具体开工日期在招标结束后确定，</w:t>
      </w:r>
      <w:r w:rsidR="005939CF">
        <w:rPr>
          <w:rFonts w:ascii="Times New Roman" w:hAnsi="Times New Roman"/>
        </w:rPr>
        <w:t>陕西省眉县至太白</w:t>
      </w:r>
      <w:r w:rsidR="00AF7A21" w:rsidRPr="00D83401">
        <w:rPr>
          <w:rFonts w:ascii="Times New Roman" w:hAnsi="Times New Roman"/>
        </w:rPr>
        <w:t>公路</w:t>
      </w:r>
      <w:r w:rsidR="00AF206F">
        <w:rPr>
          <w:rFonts w:ascii="Times New Roman" w:hAnsi="Times New Roman" w:hint="eastAsia"/>
        </w:rPr>
        <w:t>计划于</w:t>
      </w:r>
      <w:r w:rsidR="00AF206F">
        <w:rPr>
          <w:rFonts w:ascii="Times New Roman" w:hAnsi="Times New Roman" w:hint="eastAsia"/>
        </w:rPr>
        <w:t>2018</w:t>
      </w:r>
      <w:r w:rsidR="00AF206F">
        <w:rPr>
          <w:rFonts w:ascii="Times New Roman" w:hAnsi="Times New Roman" w:hint="eastAsia"/>
        </w:rPr>
        <w:t>年</w:t>
      </w:r>
      <w:r w:rsidR="002D4640">
        <w:rPr>
          <w:rFonts w:ascii="Times New Roman" w:hAnsi="Times New Roman" w:hint="eastAsia"/>
        </w:rPr>
        <w:t>12</w:t>
      </w:r>
      <w:r w:rsidR="002D4640">
        <w:rPr>
          <w:rFonts w:ascii="Times New Roman" w:hAnsi="Times New Roman" w:hint="eastAsia"/>
        </w:rPr>
        <w:t>月</w:t>
      </w:r>
      <w:r w:rsidR="00AF206F">
        <w:rPr>
          <w:rFonts w:ascii="Times New Roman" w:hAnsi="Times New Roman" w:hint="eastAsia"/>
        </w:rPr>
        <w:t>底开工建设，</w:t>
      </w:r>
      <w:r w:rsidR="002D4640">
        <w:rPr>
          <w:rFonts w:ascii="Times New Roman" w:hAnsi="Times New Roman" w:hint="eastAsia"/>
        </w:rPr>
        <w:t>2022</w:t>
      </w:r>
      <w:r w:rsidR="002D4640">
        <w:rPr>
          <w:rFonts w:ascii="Times New Roman" w:hAnsi="Times New Roman" w:hint="eastAsia"/>
        </w:rPr>
        <w:t>年</w:t>
      </w:r>
      <w:r w:rsidR="002D4640">
        <w:rPr>
          <w:rFonts w:ascii="Times New Roman" w:hAnsi="Times New Roman" w:hint="eastAsia"/>
        </w:rPr>
        <w:t>12</w:t>
      </w:r>
      <w:r w:rsidR="002D4640">
        <w:rPr>
          <w:rFonts w:ascii="Times New Roman" w:hAnsi="Times New Roman" w:hint="eastAsia"/>
        </w:rPr>
        <w:t>月底建成通车，</w:t>
      </w:r>
      <w:r w:rsidR="006C01D0" w:rsidRPr="00D83401">
        <w:rPr>
          <w:rFonts w:ascii="Times New Roman" w:hAnsi="Times New Roman"/>
        </w:rPr>
        <w:t>建设期</w:t>
      </w:r>
      <w:r w:rsidR="00CA65C2" w:rsidRPr="00D83401">
        <w:rPr>
          <w:rFonts w:ascii="Times New Roman" w:hAnsi="Times New Roman"/>
        </w:rPr>
        <w:lastRenderedPageBreak/>
        <w:t>不超过</w:t>
      </w:r>
      <w:r w:rsidR="00AF7A21" w:rsidRPr="00D83401">
        <w:rPr>
          <w:rFonts w:ascii="Times New Roman" w:hAnsi="Times New Roman"/>
        </w:rPr>
        <w:t>四（</w:t>
      </w:r>
      <w:r w:rsidR="00AF7A21" w:rsidRPr="00D83401">
        <w:rPr>
          <w:rFonts w:ascii="Times New Roman" w:hAnsi="Times New Roman"/>
        </w:rPr>
        <w:t>4</w:t>
      </w:r>
      <w:r w:rsidR="00AF7A21" w:rsidRPr="00D83401">
        <w:rPr>
          <w:rFonts w:ascii="Times New Roman" w:hAnsi="Times New Roman"/>
        </w:rPr>
        <w:t>）</w:t>
      </w:r>
      <w:r w:rsidR="006C01D0" w:rsidRPr="00D83401">
        <w:rPr>
          <w:rFonts w:ascii="Times New Roman" w:hAnsi="Times New Roman"/>
        </w:rPr>
        <w:t>年</w:t>
      </w:r>
      <w:r w:rsidR="00552ADF" w:rsidRPr="00D83401">
        <w:rPr>
          <w:rFonts w:ascii="Times New Roman" w:hAnsi="Times New Roman"/>
        </w:rPr>
        <w:t>。</w:t>
      </w:r>
    </w:p>
    <w:p w14:paraId="34213C6C" w14:textId="327FCEEE" w:rsidR="000B528F" w:rsidRPr="00D83401" w:rsidRDefault="001700CC" w:rsidP="002C4860">
      <w:pPr>
        <w:pStyle w:val="4"/>
        <w:keepNext w:val="0"/>
        <w:numPr>
          <w:ilvl w:val="0"/>
          <w:numId w:val="0"/>
        </w:numPr>
        <w:ind w:firstLineChars="200" w:firstLine="560"/>
        <w:rPr>
          <w:rFonts w:ascii="Times New Roman" w:hAnsi="Times New Roman"/>
        </w:rPr>
      </w:pPr>
      <w:r w:rsidRPr="00D83401">
        <w:rPr>
          <w:rFonts w:ascii="Times New Roman" w:hAnsi="Times New Roman"/>
        </w:rPr>
        <w:t>本协议</w:t>
      </w:r>
      <w:r w:rsidR="00552ADF" w:rsidRPr="00D83401">
        <w:rPr>
          <w:rFonts w:ascii="Times New Roman" w:hAnsi="Times New Roman"/>
        </w:rPr>
        <w:t>在签署时，项目概况中投资估算和项目规模内容以招标文件为准。</w:t>
      </w:r>
      <w:r w:rsidR="000B528F" w:rsidRPr="00D83401">
        <w:rPr>
          <w:rFonts w:ascii="Times New Roman" w:hAnsi="Times New Roman"/>
        </w:rPr>
        <w:br w:type="page"/>
      </w:r>
    </w:p>
    <w:p w14:paraId="1A94C94A" w14:textId="66E2D170" w:rsidR="00375311" w:rsidRPr="00D83401" w:rsidRDefault="00EC7AB6" w:rsidP="002C4860">
      <w:pPr>
        <w:pStyle w:val="2"/>
        <w:keepNext w:val="0"/>
        <w:keepLines w:val="0"/>
        <w:numPr>
          <w:ilvl w:val="0"/>
          <w:numId w:val="1"/>
        </w:numPr>
        <w:ind w:firstLineChars="0" w:firstLine="0"/>
      </w:pPr>
      <w:bookmarkStart w:id="63" w:name="_Toc479963394"/>
      <w:bookmarkStart w:id="64" w:name="_Toc480832487"/>
      <w:bookmarkStart w:id="65" w:name="_Toc482179668"/>
      <w:bookmarkStart w:id="66" w:name="_Toc482181169"/>
      <w:bookmarkStart w:id="67" w:name="_Toc482181961"/>
      <w:bookmarkStart w:id="68" w:name="_Toc482189769"/>
      <w:bookmarkStart w:id="69" w:name="_Toc524596604"/>
      <w:bookmarkStart w:id="70" w:name="_Toc524596749"/>
      <w:bookmarkStart w:id="71" w:name="_Toc524597085"/>
      <w:bookmarkStart w:id="72" w:name="_Toc524597230"/>
      <w:bookmarkStart w:id="73" w:name="_Toc524597556"/>
      <w:r w:rsidRPr="00D83401">
        <w:lastRenderedPageBreak/>
        <w:t>协议</w:t>
      </w:r>
      <w:r w:rsidR="00375311" w:rsidRPr="00D83401">
        <w:t>范围</w:t>
      </w:r>
      <w:bookmarkEnd w:id="63"/>
      <w:bookmarkEnd w:id="64"/>
      <w:bookmarkEnd w:id="65"/>
      <w:bookmarkEnd w:id="66"/>
      <w:bookmarkEnd w:id="67"/>
      <w:bookmarkEnd w:id="68"/>
      <w:bookmarkEnd w:id="69"/>
      <w:bookmarkEnd w:id="70"/>
      <w:bookmarkEnd w:id="71"/>
      <w:bookmarkEnd w:id="72"/>
      <w:bookmarkEnd w:id="73"/>
    </w:p>
    <w:p w14:paraId="58FACCE2" w14:textId="77777777" w:rsidR="00DA16D9" w:rsidRPr="00D83401" w:rsidRDefault="00DA16D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甲方通过公开招标确定【中标人名称】作为本项目中标人，乙方应完成本项目的投融资、建设、运营维护</w:t>
      </w:r>
      <w:r w:rsidR="007026F5" w:rsidRPr="00D83401">
        <w:rPr>
          <w:rFonts w:ascii="Times New Roman" w:hAnsi="Times New Roman" w:cs="Times New Roman"/>
        </w:rPr>
        <w:t>和</w:t>
      </w:r>
      <w:r w:rsidRPr="00D83401">
        <w:rPr>
          <w:rFonts w:ascii="Times New Roman" w:hAnsi="Times New Roman" w:cs="Times New Roman"/>
        </w:rPr>
        <w:t>移交，并自行承担费用、责任、义</w:t>
      </w:r>
      <w:r w:rsidR="00EC5E8D" w:rsidRPr="00D83401">
        <w:rPr>
          <w:rFonts w:ascii="Times New Roman" w:hAnsi="Times New Roman" w:cs="Times New Roman"/>
        </w:rPr>
        <w:t>务</w:t>
      </w:r>
      <w:r w:rsidRPr="00D83401">
        <w:rPr>
          <w:rFonts w:ascii="Times New Roman" w:hAnsi="Times New Roman" w:cs="Times New Roman"/>
        </w:rPr>
        <w:t>和风险。</w:t>
      </w:r>
    </w:p>
    <w:p w14:paraId="529502FB" w14:textId="6356F324" w:rsidR="00C64D99" w:rsidRPr="00D83401" w:rsidRDefault="00DA16D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乙方应设立项目公司（即</w:t>
      </w:r>
      <w:r w:rsidRPr="00D83401">
        <w:rPr>
          <w:rFonts w:ascii="Times New Roman" w:hAnsi="Times New Roman" w:cs="Times New Roman"/>
        </w:rPr>
        <w:t>“</w:t>
      </w:r>
      <w:r w:rsidRPr="00D83401">
        <w:rPr>
          <w:rFonts w:ascii="Times New Roman" w:hAnsi="Times New Roman" w:cs="Times New Roman"/>
        </w:rPr>
        <w:t>特殊目的公司</w:t>
      </w:r>
      <w:r w:rsidRPr="00D83401">
        <w:rPr>
          <w:rFonts w:ascii="Times New Roman" w:hAnsi="Times New Roman" w:cs="Times New Roman"/>
        </w:rPr>
        <w:t>”</w:t>
      </w:r>
      <w:r w:rsidRPr="00D83401">
        <w:rPr>
          <w:rFonts w:ascii="Times New Roman" w:hAnsi="Times New Roman" w:cs="Times New Roman"/>
        </w:rPr>
        <w:t>），甲方和</w:t>
      </w:r>
      <w:r w:rsidR="00EC5E8D" w:rsidRPr="00D83401">
        <w:rPr>
          <w:rFonts w:ascii="Times New Roman" w:hAnsi="Times New Roman" w:cs="Times New Roman"/>
        </w:rPr>
        <w:t>乙方、</w:t>
      </w:r>
      <w:r w:rsidRPr="00D83401">
        <w:rPr>
          <w:rFonts w:ascii="Times New Roman" w:hAnsi="Times New Roman" w:cs="Times New Roman"/>
        </w:rPr>
        <w:t>项目公司签署</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，授予项目公司特许经营权，由其具体负责完成本项目的投融资、建设、运营维护</w:t>
      </w:r>
      <w:r w:rsidR="00CB70BB" w:rsidRPr="00D83401">
        <w:rPr>
          <w:rFonts w:ascii="Times New Roman" w:hAnsi="Times New Roman" w:cs="Times New Roman"/>
        </w:rPr>
        <w:t>和</w:t>
      </w:r>
      <w:r w:rsidRPr="00D83401">
        <w:rPr>
          <w:rFonts w:ascii="Times New Roman" w:hAnsi="Times New Roman" w:cs="Times New Roman"/>
        </w:rPr>
        <w:t>移交。</w:t>
      </w:r>
    </w:p>
    <w:p w14:paraId="2868A1B8" w14:textId="77777777" w:rsidR="00375311" w:rsidRPr="00D83401" w:rsidRDefault="00375311" w:rsidP="002C4860">
      <w:pPr>
        <w:pStyle w:val="2"/>
        <w:keepNext w:val="0"/>
        <w:keepLines w:val="0"/>
        <w:numPr>
          <w:ilvl w:val="0"/>
          <w:numId w:val="1"/>
        </w:numPr>
        <w:ind w:firstLineChars="0" w:firstLine="0"/>
      </w:pPr>
      <w:bookmarkStart w:id="74" w:name="_Toc479963395"/>
      <w:bookmarkStart w:id="75" w:name="_Toc480832488"/>
      <w:bookmarkStart w:id="76" w:name="_Toc482179669"/>
      <w:bookmarkStart w:id="77" w:name="_Toc482181170"/>
      <w:bookmarkStart w:id="78" w:name="_Toc482181962"/>
      <w:bookmarkStart w:id="79" w:name="_Toc482189770"/>
      <w:bookmarkStart w:id="80" w:name="_Toc524596605"/>
      <w:bookmarkStart w:id="81" w:name="_Toc524596750"/>
      <w:bookmarkStart w:id="82" w:name="_Toc524597086"/>
      <w:bookmarkStart w:id="83" w:name="_Toc524597231"/>
      <w:bookmarkStart w:id="84" w:name="_Toc524597557"/>
      <w:r w:rsidRPr="00D83401">
        <w:t>签约主体责任关系</w:t>
      </w:r>
      <w:bookmarkEnd w:id="74"/>
      <w:bookmarkEnd w:id="75"/>
      <w:bookmarkEnd w:id="76"/>
      <w:bookmarkEnd w:id="77"/>
      <w:bookmarkEnd w:id="78"/>
      <w:bookmarkEnd w:id="79"/>
      <w:bookmarkEnd w:id="80"/>
      <w:bookmarkEnd w:id="81"/>
      <w:bookmarkEnd w:id="82"/>
      <w:bookmarkEnd w:id="83"/>
      <w:bookmarkEnd w:id="84"/>
    </w:p>
    <w:p w14:paraId="09A02E52" w14:textId="5598BE72" w:rsidR="00D56E6F" w:rsidRPr="00D83401" w:rsidRDefault="001700CC"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9F02E8" w:rsidRPr="00D83401">
        <w:rPr>
          <w:rFonts w:ascii="Times New Roman" w:hAnsi="Times New Roman" w:cs="Times New Roman"/>
        </w:rPr>
        <w:t>的签约主体双方为</w:t>
      </w:r>
      <w:r w:rsidR="0082656A" w:rsidRPr="00D83401">
        <w:rPr>
          <w:rFonts w:ascii="Times New Roman" w:hAnsi="Times New Roman" w:cs="Times New Roman"/>
        </w:rPr>
        <w:t>省交通运输厅</w:t>
      </w:r>
      <w:r w:rsidR="009F02E8" w:rsidRPr="00D83401">
        <w:rPr>
          <w:rFonts w:ascii="Times New Roman" w:hAnsi="Times New Roman" w:cs="Times New Roman"/>
        </w:rPr>
        <w:t>和</w:t>
      </w:r>
      <w:r w:rsidR="0082656A" w:rsidRPr="00D83401">
        <w:rPr>
          <w:rFonts w:ascii="Times New Roman" w:hAnsi="Times New Roman" w:cs="Times New Roman"/>
        </w:rPr>
        <w:t>【中标人名称】</w:t>
      </w:r>
      <w:r w:rsidR="009F02E8" w:rsidRPr="00D83401">
        <w:rPr>
          <w:rFonts w:ascii="Times New Roman" w:hAnsi="Times New Roman" w:cs="Times New Roman"/>
        </w:rPr>
        <w:t>。</w:t>
      </w:r>
    </w:p>
    <w:p w14:paraId="0D49D9A2" w14:textId="723AD52B" w:rsidR="009F02E8" w:rsidRPr="00D83401" w:rsidRDefault="009F02E8"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特许经营相关条款为</w:t>
      </w:r>
      <w:r w:rsidR="001700CC" w:rsidRPr="00D83401">
        <w:rPr>
          <w:rFonts w:ascii="Times New Roman" w:hAnsi="Times New Roman" w:cs="Times New Roman"/>
        </w:rPr>
        <w:t>本协议</w:t>
      </w:r>
      <w:r w:rsidRPr="00D83401">
        <w:rPr>
          <w:rFonts w:ascii="Times New Roman" w:hAnsi="Times New Roman" w:cs="Times New Roman"/>
        </w:rPr>
        <w:t>的内容之一。甲方同意乙方完成项目公司设立后，乙方授权项目公司作为乙方的承继人，根据</w:t>
      </w:r>
      <w:r w:rsidR="001700CC" w:rsidRPr="00D83401">
        <w:rPr>
          <w:rFonts w:ascii="Times New Roman" w:hAnsi="Times New Roman" w:cs="Times New Roman"/>
        </w:rPr>
        <w:t>本</w:t>
      </w:r>
      <w:proofErr w:type="gramStart"/>
      <w:r w:rsidR="001700CC" w:rsidRPr="00D83401">
        <w:rPr>
          <w:rFonts w:ascii="Times New Roman" w:hAnsi="Times New Roman" w:cs="Times New Roman"/>
        </w:rPr>
        <w:t>协议</w:t>
      </w:r>
      <w:r w:rsidRPr="00D83401">
        <w:rPr>
          <w:rFonts w:ascii="Times New Roman" w:hAnsi="Times New Roman" w:cs="Times New Roman"/>
        </w:rPr>
        <w:t>第</w:t>
      </w:r>
      <w:proofErr w:type="gramEnd"/>
      <w:r w:rsidR="00EC5E8D" w:rsidRPr="00D83401">
        <w:rPr>
          <w:rFonts w:ascii="Times New Roman" w:hAnsi="Times New Roman" w:cs="Times New Roman"/>
        </w:rPr>
        <w:t>一</w:t>
      </w:r>
      <w:r w:rsidR="001F674F" w:rsidRPr="00D83401">
        <w:rPr>
          <w:rFonts w:ascii="Times New Roman" w:hAnsi="Times New Roman" w:cs="Times New Roman"/>
        </w:rPr>
        <w:t>部分</w:t>
      </w:r>
      <w:r w:rsidRPr="00D83401">
        <w:rPr>
          <w:rFonts w:ascii="Times New Roman" w:hAnsi="Times New Roman" w:cs="Times New Roman"/>
        </w:rPr>
        <w:t>“</w:t>
      </w:r>
      <w:r w:rsidRPr="00D83401">
        <w:rPr>
          <w:rFonts w:ascii="Times New Roman" w:hAnsi="Times New Roman" w:cs="Times New Roman"/>
        </w:rPr>
        <w:t>总则</w:t>
      </w:r>
      <w:r w:rsidRPr="00D83401">
        <w:rPr>
          <w:rFonts w:ascii="Times New Roman" w:hAnsi="Times New Roman" w:cs="Times New Roman"/>
        </w:rPr>
        <w:t>”</w:t>
      </w:r>
      <w:r w:rsidRPr="00D83401">
        <w:rPr>
          <w:rFonts w:ascii="Times New Roman" w:hAnsi="Times New Roman" w:cs="Times New Roman"/>
        </w:rPr>
        <w:t>、第三</w:t>
      </w:r>
      <w:r w:rsidR="001F674F" w:rsidRPr="00D83401">
        <w:rPr>
          <w:rFonts w:ascii="Times New Roman" w:hAnsi="Times New Roman" w:cs="Times New Roman"/>
        </w:rPr>
        <w:t>部分</w:t>
      </w:r>
      <w:r w:rsidRPr="00D83401">
        <w:rPr>
          <w:rFonts w:ascii="Times New Roman" w:hAnsi="Times New Roman" w:cs="Times New Roman"/>
        </w:rPr>
        <w:t>“</w:t>
      </w:r>
      <w:r w:rsidRPr="00D83401">
        <w:rPr>
          <w:rFonts w:ascii="Times New Roman" w:hAnsi="Times New Roman" w:cs="Times New Roman"/>
        </w:rPr>
        <w:t>特许经营条款</w:t>
      </w:r>
      <w:r w:rsidRPr="00D83401">
        <w:rPr>
          <w:rFonts w:ascii="Times New Roman" w:hAnsi="Times New Roman" w:cs="Times New Roman"/>
        </w:rPr>
        <w:t>”</w:t>
      </w:r>
      <w:r w:rsidRPr="00D83401">
        <w:rPr>
          <w:rFonts w:ascii="Times New Roman" w:hAnsi="Times New Roman" w:cs="Times New Roman"/>
        </w:rPr>
        <w:t>和第四</w:t>
      </w:r>
      <w:r w:rsidR="001F674F" w:rsidRPr="00D83401">
        <w:rPr>
          <w:rFonts w:ascii="Times New Roman" w:hAnsi="Times New Roman" w:cs="Times New Roman"/>
        </w:rPr>
        <w:t>部分</w:t>
      </w:r>
      <w:r w:rsidRPr="00D83401">
        <w:rPr>
          <w:rFonts w:ascii="Times New Roman" w:hAnsi="Times New Roman" w:cs="Times New Roman"/>
        </w:rPr>
        <w:t>“</w:t>
      </w:r>
      <w:r w:rsidRPr="00D83401">
        <w:rPr>
          <w:rFonts w:ascii="Times New Roman" w:hAnsi="Times New Roman" w:cs="Times New Roman"/>
        </w:rPr>
        <w:t>其他条款</w:t>
      </w:r>
      <w:r w:rsidRPr="00D83401">
        <w:rPr>
          <w:rFonts w:ascii="Times New Roman" w:hAnsi="Times New Roman" w:cs="Times New Roman"/>
        </w:rPr>
        <w:t>”</w:t>
      </w:r>
      <w:r w:rsidRPr="00D83401">
        <w:rPr>
          <w:rFonts w:ascii="Times New Roman" w:hAnsi="Times New Roman" w:cs="Times New Roman"/>
        </w:rPr>
        <w:t>的内容，</w:t>
      </w:r>
      <w:r w:rsidR="00EC5E8D" w:rsidRPr="00D83401">
        <w:rPr>
          <w:rFonts w:ascii="Times New Roman" w:hAnsi="Times New Roman" w:cs="Times New Roman"/>
        </w:rPr>
        <w:t>和</w:t>
      </w:r>
      <w:r w:rsidR="00C91CE3">
        <w:rPr>
          <w:rFonts w:ascii="Times New Roman" w:hAnsi="Times New Roman" w:cs="Times New Roman" w:hint="eastAsia"/>
        </w:rPr>
        <w:t>甲方、</w:t>
      </w:r>
      <w:r w:rsidR="00EC5E8D" w:rsidRPr="00D83401">
        <w:rPr>
          <w:rFonts w:ascii="Times New Roman" w:hAnsi="Times New Roman" w:cs="Times New Roman"/>
        </w:rPr>
        <w:t>乙方共同</w:t>
      </w:r>
      <w:r w:rsidRPr="00D83401">
        <w:rPr>
          <w:rFonts w:ascii="Times New Roman" w:hAnsi="Times New Roman" w:cs="Times New Roman"/>
        </w:rPr>
        <w:t>签署</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w:t>
      </w:r>
    </w:p>
    <w:p w14:paraId="652EDD43" w14:textId="35208015" w:rsidR="00375311" w:rsidRPr="00D83401" w:rsidRDefault="009F02E8"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项目公司承继乙方在</w:t>
      </w:r>
      <w:r w:rsidR="001700CC" w:rsidRPr="00D83401">
        <w:rPr>
          <w:rFonts w:ascii="Times New Roman" w:hAnsi="Times New Roman" w:cs="Times New Roman"/>
        </w:rPr>
        <w:t>本协议</w:t>
      </w:r>
      <w:r w:rsidRPr="00D83401">
        <w:rPr>
          <w:rFonts w:ascii="Times New Roman" w:hAnsi="Times New Roman" w:cs="Times New Roman"/>
        </w:rPr>
        <w:t>中特许经营相关条款的权利和义务，</w:t>
      </w:r>
      <w:proofErr w:type="gramStart"/>
      <w:r w:rsidRPr="00D83401">
        <w:rPr>
          <w:rFonts w:ascii="Times New Roman" w:hAnsi="Times New Roman" w:cs="Times New Roman"/>
        </w:rPr>
        <w:t>不</w:t>
      </w:r>
      <w:proofErr w:type="gramEnd"/>
      <w:r w:rsidRPr="00D83401">
        <w:rPr>
          <w:rFonts w:ascii="Times New Roman" w:hAnsi="Times New Roman" w:cs="Times New Roman"/>
        </w:rPr>
        <w:t>免除、不减轻乙方在</w:t>
      </w:r>
      <w:r w:rsidR="001700CC" w:rsidRPr="00D83401">
        <w:rPr>
          <w:rFonts w:ascii="Times New Roman" w:hAnsi="Times New Roman" w:cs="Times New Roman"/>
        </w:rPr>
        <w:t>本协议</w:t>
      </w:r>
      <w:r w:rsidRPr="00D83401">
        <w:rPr>
          <w:rFonts w:ascii="Times New Roman" w:hAnsi="Times New Roman" w:cs="Times New Roman"/>
        </w:rPr>
        <w:t>项下的权利、义务和责任。</w:t>
      </w:r>
    </w:p>
    <w:p w14:paraId="51EB4322" w14:textId="77777777" w:rsidR="00A81411" w:rsidRPr="00D83401" w:rsidRDefault="00A81411" w:rsidP="002C4860">
      <w:pPr>
        <w:jc w:val="left"/>
        <w:rPr>
          <w:rFonts w:ascii="Times New Roman" w:hAnsi="Times New Roman"/>
        </w:rPr>
        <w:sectPr w:rsidR="00A81411" w:rsidRPr="00D83401" w:rsidSect="008B2B4B">
          <w:footerReference w:type="default" r:id="rId15"/>
          <w:footerReference w:type="first" r:id="rId16"/>
          <w:pgSz w:w="11906" w:h="16838"/>
          <w:pgMar w:top="1440" w:right="1800" w:bottom="1440" w:left="1800" w:header="851" w:footer="992" w:gutter="0"/>
          <w:cols w:space="425"/>
          <w:titlePg/>
          <w:docGrid w:type="lines" w:linePitch="312"/>
        </w:sectPr>
      </w:pPr>
    </w:p>
    <w:p w14:paraId="497B497D" w14:textId="77777777" w:rsidR="0029113E" w:rsidRPr="00D83401" w:rsidRDefault="0029113E" w:rsidP="002C4860">
      <w:pPr>
        <w:pStyle w:val="1"/>
        <w:keepNext w:val="0"/>
        <w:keepLines w:val="0"/>
        <w:spacing w:line="360" w:lineRule="auto"/>
        <w:jc w:val="center"/>
        <w:rPr>
          <w:rFonts w:ascii="Times New Roman" w:eastAsiaTheme="minorEastAsia" w:hAnsi="Times New Roman"/>
          <w:bCs w:val="0"/>
          <w:sz w:val="36"/>
          <w:szCs w:val="36"/>
          <w:lang w:eastAsia="zh-CN"/>
        </w:rPr>
      </w:pPr>
      <w:bookmarkStart w:id="85" w:name="_Toc482181965"/>
      <w:bookmarkStart w:id="86" w:name="_Toc482189773"/>
      <w:bookmarkStart w:id="87" w:name="_Toc524596751"/>
      <w:bookmarkStart w:id="88" w:name="_Toc524597087"/>
      <w:bookmarkStart w:id="89" w:name="_Toc524597232"/>
      <w:bookmarkStart w:id="90" w:name="_Toc524597509"/>
      <w:bookmarkStart w:id="91" w:name="_Toc524597558"/>
      <w:bookmarkStart w:id="92" w:name="_Toc479963398"/>
      <w:bookmarkStart w:id="93" w:name="_Toc480832491"/>
      <w:bookmarkStart w:id="94" w:name="_Toc482179672"/>
      <w:r w:rsidRPr="00D83401">
        <w:rPr>
          <w:rFonts w:ascii="Times New Roman" w:eastAsiaTheme="minorEastAsia" w:hAnsi="Times New Roman"/>
          <w:bCs w:val="0"/>
          <w:sz w:val="36"/>
          <w:szCs w:val="36"/>
          <w:lang w:eastAsia="zh-CN"/>
        </w:rPr>
        <w:lastRenderedPageBreak/>
        <w:t>第二部分</w:t>
      </w:r>
      <w:r w:rsidRPr="00D83401">
        <w:rPr>
          <w:rFonts w:ascii="Times New Roman" w:eastAsiaTheme="minorEastAsia" w:hAnsi="Times New Roman"/>
          <w:bCs w:val="0"/>
          <w:sz w:val="36"/>
          <w:szCs w:val="36"/>
          <w:lang w:eastAsia="zh-CN"/>
        </w:rPr>
        <w:t xml:space="preserve"> </w:t>
      </w:r>
      <w:r w:rsidRPr="00D83401">
        <w:rPr>
          <w:rFonts w:ascii="Times New Roman" w:eastAsiaTheme="minorEastAsia" w:hAnsi="Times New Roman"/>
          <w:bCs w:val="0"/>
          <w:sz w:val="36"/>
          <w:szCs w:val="36"/>
          <w:lang w:eastAsia="zh-CN"/>
        </w:rPr>
        <w:t>投资相关条款</w:t>
      </w:r>
      <w:bookmarkEnd w:id="85"/>
      <w:bookmarkEnd w:id="86"/>
      <w:bookmarkEnd w:id="87"/>
      <w:bookmarkEnd w:id="88"/>
      <w:bookmarkEnd w:id="89"/>
      <w:bookmarkEnd w:id="90"/>
      <w:bookmarkEnd w:id="91"/>
    </w:p>
    <w:p w14:paraId="19BF2DF5" w14:textId="77777777" w:rsidR="0029113E" w:rsidRPr="00D83401" w:rsidRDefault="0029113E"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本部分主要明确省交通运输厅与中标人之间关于投资及项目投融资、建设、运营维护</w:t>
      </w:r>
      <w:r w:rsidR="00CB70BB" w:rsidRPr="00D83401">
        <w:rPr>
          <w:rFonts w:ascii="Times New Roman" w:hAnsi="Times New Roman" w:cs="Times New Roman"/>
        </w:rPr>
        <w:t>和</w:t>
      </w:r>
      <w:r w:rsidRPr="00D83401">
        <w:rPr>
          <w:rFonts w:ascii="Times New Roman" w:hAnsi="Times New Roman" w:cs="Times New Roman"/>
        </w:rPr>
        <w:t>移交过程所享有的权利和应承担的义务。主要包括双方的一般性权利和义务、项目公司组织形式和治理结构、注册资本及股权变更、回报机制、履约担保、转让与担保、违约条款等相关内容。</w:t>
      </w:r>
    </w:p>
    <w:p w14:paraId="5652D8E8" w14:textId="77777777" w:rsidR="008B2B4B" w:rsidRPr="00D83401" w:rsidRDefault="008B2B4B" w:rsidP="002C4860">
      <w:pPr>
        <w:pStyle w:val="a9"/>
        <w:ind w:leftChars="0" w:left="0" w:rightChars="0" w:right="0"/>
        <w:rPr>
          <w:rFonts w:ascii="Times New Roman" w:hAnsi="Times New Roman"/>
        </w:rPr>
      </w:pPr>
    </w:p>
    <w:p w14:paraId="4358325E" w14:textId="77777777" w:rsidR="008B2B4B" w:rsidRPr="00D83401" w:rsidRDefault="008B2B4B" w:rsidP="002C4860">
      <w:pPr>
        <w:pStyle w:val="a9"/>
        <w:ind w:left="1470" w:right="1470"/>
        <w:rPr>
          <w:rFonts w:ascii="Times New Roman" w:hAnsi="Times New Roman"/>
        </w:rPr>
      </w:pPr>
    </w:p>
    <w:p w14:paraId="2991242E" w14:textId="77777777" w:rsidR="008B2B4B" w:rsidRPr="00D83401" w:rsidRDefault="008B2B4B" w:rsidP="002C4860">
      <w:pPr>
        <w:pStyle w:val="a9"/>
        <w:ind w:left="1470" w:right="1470"/>
        <w:rPr>
          <w:rFonts w:ascii="Times New Roman" w:hAnsi="Times New Roman"/>
        </w:rPr>
      </w:pPr>
    </w:p>
    <w:p w14:paraId="4025BEFE" w14:textId="77777777" w:rsidR="008B2B4B" w:rsidRPr="00D83401" w:rsidRDefault="008B2B4B" w:rsidP="002C4860">
      <w:pPr>
        <w:pStyle w:val="a9"/>
        <w:ind w:left="1470" w:right="1470"/>
        <w:rPr>
          <w:rFonts w:ascii="Times New Roman" w:hAnsi="Times New Roman"/>
        </w:rPr>
      </w:pPr>
    </w:p>
    <w:p w14:paraId="031CFEA7" w14:textId="77777777" w:rsidR="008B2B4B" w:rsidRPr="00D83401" w:rsidRDefault="008B2B4B" w:rsidP="002C4860">
      <w:pPr>
        <w:pStyle w:val="a9"/>
        <w:ind w:left="1470" w:right="1470"/>
        <w:rPr>
          <w:rFonts w:ascii="Times New Roman" w:hAnsi="Times New Roman"/>
        </w:rPr>
      </w:pPr>
    </w:p>
    <w:p w14:paraId="0A62011F" w14:textId="77777777" w:rsidR="008B2B4B" w:rsidRPr="00D83401" w:rsidRDefault="008B2B4B" w:rsidP="002C4860">
      <w:pPr>
        <w:pStyle w:val="a9"/>
        <w:ind w:left="1470" w:right="1470"/>
        <w:rPr>
          <w:rFonts w:ascii="Times New Roman" w:hAnsi="Times New Roman"/>
        </w:rPr>
      </w:pPr>
    </w:p>
    <w:p w14:paraId="6CD1BB6F" w14:textId="77777777" w:rsidR="008B2B4B" w:rsidRPr="00D83401" w:rsidRDefault="008B2B4B" w:rsidP="002C4860">
      <w:pPr>
        <w:pStyle w:val="a9"/>
        <w:ind w:left="1470" w:right="1470"/>
        <w:rPr>
          <w:rFonts w:ascii="Times New Roman" w:hAnsi="Times New Roman"/>
        </w:rPr>
      </w:pPr>
    </w:p>
    <w:p w14:paraId="4510727F" w14:textId="77777777" w:rsidR="0029113E" w:rsidRPr="00D83401" w:rsidRDefault="0029113E" w:rsidP="002C4860">
      <w:pPr>
        <w:pStyle w:val="a9"/>
        <w:ind w:left="1470" w:right="1470"/>
        <w:rPr>
          <w:rFonts w:ascii="Times New Roman" w:hAnsi="Times New Roman"/>
        </w:rPr>
      </w:pPr>
    </w:p>
    <w:p w14:paraId="23055352" w14:textId="77777777" w:rsidR="0029113E" w:rsidRPr="00D83401" w:rsidRDefault="0029113E" w:rsidP="002C4860">
      <w:pPr>
        <w:pStyle w:val="a9"/>
        <w:ind w:left="1470" w:right="1470"/>
        <w:rPr>
          <w:rFonts w:ascii="Times New Roman" w:hAnsi="Times New Roman"/>
        </w:rPr>
      </w:pPr>
    </w:p>
    <w:p w14:paraId="1E5A3AD2" w14:textId="77777777" w:rsidR="0029113E" w:rsidRPr="00D83401" w:rsidRDefault="0029113E" w:rsidP="002C4860">
      <w:pPr>
        <w:pStyle w:val="a9"/>
        <w:ind w:left="1470" w:right="1470"/>
        <w:rPr>
          <w:rFonts w:ascii="Times New Roman" w:hAnsi="Times New Roman"/>
        </w:rPr>
      </w:pPr>
    </w:p>
    <w:p w14:paraId="068F4F74" w14:textId="77777777" w:rsidR="0029113E" w:rsidRPr="00D83401" w:rsidRDefault="0029113E" w:rsidP="002C4860">
      <w:pPr>
        <w:pStyle w:val="a9"/>
        <w:ind w:left="1470" w:right="1470"/>
        <w:rPr>
          <w:rFonts w:ascii="Times New Roman" w:hAnsi="Times New Roman"/>
        </w:rPr>
      </w:pPr>
    </w:p>
    <w:p w14:paraId="42E7BB5B" w14:textId="77777777" w:rsidR="0029113E" w:rsidRPr="00D83401" w:rsidRDefault="0029113E" w:rsidP="002C4860">
      <w:pPr>
        <w:pStyle w:val="a9"/>
        <w:ind w:left="1470" w:right="1470"/>
        <w:rPr>
          <w:rFonts w:ascii="Times New Roman" w:hAnsi="Times New Roman"/>
        </w:rPr>
      </w:pPr>
    </w:p>
    <w:p w14:paraId="4F0B5DF6" w14:textId="77777777" w:rsidR="0029113E" w:rsidRPr="00D83401" w:rsidRDefault="0029113E" w:rsidP="002C4860">
      <w:pPr>
        <w:pStyle w:val="a9"/>
        <w:ind w:left="1470" w:right="1470"/>
        <w:rPr>
          <w:rFonts w:ascii="Times New Roman" w:hAnsi="Times New Roman"/>
        </w:rPr>
      </w:pPr>
    </w:p>
    <w:p w14:paraId="02208049" w14:textId="77777777" w:rsidR="0029113E" w:rsidRPr="00D83401" w:rsidRDefault="0029113E" w:rsidP="002C4860">
      <w:pPr>
        <w:pStyle w:val="a9"/>
        <w:ind w:left="1470" w:right="1470"/>
        <w:rPr>
          <w:rFonts w:ascii="Times New Roman" w:hAnsi="Times New Roman"/>
        </w:rPr>
      </w:pPr>
    </w:p>
    <w:p w14:paraId="33E622CC" w14:textId="77777777" w:rsidR="0029113E" w:rsidRPr="00D83401" w:rsidRDefault="0029113E" w:rsidP="002C4860">
      <w:pPr>
        <w:pStyle w:val="a9"/>
        <w:ind w:left="1470" w:right="1470"/>
        <w:rPr>
          <w:rFonts w:ascii="Times New Roman" w:hAnsi="Times New Roman"/>
        </w:rPr>
      </w:pPr>
    </w:p>
    <w:p w14:paraId="1ED1C162" w14:textId="77777777" w:rsidR="0029113E" w:rsidRPr="00D83401" w:rsidRDefault="0029113E" w:rsidP="002C4860">
      <w:pPr>
        <w:pStyle w:val="a9"/>
        <w:ind w:left="1470" w:right="1470"/>
        <w:rPr>
          <w:rFonts w:ascii="Times New Roman" w:hAnsi="Times New Roman"/>
        </w:rPr>
      </w:pPr>
    </w:p>
    <w:p w14:paraId="6FF48BD7" w14:textId="77777777" w:rsidR="0029113E" w:rsidRPr="00D83401" w:rsidRDefault="0029113E" w:rsidP="002C4860">
      <w:pPr>
        <w:pStyle w:val="a9"/>
        <w:ind w:left="1470" w:right="1470"/>
        <w:rPr>
          <w:rFonts w:ascii="Times New Roman" w:hAnsi="Times New Roman"/>
        </w:rPr>
      </w:pPr>
    </w:p>
    <w:p w14:paraId="13A59CA3" w14:textId="77777777" w:rsidR="0029113E" w:rsidRPr="00D83401" w:rsidRDefault="0029113E" w:rsidP="002C4860">
      <w:pPr>
        <w:pStyle w:val="a9"/>
        <w:ind w:left="1470" w:right="1470"/>
        <w:rPr>
          <w:rFonts w:ascii="Times New Roman" w:hAnsi="Times New Roman"/>
        </w:rPr>
      </w:pPr>
    </w:p>
    <w:p w14:paraId="5376D17C" w14:textId="77777777" w:rsidR="0029113E" w:rsidRPr="00D83401" w:rsidRDefault="0029113E" w:rsidP="002C4860">
      <w:pPr>
        <w:pStyle w:val="a9"/>
        <w:ind w:left="1470" w:right="1470"/>
        <w:rPr>
          <w:rFonts w:ascii="Times New Roman" w:hAnsi="Times New Roman"/>
        </w:rPr>
      </w:pPr>
    </w:p>
    <w:p w14:paraId="104F6BB3" w14:textId="77777777" w:rsidR="0029113E" w:rsidRPr="00D83401" w:rsidRDefault="0029113E" w:rsidP="002C4860">
      <w:pPr>
        <w:pStyle w:val="a9"/>
        <w:ind w:left="1470" w:right="1470"/>
        <w:rPr>
          <w:rFonts w:ascii="Times New Roman" w:hAnsi="Times New Roman"/>
        </w:rPr>
      </w:pPr>
    </w:p>
    <w:p w14:paraId="46F86C09" w14:textId="77777777" w:rsidR="001B68FB" w:rsidRPr="00D83401" w:rsidRDefault="001B68FB" w:rsidP="002C4860">
      <w:pPr>
        <w:pStyle w:val="a9"/>
        <w:ind w:left="1470" w:right="1470"/>
        <w:rPr>
          <w:rFonts w:ascii="Times New Roman" w:hAnsi="Times New Roman"/>
        </w:rPr>
      </w:pPr>
    </w:p>
    <w:p w14:paraId="43557EC5" w14:textId="77777777" w:rsidR="001B68FB" w:rsidRPr="00D83401" w:rsidRDefault="001B68FB" w:rsidP="002C4860">
      <w:pPr>
        <w:pStyle w:val="a9"/>
        <w:ind w:left="1470" w:right="1470"/>
        <w:rPr>
          <w:rFonts w:ascii="Times New Roman" w:hAnsi="Times New Roman"/>
        </w:rPr>
      </w:pPr>
    </w:p>
    <w:p w14:paraId="51E369D9" w14:textId="77777777" w:rsidR="0029113E" w:rsidRPr="00D83401" w:rsidRDefault="0029113E" w:rsidP="002C4860">
      <w:pPr>
        <w:pStyle w:val="a9"/>
        <w:ind w:left="1470" w:right="1470"/>
        <w:rPr>
          <w:rFonts w:ascii="Times New Roman" w:hAnsi="Times New Roman"/>
        </w:rPr>
      </w:pPr>
    </w:p>
    <w:p w14:paraId="11BD4FA1" w14:textId="4BD650D6" w:rsidR="00AE0575" w:rsidRPr="00D83401" w:rsidRDefault="00375311" w:rsidP="002C4860">
      <w:pPr>
        <w:pStyle w:val="2"/>
        <w:keepNext w:val="0"/>
        <w:keepLines w:val="0"/>
        <w:numPr>
          <w:ilvl w:val="0"/>
          <w:numId w:val="4"/>
        </w:numPr>
        <w:ind w:firstLineChars="0" w:firstLine="0"/>
      </w:pPr>
      <w:bookmarkStart w:id="95" w:name="_Toc479963399"/>
      <w:bookmarkStart w:id="96" w:name="_Toc480832492"/>
      <w:bookmarkStart w:id="97" w:name="_Toc482179673"/>
      <w:bookmarkStart w:id="98" w:name="_Toc482181174"/>
      <w:bookmarkStart w:id="99" w:name="_Toc482181966"/>
      <w:bookmarkStart w:id="100" w:name="_Toc482189774"/>
      <w:bookmarkStart w:id="101" w:name="_Toc524596607"/>
      <w:bookmarkStart w:id="102" w:name="_Toc524596752"/>
      <w:bookmarkStart w:id="103" w:name="_Toc524597088"/>
      <w:bookmarkStart w:id="104" w:name="_Toc524597233"/>
      <w:bookmarkStart w:id="105" w:name="_Toc524597559"/>
      <w:bookmarkStart w:id="106" w:name="_GoBack"/>
      <w:bookmarkEnd w:id="92"/>
      <w:bookmarkEnd w:id="93"/>
      <w:bookmarkEnd w:id="94"/>
      <w:bookmarkEnd w:id="106"/>
      <w:r w:rsidRPr="00D83401">
        <w:t>双方的一般性权利和义务</w:t>
      </w:r>
      <w:bookmarkEnd w:id="95"/>
      <w:bookmarkEnd w:id="96"/>
      <w:bookmarkEnd w:id="97"/>
      <w:bookmarkEnd w:id="98"/>
      <w:bookmarkEnd w:id="99"/>
      <w:bookmarkEnd w:id="100"/>
      <w:bookmarkEnd w:id="101"/>
      <w:bookmarkEnd w:id="102"/>
      <w:bookmarkEnd w:id="103"/>
      <w:bookmarkEnd w:id="104"/>
      <w:bookmarkEnd w:id="105"/>
    </w:p>
    <w:p w14:paraId="26A498B9" w14:textId="1301DB6C" w:rsidR="00D2724D" w:rsidRPr="00D83401" w:rsidRDefault="00EC4050" w:rsidP="002C4860">
      <w:pPr>
        <w:pStyle w:val="3"/>
        <w:keepNext w:val="0"/>
        <w:keepLines w:val="0"/>
        <w:numPr>
          <w:ilvl w:val="0"/>
          <w:numId w:val="0"/>
        </w:numPr>
        <w:rPr>
          <w:rFonts w:ascii="Times New Roman" w:hAnsi="Times New Roman"/>
        </w:rPr>
      </w:pPr>
      <w:bookmarkStart w:id="107" w:name="_Toc482179674"/>
      <w:bookmarkStart w:id="108" w:name="_Toc482181175"/>
      <w:bookmarkStart w:id="109" w:name="_Toc482189775"/>
      <w:bookmarkStart w:id="110" w:name="_Toc524596608"/>
      <w:bookmarkStart w:id="111" w:name="_Toc524596753"/>
      <w:bookmarkStart w:id="112" w:name="_Toc524597089"/>
      <w:bookmarkStart w:id="113" w:name="_Toc524597234"/>
      <w:r w:rsidRPr="00D83401">
        <w:rPr>
          <w:rFonts w:ascii="Times New Roman" w:hAnsi="Times New Roman"/>
        </w:rPr>
        <w:t>1.1</w:t>
      </w:r>
      <w:r w:rsidR="00D56E6F" w:rsidRPr="00D83401">
        <w:rPr>
          <w:rFonts w:ascii="Times New Roman" w:hAnsi="Times New Roman"/>
        </w:rPr>
        <w:t xml:space="preserve"> </w:t>
      </w:r>
      <w:r w:rsidRPr="00D83401">
        <w:rPr>
          <w:rFonts w:ascii="Times New Roman" w:hAnsi="Times New Roman"/>
        </w:rPr>
        <w:t>甲方的一般性权利</w:t>
      </w:r>
      <w:bookmarkEnd w:id="107"/>
      <w:bookmarkEnd w:id="108"/>
      <w:bookmarkEnd w:id="109"/>
      <w:bookmarkEnd w:id="110"/>
      <w:bookmarkEnd w:id="111"/>
      <w:bookmarkEnd w:id="112"/>
      <w:bookmarkEnd w:id="113"/>
    </w:p>
    <w:p w14:paraId="1383C4C1" w14:textId="3ADE7AAC" w:rsidR="00D2724D" w:rsidRPr="00D83401" w:rsidRDefault="00EC4050"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1.1.1</w:t>
      </w:r>
      <w:r w:rsidR="00D2724D" w:rsidRPr="00D83401">
        <w:rPr>
          <w:rFonts w:ascii="Times New Roman" w:hAnsi="Times New Roman"/>
        </w:rPr>
        <w:t>依据法律和</w:t>
      </w:r>
      <w:r w:rsidR="001700CC" w:rsidRPr="00D83401">
        <w:rPr>
          <w:rFonts w:ascii="Times New Roman" w:hAnsi="Times New Roman"/>
        </w:rPr>
        <w:t>本协议</w:t>
      </w:r>
      <w:r w:rsidR="00D2724D" w:rsidRPr="00D83401">
        <w:rPr>
          <w:rFonts w:ascii="Times New Roman" w:hAnsi="Times New Roman"/>
        </w:rPr>
        <w:t>规定有权自行或委托专业机构对项目的投融资、建设、运营维护和移交进行监督管理，</w:t>
      </w:r>
      <w:r w:rsidR="0082656A" w:rsidRPr="00D83401">
        <w:rPr>
          <w:rFonts w:ascii="Times New Roman" w:hAnsi="Times New Roman"/>
        </w:rPr>
        <w:t>监督管理内容</w:t>
      </w:r>
      <w:r w:rsidR="00D2724D" w:rsidRPr="00D83401">
        <w:rPr>
          <w:rFonts w:ascii="Times New Roman" w:hAnsi="Times New Roman"/>
        </w:rPr>
        <w:t>包括资金到位及使用、工程建设（包括质量、安全、进度等）、运营维护等。</w:t>
      </w:r>
    </w:p>
    <w:p w14:paraId="411FE7E5" w14:textId="0414F88C" w:rsidR="00D2724D" w:rsidRPr="00D83401" w:rsidRDefault="00EC4050"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1.1.2</w:t>
      </w:r>
      <w:r w:rsidR="00D2724D" w:rsidRPr="00D83401">
        <w:rPr>
          <w:rFonts w:ascii="Times New Roman" w:hAnsi="Times New Roman"/>
        </w:rPr>
        <w:t>在遵守、符合适用法律要求的前提下，甲方有权对乙方履行</w:t>
      </w:r>
      <w:r w:rsidR="001700CC" w:rsidRPr="00D83401">
        <w:rPr>
          <w:rFonts w:ascii="Times New Roman" w:hAnsi="Times New Roman"/>
        </w:rPr>
        <w:t>本协议</w:t>
      </w:r>
      <w:r w:rsidR="00D2724D" w:rsidRPr="00D83401">
        <w:rPr>
          <w:rFonts w:ascii="Times New Roman" w:hAnsi="Times New Roman"/>
        </w:rPr>
        <w:t>项下的义务进行监督和检查，但甲方并不因其承担有关监督、检查工作而承担任何责任，且并不</w:t>
      </w:r>
      <w:r w:rsidR="0082656A" w:rsidRPr="00D83401">
        <w:rPr>
          <w:rFonts w:ascii="Times New Roman" w:hAnsi="Times New Roman"/>
        </w:rPr>
        <w:t>免除</w:t>
      </w:r>
      <w:r w:rsidR="00D2724D" w:rsidRPr="00D83401">
        <w:rPr>
          <w:rFonts w:ascii="Times New Roman" w:hAnsi="Times New Roman"/>
        </w:rPr>
        <w:t>或减轻乙方应承担的任何义务或责任。</w:t>
      </w:r>
    </w:p>
    <w:p w14:paraId="0010167C" w14:textId="67137A3B" w:rsidR="00D2724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1.1.3</w:t>
      </w:r>
      <w:r w:rsidR="00D2724D" w:rsidRPr="00D83401">
        <w:rPr>
          <w:rFonts w:ascii="Times New Roman" w:hAnsi="Times New Roman"/>
        </w:rPr>
        <w:t>甲方在项目建设期和运营期派驻监管部门，具体按照省交通运输厅将出台的</w:t>
      </w:r>
      <w:r w:rsidR="00D2724D" w:rsidRPr="00D83401">
        <w:rPr>
          <w:rFonts w:ascii="Times New Roman" w:hAnsi="Times New Roman"/>
        </w:rPr>
        <w:t>PPP</w:t>
      </w:r>
      <w:r w:rsidR="00D2724D" w:rsidRPr="00D83401">
        <w:rPr>
          <w:rFonts w:ascii="Times New Roman" w:hAnsi="Times New Roman"/>
        </w:rPr>
        <w:t>项目管理办法相关规定执行。</w:t>
      </w:r>
    </w:p>
    <w:p w14:paraId="043B41CE" w14:textId="338FC117" w:rsidR="00D2724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1.1.4</w:t>
      </w:r>
      <w:r w:rsidR="001700CC" w:rsidRPr="00D83401">
        <w:rPr>
          <w:rFonts w:ascii="Times New Roman" w:hAnsi="Times New Roman"/>
        </w:rPr>
        <w:t>本协议</w:t>
      </w:r>
      <w:r w:rsidR="00D2724D" w:rsidRPr="00D83401">
        <w:rPr>
          <w:rFonts w:ascii="Times New Roman" w:hAnsi="Times New Roman"/>
        </w:rPr>
        <w:t>不限制甲方作为行业主管部门的法定权利，甲方作为本项目实施机构，在特许经营期内，行使其法定的和合同约定的监管职责，定期对乙方对项目设施的建设、运营情况进行全面的评估和考核，部分监管职责可交由甲方委派的监管部门具体实施。</w:t>
      </w:r>
    </w:p>
    <w:p w14:paraId="70583C7F" w14:textId="2CEF6BF8" w:rsidR="00D2724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1.1.5</w:t>
      </w:r>
      <w:r w:rsidR="00D2724D" w:rsidRPr="00D83401">
        <w:rPr>
          <w:rFonts w:ascii="Times New Roman" w:hAnsi="Times New Roman"/>
        </w:rPr>
        <w:t>按</w:t>
      </w:r>
      <w:r w:rsidR="001700CC" w:rsidRPr="00D83401">
        <w:rPr>
          <w:rFonts w:ascii="Times New Roman" w:hAnsi="Times New Roman"/>
        </w:rPr>
        <w:t>本协议</w:t>
      </w:r>
      <w:r w:rsidR="00D2724D" w:rsidRPr="00D83401">
        <w:rPr>
          <w:rFonts w:ascii="Times New Roman" w:hAnsi="Times New Roman"/>
        </w:rPr>
        <w:t>约定兑取履约保证金的权利。</w:t>
      </w:r>
    </w:p>
    <w:p w14:paraId="0415D8A2" w14:textId="44F35D16" w:rsidR="00AE0575"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1.1.6</w:t>
      </w:r>
      <w:r w:rsidR="00D2724D" w:rsidRPr="00D83401">
        <w:rPr>
          <w:rFonts w:ascii="Times New Roman" w:hAnsi="Times New Roman"/>
        </w:rPr>
        <w:t>拥有对乙方是否遵守</w:t>
      </w:r>
      <w:r w:rsidR="001700CC" w:rsidRPr="00D83401">
        <w:rPr>
          <w:rFonts w:ascii="Times New Roman" w:hAnsi="Times New Roman"/>
        </w:rPr>
        <w:t>本协议</w:t>
      </w:r>
      <w:r w:rsidR="00D2724D" w:rsidRPr="00D83401">
        <w:rPr>
          <w:rFonts w:ascii="Times New Roman" w:hAnsi="Times New Roman"/>
        </w:rPr>
        <w:t>的监督检查权及对建设、运营维护的介入权。乙方如出现实质性违约行为，甲方有权责令其限期改正，或依法采取有效措施督促其履行义务；逾期不改正的，有权终止</w:t>
      </w:r>
      <w:r w:rsidR="001700CC" w:rsidRPr="00D83401">
        <w:rPr>
          <w:rFonts w:ascii="Times New Roman" w:hAnsi="Times New Roman"/>
        </w:rPr>
        <w:t>本协议</w:t>
      </w:r>
      <w:r w:rsidR="00D2724D" w:rsidRPr="00D83401">
        <w:rPr>
          <w:rFonts w:ascii="Times New Roman" w:hAnsi="Times New Roman"/>
        </w:rPr>
        <w:t>，收回本项目特许经营权。</w:t>
      </w:r>
    </w:p>
    <w:p w14:paraId="55246FEE" w14:textId="079B6F2D"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lastRenderedPageBreak/>
        <w:t>1.1.7</w:t>
      </w:r>
      <w:r w:rsidR="008A2D1D" w:rsidRPr="00D83401">
        <w:rPr>
          <w:rFonts w:ascii="Times New Roman" w:hAnsi="Times New Roman"/>
        </w:rPr>
        <w:t>在乙方违反</w:t>
      </w:r>
      <w:r w:rsidR="001700CC" w:rsidRPr="00D83401">
        <w:rPr>
          <w:rFonts w:ascii="Times New Roman" w:hAnsi="Times New Roman"/>
        </w:rPr>
        <w:t>本协议</w:t>
      </w:r>
      <w:r w:rsidR="008A2D1D" w:rsidRPr="00D83401">
        <w:rPr>
          <w:rFonts w:ascii="Times New Roman" w:hAnsi="Times New Roman"/>
        </w:rPr>
        <w:t>有关规定的情况下，甲方有权根据</w:t>
      </w:r>
      <w:r w:rsidR="001700CC" w:rsidRPr="00D83401">
        <w:rPr>
          <w:rFonts w:ascii="Times New Roman" w:hAnsi="Times New Roman"/>
        </w:rPr>
        <w:t>本协议</w:t>
      </w:r>
      <w:r w:rsidR="008A2D1D" w:rsidRPr="00D83401">
        <w:rPr>
          <w:rFonts w:ascii="Times New Roman" w:hAnsi="Times New Roman"/>
        </w:rPr>
        <w:t>及</w:t>
      </w:r>
      <w:r w:rsidR="000B7D64" w:rsidRPr="00D83401">
        <w:rPr>
          <w:rFonts w:ascii="Times New Roman" w:hAnsi="Times New Roman"/>
        </w:rPr>
        <w:t>PPP</w:t>
      </w:r>
      <w:r w:rsidR="000B7D64" w:rsidRPr="00D83401">
        <w:rPr>
          <w:rFonts w:ascii="Times New Roman" w:hAnsi="Times New Roman"/>
        </w:rPr>
        <w:t>项目合同</w:t>
      </w:r>
      <w:r w:rsidR="008A2D1D" w:rsidRPr="00D83401">
        <w:rPr>
          <w:rFonts w:ascii="Times New Roman" w:hAnsi="Times New Roman"/>
        </w:rPr>
        <w:t>约定获得赔偿。</w:t>
      </w:r>
    </w:p>
    <w:p w14:paraId="71E6D653" w14:textId="7F58B915"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1.1.8</w:t>
      </w:r>
      <w:r w:rsidR="008A2D1D" w:rsidRPr="00D83401">
        <w:rPr>
          <w:rFonts w:ascii="Times New Roman" w:hAnsi="Times New Roman"/>
        </w:rPr>
        <w:t>在特许经营期</w:t>
      </w:r>
      <w:r w:rsidR="009469EF" w:rsidRPr="00D83401">
        <w:rPr>
          <w:rFonts w:ascii="Times New Roman" w:hAnsi="Times New Roman"/>
        </w:rPr>
        <w:t>届</w:t>
      </w:r>
      <w:r w:rsidR="008A2D1D" w:rsidRPr="00D83401">
        <w:rPr>
          <w:rFonts w:ascii="Times New Roman" w:hAnsi="Times New Roman"/>
        </w:rPr>
        <w:t>满，无偿取得项目资产及所有相关权益。</w:t>
      </w:r>
    </w:p>
    <w:p w14:paraId="3FB91853" w14:textId="02FC9F2E"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1.1.9</w:t>
      </w:r>
      <w:r w:rsidR="008A2D1D" w:rsidRPr="00D83401">
        <w:rPr>
          <w:rFonts w:ascii="Times New Roman" w:hAnsi="Times New Roman"/>
        </w:rPr>
        <w:t>在中标通知书发出之日起至特许经营期</w:t>
      </w:r>
      <w:r w:rsidR="009469EF" w:rsidRPr="00D83401">
        <w:rPr>
          <w:rFonts w:ascii="Times New Roman" w:hAnsi="Times New Roman"/>
        </w:rPr>
        <w:t>届</w:t>
      </w:r>
      <w:r w:rsidR="008A2D1D" w:rsidRPr="00D83401">
        <w:rPr>
          <w:rFonts w:ascii="Times New Roman" w:hAnsi="Times New Roman"/>
        </w:rPr>
        <w:t>满之日止，甲方可参照国务院《关于建立完善守信联合激励和失信联合惩戒制度加快推进社会诚信建设的指导意见》（国发〔</w:t>
      </w:r>
      <w:r w:rsidR="008A2D1D" w:rsidRPr="00D83401">
        <w:rPr>
          <w:rFonts w:ascii="Times New Roman" w:hAnsi="Times New Roman"/>
        </w:rPr>
        <w:t>2016</w:t>
      </w:r>
      <w:r w:rsidR="008A2D1D" w:rsidRPr="00D83401">
        <w:rPr>
          <w:rFonts w:ascii="Times New Roman" w:hAnsi="Times New Roman"/>
        </w:rPr>
        <w:t>〕</w:t>
      </w:r>
      <w:r w:rsidR="008A2D1D" w:rsidRPr="00D83401">
        <w:rPr>
          <w:rFonts w:ascii="Times New Roman" w:hAnsi="Times New Roman"/>
        </w:rPr>
        <w:t>33</w:t>
      </w:r>
      <w:r w:rsidR="008A2D1D" w:rsidRPr="00D83401">
        <w:rPr>
          <w:rFonts w:ascii="Times New Roman" w:hAnsi="Times New Roman"/>
        </w:rPr>
        <w:t>号）、交通部《关于印发公路建设市场信用信息管理办法的通知》（</w:t>
      </w:r>
      <w:proofErr w:type="gramStart"/>
      <w:r w:rsidR="008A2D1D" w:rsidRPr="00D83401">
        <w:rPr>
          <w:rFonts w:ascii="Times New Roman" w:hAnsi="Times New Roman"/>
        </w:rPr>
        <w:t>交公路发〔</w:t>
      </w:r>
      <w:r w:rsidR="008A2D1D" w:rsidRPr="00D83401">
        <w:rPr>
          <w:rFonts w:ascii="Times New Roman" w:hAnsi="Times New Roman"/>
        </w:rPr>
        <w:t>2009</w:t>
      </w:r>
      <w:r w:rsidR="008A2D1D" w:rsidRPr="00D83401">
        <w:rPr>
          <w:rFonts w:ascii="Times New Roman" w:hAnsi="Times New Roman"/>
        </w:rPr>
        <w:t>〕</w:t>
      </w:r>
      <w:proofErr w:type="gramEnd"/>
      <w:r w:rsidR="008A2D1D" w:rsidRPr="00D83401">
        <w:rPr>
          <w:rFonts w:ascii="Times New Roman" w:hAnsi="Times New Roman"/>
        </w:rPr>
        <w:t>731</w:t>
      </w:r>
      <w:r w:rsidR="008A2D1D" w:rsidRPr="00D83401">
        <w:rPr>
          <w:rFonts w:ascii="Times New Roman" w:hAnsi="Times New Roman"/>
        </w:rPr>
        <w:t>号）、交通部《关于印发公路施工企业信用评价规则的通知》（</w:t>
      </w:r>
      <w:proofErr w:type="gramStart"/>
      <w:r w:rsidR="008A2D1D" w:rsidRPr="00D83401">
        <w:rPr>
          <w:rFonts w:ascii="Times New Roman" w:hAnsi="Times New Roman"/>
        </w:rPr>
        <w:t>交公路发〔</w:t>
      </w:r>
      <w:r w:rsidR="008A2D1D" w:rsidRPr="00D83401">
        <w:rPr>
          <w:rFonts w:ascii="Times New Roman" w:hAnsi="Times New Roman"/>
        </w:rPr>
        <w:t>2009</w:t>
      </w:r>
      <w:r w:rsidR="008A2D1D" w:rsidRPr="00D83401">
        <w:rPr>
          <w:rFonts w:ascii="Times New Roman" w:hAnsi="Times New Roman"/>
        </w:rPr>
        <w:t>〕</w:t>
      </w:r>
      <w:proofErr w:type="gramEnd"/>
      <w:r w:rsidR="008A2D1D" w:rsidRPr="00D83401">
        <w:rPr>
          <w:rFonts w:ascii="Times New Roman" w:hAnsi="Times New Roman"/>
        </w:rPr>
        <w:t>733</w:t>
      </w:r>
      <w:r w:rsidR="008A2D1D" w:rsidRPr="00D83401">
        <w:rPr>
          <w:rFonts w:ascii="Times New Roman" w:hAnsi="Times New Roman"/>
        </w:rPr>
        <w:t>号）、《基础设施和公用事业特许经营管理办法》（六部委〔</w:t>
      </w:r>
      <w:r w:rsidR="008A2D1D" w:rsidRPr="00D83401">
        <w:rPr>
          <w:rFonts w:ascii="Times New Roman" w:hAnsi="Times New Roman"/>
        </w:rPr>
        <w:t>2015</w:t>
      </w:r>
      <w:r w:rsidR="008A2D1D" w:rsidRPr="00D83401">
        <w:rPr>
          <w:rFonts w:ascii="Times New Roman" w:hAnsi="Times New Roman"/>
        </w:rPr>
        <w:t>〕</w:t>
      </w:r>
      <w:r w:rsidR="008A2D1D" w:rsidRPr="00D83401">
        <w:rPr>
          <w:rFonts w:ascii="Times New Roman" w:hAnsi="Times New Roman"/>
        </w:rPr>
        <w:t>25</w:t>
      </w:r>
      <w:r w:rsidR="008A2D1D" w:rsidRPr="00D83401">
        <w:rPr>
          <w:rFonts w:ascii="Times New Roman" w:hAnsi="Times New Roman"/>
        </w:rPr>
        <w:t>号令）以及省交通</w:t>
      </w:r>
      <w:r w:rsidR="00ED24E5" w:rsidRPr="00D83401">
        <w:rPr>
          <w:rFonts w:ascii="Times New Roman" w:hAnsi="Times New Roman"/>
        </w:rPr>
        <w:t>运输</w:t>
      </w:r>
      <w:r w:rsidR="008A2D1D" w:rsidRPr="00D83401">
        <w:rPr>
          <w:rFonts w:ascii="Times New Roman" w:hAnsi="Times New Roman"/>
        </w:rPr>
        <w:t>厅出台的交通行业</w:t>
      </w:r>
      <w:r w:rsidR="008A2D1D" w:rsidRPr="00D83401">
        <w:rPr>
          <w:rFonts w:ascii="Times New Roman" w:hAnsi="Times New Roman"/>
        </w:rPr>
        <w:t>PPP</w:t>
      </w:r>
      <w:r w:rsidR="008A2D1D" w:rsidRPr="00D83401">
        <w:rPr>
          <w:rFonts w:ascii="Times New Roman" w:hAnsi="Times New Roman"/>
        </w:rPr>
        <w:t>项目管理办法等相关适用法律法规及规定，对乙方和其确定的项目施工单位进行信用等级评价，若乙方或项目公司出现以下情形，交通运输部门有权按相关规定降低乙方信用评价等级，限制乙方参与本省收费公路特许经营，包括建设质量未达到法律法规及行业规定的标准，不符合经批复的可行性研究报告和设计文件的要求；项目交工通车日期不满足</w:t>
      </w:r>
      <w:r w:rsidR="001700CC" w:rsidRPr="00D83401">
        <w:rPr>
          <w:rFonts w:ascii="Times New Roman" w:hAnsi="Times New Roman"/>
        </w:rPr>
        <w:t>本协议</w:t>
      </w:r>
      <w:r w:rsidR="008A2D1D" w:rsidRPr="00D83401">
        <w:rPr>
          <w:rFonts w:ascii="Times New Roman" w:hAnsi="Times New Roman"/>
        </w:rPr>
        <w:t>文件的要求；出现放弃建设或视为放弃建设情形的；其他构成实质性违约的情形、对公众利益和公共安全造成重大不利影响等（本条款适用于：乙方及项目公司同时作为本项目的施工单位的情形）。</w:t>
      </w:r>
    </w:p>
    <w:p w14:paraId="3AE710D4" w14:textId="5F4E3AA9" w:rsidR="00AE0575"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1.1.10</w:t>
      </w:r>
      <w:r w:rsidR="008A2D1D" w:rsidRPr="00D83401">
        <w:rPr>
          <w:rFonts w:ascii="Times New Roman" w:hAnsi="Times New Roman"/>
        </w:rPr>
        <w:t>甲方有权享有</w:t>
      </w:r>
      <w:r w:rsidR="001700CC" w:rsidRPr="00D83401">
        <w:rPr>
          <w:rFonts w:ascii="Times New Roman" w:hAnsi="Times New Roman"/>
        </w:rPr>
        <w:t>本协议</w:t>
      </w:r>
      <w:r w:rsidR="008A2D1D" w:rsidRPr="00D83401">
        <w:rPr>
          <w:rFonts w:ascii="Times New Roman" w:hAnsi="Times New Roman"/>
        </w:rPr>
        <w:t>和适用法律规定的其它权利。</w:t>
      </w:r>
    </w:p>
    <w:p w14:paraId="4D7D6557" w14:textId="494B7442" w:rsidR="008A2D1D" w:rsidRPr="00D83401" w:rsidRDefault="00F03581" w:rsidP="002C4860">
      <w:pPr>
        <w:pStyle w:val="3"/>
        <w:keepNext w:val="0"/>
        <w:keepLines w:val="0"/>
        <w:numPr>
          <w:ilvl w:val="0"/>
          <w:numId w:val="0"/>
        </w:numPr>
        <w:ind w:left="227" w:hanging="227"/>
        <w:rPr>
          <w:rFonts w:ascii="Times New Roman" w:hAnsi="Times New Roman"/>
        </w:rPr>
      </w:pPr>
      <w:bookmarkStart w:id="114" w:name="_Toc482179675"/>
      <w:bookmarkStart w:id="115" w:name="_Toc482181176"/>
      <w:bookmarkStart w:id="116" w:name="_Toc482189776"/>
      <w:bookmarkStart w:id="117" w:name="_Toc524596609"/>
      <w:bookmarkStart w:id="118" w:name="_Toc524596754"/>
      <w:bookmarkStart w:id="119" w:name="_Toc524597090"/>
      <w:bookmarkStart w:id="120" w:name="_Toc524597235"/>
      <w:r w:rsidRPr="00D83401">
        <w:rPr>
          <w:rFonts w:ascii="Times New Roman" w:hAnsi="Times New Roman"/>
        </w:rPr>
        <w:t>1.2</w:t>
      </w:r>
      <w:r w:rsidR="00D56E6F" w:rsidRPr="00D83401">
        <w:rPr>
          <w:rFonts w:ascii="Times New Roman" w:hAnsi="Times New Roman"/>
        </w:rPr>
        <w:t xml:space="preserve"> </w:t>
      </w:r>
      <w:r w:rsidRPr="00D83401">
        <w:rPr>
          <w:rFonts w:ascii="Times New Roman" w:hAnsi="Times New Roman"/>
        </w:rPr>
        <w:t>甲方的一般性义务</w:t>
      </w:r>
      <w:bookmarkEnd w:id="114"/>
      <w:bookmarkEnd w:id="115"/>
      <w:bookmarkEnd w:id="116"/>
      <w:bookmarkEnd w:id="117"/>
      <w:bookmarkEnd w:id="118"/>
      <w:bookmarkEnd w:id="119"/>
      <w:bookmarkEnd w:id="120"/>
      <w:r w:rsidR="008A2D1D" w:rsidRPr="00D83401">
        <w:rPr>
          <w:rFonts w:ascii="Times New Roman" w:hAnsi="Times New Roman"/>
        </w:rPr>
        <w:t xml:space="preserve"> </w:t>
      </w:r>
    </w:p>
    <w:p w14:paraId="5EA589A7" w14:textId="572D5363"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1.2.1</w:t>
      </w:r>
      <w:r w:rsidR="008A2D1D" w:rsidRPr="00D83401">
        <w:rPr>
          <w:rFonts w:ascii="Times New Roman" w:hAnsi="Times New Roman"/>
        </w:rPr>
        <w:t>行使或履行</w:t>
      </w:r>
      <w:r w:rsidR="001700CC" w:rsidRPr="00D83401">
        <w:rPr>
          <w:rFonts w:ascii="Times New Roman" w:hAnsi="Times New Roman"/>
        </w:rPr>
        <w:t>本协议</w:t>
      </w:r>
      <w:r w:rsidR="008A2D1D" w:rsidRPr="00D83401">
        <w:rPr>
          <w:rFonts w:ascii="Times New Roman" w:hAnsi="Times New Roman"/>
        </w:rPr>
        <w:t>项下的权利义务时，应遵守相关法律规定。</w:t>
      </w:r>
    </w:p>
    <w:p w14:paraId="57E0B420" w14:textId="667DB498"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2</w:t>
      </w:r>
      <w:r w:rsidR="008A2D1D" w:rsidRPr="00D83401">
        <w:rPr>
          <w:rFonts w:ascii="Times New Roman" w:hAnsi="Times New Roman"/>
        </w:rPr>
        <w:t>按照国家及项目所在地有关法律及法规，在其权限和管辖范</w:t>
      </w:r>
      <w:r w:rsidR="008A2D1D" w:rsidRPr="00D83401">
        <w:rPr>
          <w:rFonts w:ascii="Times New Roman" w:hAnsi="Times New Roman"/>
        </w:rPr>
        <w:lastRenderedPageBreak/>
        <w:t>围内协助乙方及时设立项目公司，尽最大努力协助乙方从有关政府部门获得、保持和延续本项目所需的应由乙方办理的一切许可、执照和批准。</w:t>
      </w:r>
    </w:p>
    <w:p w14:paraId="626B14A0" w14:textId="55E9C630"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3</w:t>
      </w:r>
      <w:r w:rsidR="008A2D1D" w:rsidRPr="00D83401">
        <w:rPr>
          <w:rFonts w:ascii="Times New Roman" w:hAnsi="Times New Roman"/>
        </w:rPr>
        <w:t>在其权限范围内，协助项目公司办理项目建设用地审批手续，协助办理项目核准手续，协助办理其他审批手续。</w:t>
      </w:r>
    </w:p>
    <w:p w14:paraId="410338A2" w14:textId="2F7FB8B1"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4</w:t>
      </w:r>
      <w:r w:rsidR="008A2D1D" w:rsidRPr="00D83401">
        <w:rPr>
          <w:rFonts w:ascii="Times New Roman" w:hAnsi="Times New Roman"/>
        </w:rPr>
        <w:t>在法律、法规和政策允许范围内，协助乙方及项目公司</w:t>
      </w:r>
      <w:r w:rsidR="0082656A" w:rsidRPr="00D83401">
        <w:rPr>
          <w:rFonts w:ascii="Times New Roman" w:hAnsi="Times New Roman"/>
        </w:rPr>
        <w:t>为本项目</w:t>
      </w:r>
      <w:r w:rsidR="008A2D1D" w:rsidRPr="00D83401">
        <w:rPr>
          <w:rFonts w:ascii="Times New Roman" w:hAnsi="Times New Roman"/>
        </w:rPr>
        <w:t>争取享受国家、西部大开发及省、市、县有关税费等各类优惠政策，力争在法律、法规和政策允许范围内按最低限</w:t>
      </w:r>
      <w:r w:rsidR="00AA294D" w:rsidRPr="00D83401">
        <w:rPr>
          <w:rFonts w:ascii="Times New Roman" w:hAnsi="Times New Roman"/>
        </w:rPr>
        <w:t>缴纳</w:t>
      </w:r>
      <w:r w:rsidR="008A2D1D" w:rsidRPr="00D83401">
        <w:rPr>
          <w:rFonts w:ascii="Times New Roman" w:hAnsi="Times New Roman"/>
        </w:rPr>
        <w:t>。</w:t>
      </w:r>
    </w:p>
    <w:p w14:paraId="33A07804" w14:textId="2DA01BAF"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5</w:t>
      </w:r>
      <w:r w:rsidR="008A2D1D" w:rsidRPr="00D83401">
        <w:rPr>
          <w:rFonts w:ascii="Times New Roman" w:hAnsi="Times New Roman"/>
        </w:rPr>
        <w:t>除适用法律或</w:t>
      </w:r>
      <w:r w:rsidR="001700CC" w:rsidRPr="00D83401">
        <w:rPr>
          <w:rFonts w:ascii="Times New Roman" w:hAnsi="Times New Roman"/>
        </w:rPr>
        <w:t>本协议</w:t>
      </w:r>
      <w:r w:rsidR="008A2D1D" w:rsidRPr="00D83401">
        <w:rPr>
          <w:rFonts w:ascii="Times New Roman" w:hAnsi="Times New Roman"/>
        </w:rPr>
        <w:t>有特殊规定外，甲方应保证乙方的特许经营权在整个特许经营期内始终有效，维护特许经营权的完整性和独占性，特许经营期内不以任何方式将特许经营权授予第三者或终止特许经营权，或者以任何方式减少特许经营权的内容或妨碍特许经营权的行使</w:t>
      </w:r>
      <w:r w:rsidR="0082656A" w:rsidRPr="00D83401">
        <w:rPr>
          <w:rFonts w:ascii="Times New Roman" w:hAnsi="Times New Roman"/>
        </w:rPr>
        <w:t>，但因乙方原因导致的除外</w:t>
      </w:r>
      <w:r w:rsidR="008A2D1D" w:rsidRPr="00D83401">
        <w:rPr>
          <w:rFonts w:ascii="Times New Roman" w:hAnsi="Times New Roman"/>
        </w:rPr>
        <w:t>。</w:t>
      </w:r>
    </w:p>
    <w:p w14:paraId="2E291123" w14:textId="583859D2"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6</w:t>
      </w:r>
      <w:r w:rsidR="008A2D1D" w:rsidRPr="00D83401">
        <w:rPr>
          <w:rFonts w:ascii="Times New Roman" w:hAnsi="Times New Roman"/>
        </w:rPr>
        <w:t>甲方应允许乙方在运营期内按照相关规定收取车辆通行费</w:t>
      </w:r>
      <w:r w:rsidR="00D00B01" w:rsidRPr="00D83401">
        <w:rPr>
          <w:rFonts w:ascii="Times New Roman" w:hAnsi="Times New Roman"/>
        </w:rPr>
        <w:t>，</w:t>
      </w:r>
      <w:r w:rsidR="004D41EA" w:rsidRPr="00D83401">
        <w:rPr>
          <w:rFonts w:ascii="Times New Roman" w:hAnsi="Times New Roman"/>
        </w:rPr>
        <w:t>获</w:t>
      </w:r>
      <w:r w:rsidR="00D00B01" w:rsidRPr="00D83401">
        <w:rPr>
          <w:rFonts w:ascii="Times New Roman" w:hAnsi="Times New Roman"/>
        </w:rPr>
        <w:t>取得</w:t>
      </w:r>
      <w:r w:rsidR="008A2D1D" w:rsidRPr="00D83401">
        <w:rPr>
          <w:rFonts w:ascii="Times New Roman" w:hAnsi="Times New Roman"/>
        </w:rPr>
        <w:t>广告</w:t>
      </w:r>
      <w:r w:rsidR="00D00B01" w:rsidRPr="00D83401">
        <w:rPr>
          <w:rFonts w:ascii="Times New Roman" w:hAnsi="Times New Roman"/>
        </w:rPr>
        <w:t>设施</w:t>
      </w:r>
      <w:r w:rsidR="008A2D1D" w:rsidRPr="00D83401">
        <w:rPr>
          <w:rFonts w:ascii="Times New Roman" w:hAnsi="Times New Roman"/>
        </w:rPr>
        <w:t>经营收入</w:t>
      </w:r>
      <w:r w:rsidR="004D41EA" w:rsidRPr="00D83401">
        <w:rPr>
          <w:rFonts w:ascii="Times New Roman" w:hAnsi="Times New Roman"/>
        </w:rPr>
        <w:t>及服务</w:t>
      </w:r>
      <w:r w:rsidR="00A51D21">
        <w:rPr>
          <w:rFonts w:ascii="Times New Roman" w:hAnsi="Times New Roman" w:hint="eastAsia"/>
        </w:rPr>
        <w:t>区</w:t>
      </w:r>
      <w:r w:rsidR="004D41EA" w:rsidRPr="00D83401">
        <w:rPr>
          <w:rFonts w:ascii="Times New Roman" w:hAnsi="Times New Roman"/>
        </w:rPr>
        <w:t>设施</w:t>
      </w:r>
      <w:r w:rsidR="0001654B">
        <w:rPr>
          <w:rFonts w:ascii="Times New Roman" w:hAnsi="Times New Roman" w:hint="eastAsia"/>
        </w:rPr>
        <w:t>及旅游设施</w:t>
      </w:r>
      <w:r w:rsidR="004D41EA" w:rsidRPr="00D83401">
        <w:rPr>
          <w:rFonts w:ascii="Times New Roman" w:hAnsi="Times New Roman"/>
        </w:rPr>
        <w:t>经营收入</w:t>
      </w:r>
      <w:r w:rsidR="008A2D1D" w:rsidRPr="00D83401">
        <w:rPr>
          <w:rFonts w:ascii="Times New Roman" w:hAnsi="Times New Roman"/>
        </w:rPr>
        <w:t>。</w:t>
      </w:r>
    </w:p>
    <w:p w14:paraId="788343D4" w14:textId="29CD0628"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7</w:t>
      </w:r>
      <w:r w:rsidR="008A2D1D" w:rsidRPr="00D83401">
        <w:rPr>
          <w:rFonts w:ascii="Times New Roman" w:hAnsi="Times New Roman"/>
        </w:rPr>
        <w:t>在</w:t>
      </w:r>
      <w:r w:rsidR="001700CC" w:rsidRPr="00D83401">
        <w:rPr>
          <w:rFonts w:ascii="Times New Roman" w:hAnsi="Times New Roman"/>
        </w:rPr>
        <w:t>本协议</w:t>
      </w:r>
      <w:r w:rsidR="008A2D1D" w:rsidRPr="00D83401">
        <w:rPr>
          <w:rFonts w:ascii="Times New Roman" w:hAnsi="Times New Roman"/>
        </w:rPr>
        <w:t>约定的提前终止条件成立后，甲方收回项目设施，按</w:t>
      </w:r>
      <w:r w:rsidR="001700CC" w:rsidRPr="00D83401">
        <w:rPr>
          <w:rFonts w:ascii="Times New Roman" w:hAnsi="Times New Roman"/>
        </w:rPr>
        <w:t>本协议</w:t>
      </w:r>
      <w:r w:rsidR="008A2D1D" w:rsidRPr="00D83401">
        <w:rPr>
          <w:rFonts w:ascii="Times New Roman" w:hAnsi="Times New Roman"/>
        </w:rPr>
        <w:t>第三</w:t>
      </w:r>
      <w:r w:rsidR="001F674F" w:rsidRPr="00D83401">
        <w:rPr>
          <w:rFonts w:ascii="Times New Roman" w:hAnsi="Times New Roman"/>
        </w:rPr>
        <w:t>部分</w:t>
      </w:r>
      <w:r w:rsidR="008A2D1D" w:rsidRPr="00D83401">
        <w:rPr>
          <w:rFonts w:ascii="Times New Roman" w:hAnsi="Times New Roman"/>
        </w:rPr>
        <w:t>第</w:t>
      </w:r>
      <w:r w:rsidR="008A2D1D" w:rsidRPr="00D83401">
        <w:rPr>
          <w:rFonts w:ascii="Times New Roman" w:hAnsi="Times New Roman"/>
        </w:rPr>
        <w:t>16</w:t>
      </w:r>
      <w:r w:rsidR="008A2D1D" w:rsidRPr="00D83401">
        <w:rPr>
          <w:rFonts w:ascii="Times New Roman" w:hAnsi="Times New Roman"/>
        </w:rPr>
        <w:t>条</w:t>
      </w:r>
      <w:r w:rsidR="00AA294D" w:rsidRPr="00D83401">
        <w:rPr>
          <w:rFonts w:ascii="Times New Roman" w:hAnsi="Times New Roman"/>
        </w:rPr>
        <w:t>的</w:t>
      </w:r>
      <w:r w:rsidR="008A2D1D" w:rsidRPr="00D83401">
        <w:rPr>
          <w:rFonts w:ascii="Times New Roman" w:hAnsi="Times New Roman"/>
        </w:rPr>
        <w:t>约定向乙方支付</w:t>
      </w:r>
      <w:r w:rsidR="007C3099" w:rsidRPr="00D83401">
        <w:rPr>
          <w:rFonts w:ascii="Times New Roman" w:hAnsi="Times New Roman"/>
        </w:rPr>
        <w:t>终止</w:t>
      </w:r>
      <w:r w:rsidR="008A2D1D" w:rsidRPr="00D83401">
        <w:rPr>
          <w:rFonts w:ascii="Times New Roman" w:hAnsi="Times New Roman"/>
        </w:rPr>
        <w:t>补偿。</w:t>
      </w:r>
    </w:p>
    <w:p w14:paraId="5ECE0D3B" w14:textId="478FC1F0"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8</w:t>
      </w:r>
      <w:r w:rsidR="008A2D1D" w:rsidRPr="00D83401">
        <w:rPr>
          <w:rFonts w:ascii="Times New Roman" w:hAnsi="Times New Roman"/>
        </w:rPr>
        <w:t>在本项目未达到设计通行能力或未出现长期严重堵塞的情况下，甲方将严格控制审批建设本项目两侧</w:t>
      </w:r>
      <w:r w:rsidR="008A2D1D" w:rsidRPr="00D83401">
        <w:rPr>
          <w:rFonts w:ascii="Times New Roman" w:hAnsi="Times New Roman"/>
        </w:rPr>
        <w:t>25</w:t>
      </w:r>
      <w:r w:rsidR="008A2D1D" w:rsidRPr="00D83401">
        <w:rPr>
          <w:rFonts w:ascii="Times New Roman" w:hAnsi="Times New Roman"/>
        </w:rPr>
        <w:t>公里范围内全程并行的高速公路。</w:t>
      </w:r>
    </w:p>
    <w:p w14:paraId="21DE7BF5" w14:textId="0DC91616"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1.2.</w:t>
      </w:r>
      <w:r w:rsidR="00EF597E" w:rsidRPr="00D83401">
        <w:rPr>
          <w:rFonts w:ascii="Times New Roman" w:hAnsi="Times New Roman"/>
        </w:rPr>
        <w:t>9</w:t>
      </w:r>
      <w:r w:rsidR="008A2D1D" w:rsidRPr="00D83401">
        <w:rPr>
          <w:rFonts w:ascii="Times New Roman" w:hAnsi="Times New Roman"/>
        </w:rPr>
        <w:t>甲方应履行</w:t>
      </w:r>
      <w:r w:rsidR="001700CC" w:rsidRPr="00D83401">
        <w:rPr>
          <w:rFonts w:ascii="Times New Roman" w:hAnsi="Times New Roman"/>
        </w:rPr>
        <w:t>本协议</w:t>
      </w:r>
      <w:r w:rsidR="008A2D1D" w:rsidRPr="00D83401">
        <w:rPr>
          <w:rFonts w:ascii="Times New Roman" w:hAnsi="Times New Roman"/>
        </w:rPr>
        <w:t>和适用法律规定的其它义务。</w:t>
      </w:r>
    </w:p>
    <w:p w14:paraId="6F463294" w14:textId="6EB7E064" w:rsidR="008A2D1D" w:rsidRPr="00D83401" w:rsidRDefault="00F03581" w:rsidP="002C4860">
      <w:pPr>
        <w:pStyle w:val="3"/>
        <w:keepNext w:val="0"/>
        <w:keepLines w:val="0"/>
        <w:numPr>
          <w:ilvl w:val="0"/>
          <w:numId w:val="0"/>
        </w:numPr>
        <w:rPr>
          <w:rFonts w:ascii="Times New Roman" w:hAnsi="Times New Roman"/>
        </w:rPr>
      </w:pPr>
      <w:bookmarkStart w:id="121" w:name="_Toc482179676"/>
      <w:bookmarkStart w:id="122" w:name="_Toc482181177"/>
      <w:bookmarkStart w:id="123" w:name="_Toc482189777"/>
      <w:bookmarkStart w:id="124" w:name="_Toc524596610"/>
      <w:bookmarkStart w:id="125" w:name="_Toc524596755"/>
      <w:bookmarkStart w:id="126" w:name="_Toc524597091"/>
      <w:bookmarkStart w:id="127" w:name="_Toc524597236"/>
      <w:r w:rsidRPr="00D83401">
        <w:rPr>
          <w:rFonts w:ascii="Times New Roman" w:hAnsi="Times New Roman"/>
        </w:rPr>
        <w:t>1.3</w:t>
      </w:r>
      <w:r w:rsidR="00D56E6F" w:rsidRPr="00D83401">
        <w:rPr>
          <w:rFonts w:ascii="Times New Roman" w:hAnsi="Times New Roman"/>
        </w:rPr>
        <w:t xml:space="preserve"> </w:t>
      </w:r>
      <w:r w:rsidR="008A2D1D" w:rsidRPr="00D83401">
        <w:rPr>
          <w:rFonts w:ascii="Times New Roman" w:hAnsi="Times New Roman"/>
        </w:rPr>
        <w:t>乙方的一般性权利</w:t>
      </w:r>
      <w:bookmarkEnd w:id="121"/>
      <w:bookmarkEnd w:id="122"/>
      <w:bookmarkEnd w:id="123"/>
      <w:bookmarkEnd w:id="124"/>
      <w:bookmarkEnd w:id="125"/>
      <w:bookmarkEnd w:id="126"/>
      <w:bookmarkEnd w:id="127"/>
      <w:r w:rsidR="008A2D1D" w:rsidRPr="00D83401">
        <w:rPr>
          <w:rFonts w:ascii="Times New Roman" w:hAnsi="Times New Roman"/>
        </w:rPr>
        <w:t xml:space="preserve"> </w:t>
      </w:r>
    </w:p>
    <w:p w14:paraId="730F4A07" w14:textId="2DF74B4B"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lastRenderedPageBreak/>
        <w:t>1.3.1</w:t>
      </w:r>
      <w:r w:rsidR="008A2D1D" w:rsidRPr="00D83401">
        <w:rPr>
          <w:rFonts w:ascii="Times New Roman" w:hAnsi="Times New Roman"/>
        </w:rPr>
        <w:t>按照相关法律和</w:t>
      </w:r>
      <w:r w:rsidR="001700CC" w:rsidRPr="00D83401">
        <w:rPr>
          <w:rFonts w:ascii="Times New Roman" w:hAnsi="Times New Roman"/>
        </w:rPr>
        <w:t>本协议</w:t>
      </w:r>
      <w:r w:rsidR="008A2D1D" w:rsidRPr="00D83401">
        <w:rPr>
          <w:rFonts w:ascii="Times New Roman" w:hAnsi="Times New Roman"/>
        </w:rPr>
        <w:t>规定，享有并行使对本项目投融资、建设、运营维护等权利。</w:t>
      </w:r>
    </w:p>
    <w:p w14:paraId="2C97EEE6" w14:textId="1658E246"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1.3.2</w:t>
      </w:r>
      <w:r w:rsidR="008A2D1D" w:rsidRPr="00D83401">
        <w:rPr>
          <w:rFonts w:ascii="Times New Roman" w:hAnsi="Times New Roman"/>
        </w:rPr>
        <w:t>项目公司可依</w:t>
      </w:r>
      <w:r w:rsidR="00E14625" w:rsidRPr="00D83401">
        <w:rPr>
          <w:rFonts w:ascii="Times New Roman" w:hAnsi="Times New Roman"/>
        </w:rPr>
        <w:t>规</w:t>
      </w:r>
      <w:r w:rsidR="008A2D1D" w:rsidRPr="00D83401">
        <w:rPr>
          <w:rFonts w:ascii="Times New Roman" w:hAnsi="Times New Roman"/>
        </w:rPr>
        <w:t>享受</w:t>
      </w:r>
      <w:r w:rsidR="00A371E6" w:rsidRPr="00D83401">
        <w:rPr>
          <w:rFonts w:ascii="Times New Roman" w:hAnsi="Times New Roman"/>
        </w:rPr>
        <w:t>眉县</w:t>
      </w:r>
      <w:r w:rsidR="00E822F5">
        <w:rPr>
          <w:rFonts w:ascii="Times New Roman" w:hAnsi="Times New Roman"/>
        </w:rPr>
        <w:t>至太白</w:t>
      </w:r>
      <w:r w:rsidR="0038218A" w:rsidRPr="00D83401">
        <w:rPr>
          <w:rFonts w:ascii="Times New Roman" w:hAnsi="Times New Roman"/>
        </w:rPr>
        <w:t>公路</w:t>
      </w:r>
      <w:r w:rsidR="00A829D3" w:rsidRPr="00D83401">
        <w:rPr>
          <w:rFonts w:ascii="Times New Roman" w:hAnsi="Times New Roman"/>
        </w:rPr>
        <w:t>征地拆迁和环境保障</w:t>
      </w:r>
      <w:r w:rsidR="00E14625" w:rsidRPr="00D83401">
        <w:rPr>
          <w:rFonts w:ascii="Times New Roman" w:hAnsi="Times New Roman"/>
        </w:rPr>
        <w:t>支出</w:t>
      </w:r>
      <w:r w:rsidR="00B31614" w:rsidRPr="00D83401">
        <w:rPr>
          <w:rFonts w:ascii="Times New Roman" w:hAnsi="Times New Roman"/>
        </w:rPr>
        <w:t>，但不包括本项目旅游部分的征地拆迁费用</w:t>
      </w:r>
      <w:r w:rsidR="008A2D1D" w:rsidRPr="00D83401">
        <w:rPr>
          <w:rFonts w:ascii="Times New Roman" w:hAnsi="Times New Roman"/>
        </w:rPr>
        <w:t>。</w:t>
      </w:r>
    </w:p>
    <w:p w14:paraId="5BB4A6E0" w14:textId="71B2CE5D"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1.3.3</w:t>
      </w:r>
      <w:r w:rsidR="008A2D1D" w:rsidRPr="00D83401">
        <w:rPr>
          <w:rFonts w:ascii="Times New Roman" w:hAnsi="Times New Roman"/>
        </w:rPr>
        <w:t>项目公司可依照适用法律法规享受减免</w:t>
      </w:r>
      <w:r w:rsidR="00AA294D" w:rsidRPr="00D83401">
        <w:rPr>
          <w:rFonts w:ascii="Times New Roman" w:hAnsi="Times New Roman"/>
        </w:rPr>
        <w:t>、</w:t>
      </w:r>
      <w:r w:rsidR="008A2D1D" w:rsidRPr="00D83401">
        <w:rPr>
          <w:rFonts w:ascii="Times New Roman" w:hAnsi="Times New Roman"/>
        </w:rPr>
        <w:t>返还税费和其他优惠政策</w:t>
      </w:r>
      <w:r w:rsidR="00326409">
        <w:rPr>
          <w:rFonts w:ascii="Times New Roman" w:hAnsi="Times New Roman"/>
        </w:rPr>
        <w:t>，</w:t>
      </w:r>
      <w:r w:rsidR="00326409" w:rsidRPr="00326409">
        <w:rPr>
          <w:rFonts w:ascii="Times New Roman" w:hAnsi="Times New Roman" w:hint="eastAsia"/>
        </w:rPr>
        <w:t>甲方和乙方共同积极争取国</w:t>
      </w:r>
      <w:r w:rsidR="00326409">
        <w:rPr>
          <w:rFonts w:ascii="Times New Roman" w:hAnsi="Times New Roman" w:hint="eastAsia"/>
        </w:rPr>
        <w:t>家、省、市、县等政府补助资金，但甲方对政府补助资金不做任何承诺</w:t>
      </w:r>
      <w:r w:rsidR="008A2D1D" w:rsidRPr="00D83401">
        <w:rPr>
          <w:rFonts w:ascii="Times New Roman" w:hAnsi="Times New Roman"/>
        </w:rPr>
        <w:t>。</w:t>
      </w:r>
    </w:p>
    <w:p w14:paraId="3C72B77E" w14:textId="205E9989"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1.3.4</w:t>
      </w:r>
      <w:r w:rsidR="008A2D1D" w:rsidRPr="00D83401">
        <w:rPr>
          <w:rFonts w:ascii="Times New Roman" w:hAnsi="Times New Roman"/>
        </w:rPr>
        <w:t>项目公司有权依照</w:t>
      </w:r>
      <w:r w:rsidR="001700CC" w:rsidRPr="00D83401">
        <w:rPr>
          <w:rFonts w:ascii="Times New Roman" w:hAnsi="Times New Roman"/>
        </w:rPr>
        <w:t>本协议</w:t>
      </w:r>
      <w:r w:rsidR="008A2D1D" w:rsidRPr="00D83401">
        <w:rPr>
          <w:rFonts w:ascii="Times New Roman" w:hAnsi="Times New Roman"/>
        </w:rPr>
        <w:t>的约定在运营期内</w:t>
      </w:r>
      <w:r w:rsidR="0044181C" w:rsidRPr="00D83401">
        <w:rPr>
          <w:rFonts w:ascii="Times New Roman" w:hAnsi="Times New Roman"/>
        </w:rPr>
        <w:t>享有收费权、广告经营权、服务区设施</w:t>
      </w:r>
      <w:r w:rsidR="0065616C">
        <w:rPr>
          <w:rFonts w:ascii="Times New Roman" w:hAnsi="Times New Roman" w:hint="eastAsia"/>
        </w:rPr>
        <w:t>及旅游设施</w:t>
      </w:r>
      <w:r w:rsidR="0044181C" w:rsidRPr="00D83401">
        <w:rPr>
          <w:rFonts w:ascii="Times New Roman" w:hAnsi="Times New Roman"/>
        </w:rPr>
        <w:t>经营权。</w:t>
      </w:r>
    </w:p>
    <w:p w14:paraId="17F627A1" w14:textId="572F0C97"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1.3.5</w:t>
      </w:r>
      <w:r w:rsidR="008A2D1D" w:rsidRPr="00D83401">
        <w:rPr>
          <w:rFonts w:ascii="Times New Roman" w:hAnsi="Times New Roman"/>
        </w:rPr>
        <w:t>在甲方违反</w:t>
      </w:r>
      <w:r w:rsidR="001700CC" w:rsidRPr="00D83401">
        <w:rPr>
          <w:rFonts w:ascii="Times New Roman" w:hAnsi="Times New Roman"/>
        </w:rPr>
        <w:t>本协议</w:t>
      </w:r>
      <w:r w:rsidR="008A2D1D" w:rsidRPr="00D83401">
        <w:rPr>
          <w:rFonts w:ascii="Times New Roman" w:hAnsi="Times New Roman"/>
        </w:rPr>
        <w:t>有关规定的情况下，乙方或项目公司有权根据</w:t>
      </w:r>
      <w:r w:rsidR="001700CC" w:rsidRPr="00D83401">
        <w:rPr>
          <w:rFonts w:ascii="Times New Roman" w:hAnsi="Times New Roman"/>
        </w:rPr>
        <w:t>本协议</w:t>
      </w:r>
      <w:r w:rsidR="008A2D1D" w:rsidRPr="00D83401">
        <w:rPr>
          <w:rFonts w:ascii="Times New Roman" w:hAnsi="Times New Roman"/>
        </w:rPr>
        <w:t>约定获得</w:t>
      </w:r>
      <w:r w:rsidR="00037821" w:rsidRPr="00D83401">
        <w:rPr>
          <w:rFonts w:ascii="Times New Roman" w:hAnsi="Times New Roman"/>
        </w:rPr>
        <w:t>补偿或</w:t>
      </w:r>
      <w:r w:rsidR="008A2D1D" w:rsidRPr="00D83401">
        <w:rPr>
          <w:rFonts w:ascii="Times New Roman" w:hAnsi="Times New Roman"/>
        </w:rPr>
        <w:t>赔偿。</w:t>
      </w:r>
    </w:p>
    <w:p w14:paraId="595B1092" w14:textId="4302EFB8"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1.3.6</w:t>
      </w:r>
      <w:r w:rsidR="008A2D1D" w:rsidRPr="00D83401">
        <w:rPr>
          <w:rFonts w:ascii="Times New Roman" w:hAnsi="Times New Roman"/>
        </w:rPr>
        <w:t>乙方有权享有</w:t>
      </w:r>
      <w:r w:rsidR="001700CC" w:rsidRPr="00D83401">
        <w:rPr>
          <w:rFonts w:ascii="Times New Roman" w:hAnsi="Times New Roman"/>
        </w:rPr>
        <w:t>本协议</w:t>
      </w:r>
      <w:r w:rsidR="008A2D1D" w:rsidRPr="00D83401">
        <w:rPr>
          <w:rFonts w:ascii="Times New Roman" w:hAnsi="Times New Roman"/>
        </w:rPr>
        <w:t>和适用法律规定的其它权利。</w:t>
      </w:r>
    </w:p>
    <w:p w14:paraId="15979D03" w14:textId="1F28430F" w:rsidR="008A2D1D" w:rsidRPr="00D83401" w:rsidRDefault="00F03581" w:rsidP="002C4860">
      <w:pPr>
        <w:pStyle w:val="3"/>
        <w:keepNext w:val="0"/>
        <w:keepLines w:val="0"/>
        <w:numPr>
          <w:ilvl w:val="0"/>
          <w:numId w:val="0"/>
        </w:numPr>
        <w:rPr>
          <w:rFonts w:ascii="Times New Roman" w:hAnsi="Times New Roman"/>
        </w:rPr>
      </w:pPr>
      <w:bookmarkStart w:id="128" w:name="_Toc482179677"/>
      <w:bookmarkStart w:id="129" w:name="_Toc482181178"/>
      <w:bookmarkStart w:id="130" w:name="_Toc482189778"/>
      <w:bookmarkStart w:id="131" w:name="_Toc524596611"/>
      <w:bookmarkStart w:id="132" w:name="_Toc524596756"/>
      <w:bookmarkStart w:id="133" w:name="_Toc524597092"/>
      <w:bookmarkStart w:id="134" w:name="_Toc524597237"/>
      <w:r w:rsidRPr="00D83401">
        <w:rPr>
          <w:rFonts w:ascii="Times New Roman" w:hAnsi="Times New Roman"/>
        </w:rPr>
        <w:t>1.4</w:t>
      </w:r>
      <w:r w:rsidR="00D56E6F" w:rsidRPr="00D83401">
        <w:rPr>
          <w:rFonts w:ascii="Times New Roman" w:hAnsi="Times New Roman"/>
        </w:rPr>
        <w:t xml:space="preserve"> </w:t>
      </w:r>
      <w:r w:rsidRPr="00D83401">
        <w:rPr>
          <w:rFonts w:ascii="Times New Roman" w:hAnsi="Times New Roman"/>
        </w:rPr>
        <w:t>乙方的一般性义务</w:t>
      </w:r>
      <w:bookmarkEnd w:id="128"/>
      <w:bookmarkEnd w:id="129"/>
      <w:bookmarkEnd w:id="130"/>
      <w:bookmarkEnd w:id="131"/>
      <w:bookmarkEnd w:id="132"/>
      <w:bookmarkEnd w:id="133"/>
      <w:bookmarkEnd w:id="134"/>
    </w:p>
    <w:p w14:paraId="746F4C1C" w14:textId="62B35124"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w:t>
      </w:r>
      <w:r w:rsidR="008A2D1D" w:rsidRPr="00D83401">
        <w:rPr>
          <w:rFonts w:ascii="Times New Roman" w:hAnsi="Times New Roman"/>
        </w:rPr>
        <w:t>行使和履行</w:t>
      </w:r>
      <w:r w:rsidR="001700CC" w:rsidRPr="00D83401">
        <w:rPr>
          <w:rFonts w:ascii="Times New Roman" w:hAnsi="Times New Roman"/>
        </w:rPr>
        <w:t>本协议</w:t>
      </w:r>
      <w:r w:rsidR="008A2D1D" w:rsidRPr="00D83401">
        <w:rPr>
          <w:rFonts w:ascii="Times New Roman" w:hAnsi="Times New Roman"/>
        </w:rPr>
        <w:t>项下的权利义务时，应遵守相关法律规定。</w:t>
      </w:r>
    </w:p>
    <w:p w14:paraId="6CC7CE12" w14:textId="143CB01E" w:rsidR="008A2D1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w:t>
      </w:r>
      <w:r w:rsidR="008A2D1D" w:rsidRPr="00D83401">
        <w:rPr>
          <w:rFonts w:ascii="Times New Roman" w:hAnsi="Times New Roman"/>
        </w:rPr>
        <w:t>乙方应于</w:t>
      </w:r>
      <w:r w:rsidR="001700CC" w:rsidRPr="00D83401">
        <w:rPr>
          <w:rFonts w:ascii="Times New Roman" w:hAnsi="Times New Roman"/>
        </w:rPr>
        <w:t>本协议</w:t>
      </w:r>
      <w:r w:rsidR="008A2D1D" w:rsidRPr="00D83401">
        <w:rPr>
          <w:rFonts w:ascii="Times New Roman" w:hAnsi="Times New Roman"/>
        </w:rPr>
        <w:t>签署后三十（</w:t>
      </w:r>
      <w:r w:rsidR="008A2D1D" w:rsidRPr="00D83401">
        <w:rPr>
          <w:rFonts w:ascii="Times New Roman" w:hAnsi="Times New Roman"/>
        </w:rPr>
        <w:t>30</w:t>
      </w:r>
      <w:r w:rsidR="008A2D1D" w:rsidRPr="00D83401">
        <w:rPr>
          <w:rFonts w:ascii="Times New Roman" w:hAnsi="Times New Roman"/>
        </w:rPr>
        <w:t>）日内，依法在陕西省境内全资出资注册成立项目公司，通过合法程序，由项目公司作为本项目的项目法人。项目公司设立后</w:t>
      </w:r>
      <w:r w:rsidR="00AE0411" w:rsidRPr="00D83401">
        <w:rPr>
          <w:rFonts w:ascii="Times New Roman" w:hAnsi="Times New Roman"/>
        </w:rPr>
        <w:t>三十</w:t>
      </w:r>
      <w:r w:rsidR="008A2D1D" w:rsidRPr="00D83401">
        <w:rPr>
          <w:rFonts w:ascii="Times New Roman" w:hAnsi="Times New Roman"/>
        </w:rPr>
        <w:t>（</w:t>
      </w:r>
      <w:r w:rsidR="00AE0411" w:rsidRPr="00D83401">
        <w:rPr>
          <w:rFonts w:ascii="Times New Roman" w:hAnsi="Times New Roman"/>
        </w:rPr>
        <w:t>30</w:t>
      </w:r>
      <w:r w:rsidR="008A2D1D" w:rsidRPr="00D83401">
        <w:rPr>
          <w:rFonts w:ascii="Times New Roman" w:hAnsi="Times New Roman"/>
        </w:rPr>
        <w:t>）日内，乙方应确保项目公司与甲方完成项目</w:t>
      </w:r>
      <w:r w:rsidR="00B11655" w:rsidRPr="00D83401">
        <w:rPr>
          <w:rFonts w:ascii="Times New Roman" w:hAnsi="Times New Roman"/>
        </w:rPr>
        <w:t>PPP</w:t>
      </w:r>
      <w:r w:rsidR="00B11655" w:rsidRPr="00D83401">
        <w:rPr>
          <w:rFonts w:ascii="Times New Roman" w:hAnsi="Times New Roman"/>
        </w:rPr>
        <w:t>项目合同</w:t>
      </w:r>
      <w:r w:rsidR="008A2D1D" w:rsidRPr="00D83401">
        <w:rPr>
          <w:rFonts w:ascii="Times New Roman" w:hAnsi="Times New Roman"/>
        </w:rPr>
        <w:t>签署。</w:t>
      </w:r>
    </w:p>
    <w:p w14:paraId="48398B24" w14:textId="2D56BE99"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1.4.3</w:t>
      </w:r>
      <w:r w:rsidR="00BC13E4" w:rsidRPr="00D83401">
        <w:rPr>
          <w:rFonts w:ascii="Times New Roman" w:hAnsi="Times New Roman"/>
        </w:rPr>
        <w:t>乙方应根据《公司法》规定制定项目公司章程，在项目公司注册前须将项目公司章程报甲方审核，并在取得项目公司营业执照后，将项目公司章程（复本）报甲方存档备案。</w:t>
      </w:r>
    </w:p>
    <w:p w14:paraId="629BAEA1" w14:textId="2E288364" w:rsidR="0082656A"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1.4.4</w:t>
      </w:r>
      <w:r w:rsidR="00BC13E4" w:rsidRPr="00D83401">
        <w:rPr>
          <w:rFonts w:ascii="Times New Roman" w:hAnsi="Times New Roman"/>
        </w:rPr>
        <w:t>确保</w:t>
      </w:r>
      <w:r w:rsidR="00A371E6" w:rsidRPr="00D83401">
        <w:rPr>
          <w:rFonts w:ascii="Times New Roman" w:hAnsi="Times New Roman"/>
        </w:rPr>
        <w:t>眉县</w:t>
      </w:r>
      <w:r w:rsidR="00E822F5">
        <w:rPr>
          <w:rFonts w:ascii="Times New Roman" w:hAnsi="Times New Roman"/>
        </w:rPr>
        <w:t>至太白</w:t>
      </w:r>
      <w:r w:rsidR="0038218A" w:rsidRPr="00D83401">
        <w:rPr>
          <w:rFonts w:ascii="Times New Roman" w:hAnsi="Times New Roman"/>
        </w:rPr>
        <w:t>公路</w:t>
      </w:r>
      <w:r w:rsidR="00BC13E4" w:rsidRPr="00D83401">
        <w:rPr>
          <w:rFonts w:ascii="Times New Roman" w:hAnsi="Times New Roman"/>
        </w:rPr>
        <w:t>项目资本金不少于人民币</w:t>
      </w:r>
      <w:proofErr w:type="gramStart"/>
      <w:r w:rsidR="0038218A" w:rsidRPr="00D83401">
        <w:rPr>
          <w:rFonts w:ascii="Times New Roman" w:hAnsi="Times New Roman"/>
        </w:rPr>
        <w:t>贰</w:t>
      </w:r>
      <w:r w:rsidR="00BC13E4" w:rsidRPr="00D83401">
        <w:rPr>
          <w:rFonts w:ascii="Times New Roman" w:hAnsi="Times New Roman"/>
        </w:rPr>
        <w:t>拾</w:t>
      </w:r>
      <w:r w:rsidR="009067D5" w:rsidRPr="00D83401">
        <w:rPr>
          <w:rFonts w:ascii="Times New Roman" w:hAnsi="Times New Roman"/>
        </w:rPr>
        <w:t>肆</w:t>
      </w:r>
      <w:r w:rsidR="00BC13E4" w:rsidRPr="00D83401">
        <w:rPr>
          <w:rFonts w:ascii="Times New Roman" w:hAnsi="Times New Roman"/>
        </w:rPr>
        <w:t>亿</w:t>
      </w:r>
      <w:r w:rsidR="009067D5" w:rsidRPr="00D83401">
        <w:rPr>
          <w:rFonts w:ascii="Times New Roman" w:hAnsi="Times New Roman"/>
        </w:rPr>
        <w:t>伍仟</w:t>
      </w:r>
      <w:r w:rsidR="009067D5" w:rsidRPr="00D83401">
        <w:rPr>
          <w:rFonts w:ascii="Times New Roman" w:hAnsi="Times New Roman"/>
        </w:rPr>
        <w:lastRenderedPageBreak/>
        <w:t>玖</w:t>
      </w:r>
      <w:r w:rsidR="00E03CB2" w:rsidRPr="00D83401">
        <w:rPr>
          <w:rFonts w:ascii="Times New Roman" w:hAnsi="Times New Roman"/>
        </w:rPr>
        <w:t>佰</w:t>
      </w:r>
      <w:r w:rsidR="00BC13E4" w:rsidRPr="00D83401">
        <w:rPr>
          <w:rFonts w:ascii="Times New Roman" w:hAnsi="Times New Roman"/>
        </w:rPr>
        <w:t>万</w:t>
      </w:r>
      <w:proofErr w:type="gramEnd"/>
      <w:r w:rsidR="00BC13E4" w:rsidRPr="00D83401">
        <w:rPr>
          <w:rFonts w:ascii="Times New Roman" w:hAnsi="Times New Roman"/>
        </w:rPr>
        <w:t>元</w:t>
      </w:r>
      <w:r w:rsidR="00BC13E4" w:rsidRPr="00D83401">
        <w:rPr>
          <w:rFonts w:ascii="Times New Roman" w:eastAsiaTheme="minorEastAsia" w:hAnsi="Times New Roman"/>
        </w:rPr>
        <w:t>整</w:t>
      </w:r>
      <w:r w:rsidR="00BC13E4" w:rsidRPr="00D83401">
        <w:rPr>
          <w:rFonts w:ascii="Times New Roman" w:hAnsi="Times New Roman"/>
        </w:rPr>
        <w:t>（￥</w:t>
      </w:r>
      <w:r w:rsidR="0038218A" w:rsidRPr="00D83401">
        <w:rPr>
          <w:rFonts w:ascii="Times New Roman" w:hAnsi="Times New Roman"/>
        </w:rPr>
        <w:t>2</w:t>
      </w:r>
      <w:r w:rsidR="00BC13E4" w:rsidRPr="00D83401">
        <w:rPr>
          <w:rFonts w:ascii="Times New Roman" w:hAnsi="Times New Roman"/>
        </w:rPr>
        <w:t>,</w:t>
      </w:r>
      <w:r w:rsidR="009067D5" w:rsidRPr="00D83401">
        <w:rPr>
          <w:rFonts w:ascii="Times New Roman" w:hAnsi="Times New Roman"/>
        </w:rPr>
        <w:t>459</w:t>
      </w:r>
      <w:r w:rsidR="00BC13E4" w:rsidRPr="00D83401">
        <w:rPr>
          <w:rFonts w:ascii="Times New Roman" w:hAnsi="Times New Roman"/>
        </w:rPr>
        <w:t>,000,000.00</w:t>
      </w:r>
      <w:r w:rsidR="00BC13E4" w:rsidRPr="00D83401">
        <w:rPr>
          <w:rFonts w:ascii="Times New Roman" w:hAnsi="Times New Roman"/>
        </w:rPr>
        <w:t>），乙方应确保项目资本金</w:t>
      </w:r>
      <w:r w:rsidR="0082656A" w:rsidRPr="00D83401">
        <w:rPr>
          <w:rFonts w:ascii="Times New Roman" w:hAnsi="Times New Roman"/>
        </w:rPr>
        <w:t>按照建设进度</w:t>
      </w:r>
      <w:r w:rsidR="00BC13E4" w:rsidRPr="00D83401">
        <w:rPr>
          <w:rFonts w:ascii="Times New Roman" w:hAnsi="Times New Roman"/>
        </w:rPr>
        <w:t>在建设期内</w:t>
      </w:r>
      <w:r w:rsidR="0082656A" w:rsidRPr="00D83401">
        <w:rPr>
          <w:rFonts w:ascii="Times New Roman" w:hAnsi="Times New Roman"/>
        </w:rPr>
        <w:t>按比例逐年、</w:t>
      </w:r>
      <w:r w:rsidR="00593766">
        <w:rPr>
          <w:rFonts w:ascii="Times New Roman" w:hAnsi="Times New Roman" w:hint="eastAsia"/>
        </w:rPr>
        <w:t>按需、</w:t>
      </w:r>
      <w:r w:rsidR="00BC13E4" w:rsidRPr="00D83401">
        <w:rPr>
          <w:rFonts w:ascii="Times New Roman" w:hAnsi="Times New Roman"/>
        </w:rPr>
        <w:t>足额到位。</w:t>
      </w:r>
      <w:r w:rsidR="009067D5" w:rsidRPr="00D83401">
        <w:rPr>
          <w:rFonts w:ascii="Times New Roman" w:hAnsi="Times New Roman"/>
          <w:szCs w:val="32"/>
        </w:rPr>
        <w:t>乙方（若为联合体，则为联合体牵头人）需出具承诺函，承诺本项目资本金按照建设进度按比例逐年、按</w:t>
      </w:r>
      <w:r w:rsidR="00593766">
        <w:rPr>
          <w:rFonts w:ascii="Times New Roman" w:hAnsi="Times New Roman" w:hint="eastAsia"/>
          <w:szCs w:val="32"/>
        </w:rPr>
        <w:t>需</w:t>
      </w:r>
      <w:r w:rsidR="009067D5" w:rsidRPr="00D83401">
        <w:rPr>
          <w:rFonts w:ascii="Times New Roman" w:hAnsi="Times New Roman"/>
          <w:szCs w:val="32"/>
        </w:rPr>
        <w:t>、足额到位</w:t>
      </w:r>
      <w:r w:rsidR="00D81FDE">
        <w:rPr>
          <w:rFonts w:ascii="Times New Roman" w:hAnsi="Times New Roman"/>
          <w:szCs w:val="32"/>
        </w:rPr>
        <w:t>，</w:t>
      </w:r>
      <w:r w:rsidR="00D81FDE">
        <w:rPr>
          <w:rFonts w:ascii="Times New Roman" w:hAnsi="Times New Roman" w:hint="eastAsia"/>
          <w:szCs w:val="32"/>
        </w:rPr>
        <w:t>本项目资本金与项目公司注册资本不一致，项目资本金与项目公司注册资本差额部分以资本公积的形式注入项目公司</w:t>
      </w:r>
      <w:r w:rsidR="009067D5" w:rsidRPr="00D83401">
        <w:rPr>
          <w:rFonts w:ascii="Times New Roman" w:hAnsi="Times New Roman"/>
          <w:szCs w:val="32"/>
        </w:rPr>
        <w:t>。</w:t>
      </w:r>
    </w:p>
    <w:p w14:paraId="013E544F" w14:textId="178FC43A" w:rsidR="000017BC" w:rsidRPr="00D83401" w:rsidRDefault="00EA302F" w:rsidP="002C4860">
      <w:pPr>
        <w:pStyle w:val="4"/>
        <w:keepNext w:val="0"/>
        <w:numPr>
          <w:ilvl w:val="0"/>
          <w:numId w:val="0"/>
        </w:numPr>
        <w:ind w:firstLineChars="200" w:firstLine="560"/>
        <w:rPr>
          <w:rFonts w:ascii="Times New Roman" w:hAnsi="Times New Roman"/>
        </w:rPr>
      </w:pPr>
      <w:r w:rsidRPr="00D83401">
        <w:rPr>
          <w:rFonts w:ascii="Times New Roman" w:hAnsi="Times New Roman"/>
        </w:rPr>
        <w:t>甲方与乙方、项目公司正式签署</w:t>
      </w:r>
      <w:r w:rsidRPr="00D83401">
        <w:rPr>
          <w:rFonts w:ascii="Times New Roman" w:hAnsi="Times New Roman"/>
        </w:rPr>
        <w:t>PPP</w:t>
      </w:r>
      <w:r w:rsidRPr="00D83401">
        <w:rPr>
          <w:rFonts w:ascii="Times New Roman" w:hAnsi="Times New Roman"/>
        </w:rPr>
        <w:t>项目合同前，</w:t>
      </w:r>
      <w:r w:rsidR="009067D5" w:rsidRPr="00D83401">
        <w:rPr>
          <w:rFonts w:ascii="Times New Roman" w:hAnsi="Times New Roman"/>
        </w:rPr>
        <w:t>乙方应保证项目公司首期到位项目资本金</w:t>
      </w:r>
      <w:r w:rsidR="00B30657">
        <w:rPr>
          <w:rFonts w:ascii="Times New Roman" w:hAnsi="Times New Roman" w:hint="eastAsia"/>
        </w:rPr>
        <w:t>不少于</w:t>
      </w:r>
      <w:r w:rsidR="00BC13E4" w:rsidRPr="00D83401">
        <w:rPr>
          <w:rFonts w:ascii="Times New Roman" w:hAnsi="Times New Roman"/>
        </w:rPr>
        <w:t>人民币</w:t>
      </w:r>
      <w:r w:rsidR="00B30657">
        <w:rPr>
          <w:rFonts w:ascii="Times New Roman" w:hAnsi="Times New Roman" w:hint="eastAsia"/>
        </w:rPr>
        <w:t>柒</w:t>
      </w:r>
      <w:r w:rsidR="00BC13E4" w:rsidRPr="00D83401">
        <w:rPr>
          <w:rFonts w:ascii="Times New Roman" w:hAnsi="Times New Roman"/>
        </w:rPr>
        <w:t>亿元整（￥</w:t>
      </w:r>
      <w:r w:rsidR="00B30657">
        <w:rPr>
          <w:rFonts w:ascii="Times New Roman" w:hAnsi="Times New Roman"/>
        </w:rPr>
        <w:t>7</w:t>
      </w:r>
      <w:r w:rsidR="00BC13E4" w:rsidRPr="00D83401">
        <w:rPr>
          <w:rFonts w:ascii="Times New Roman" w:hAnsi="Times New Roman"/>
        </w:rPr>
        <w:t>00,000,000.00</w:t>
      </w:r>
      <w:r w:rsidR="00BC13E4" w:rsidRPr="00D83401">
        <w:rPr>
          <w:rFonts w:ascii="Times New Roman" w:hAnsi="Times New Roman"/>
        </w:rPr>
        <w:t>）。</w:t>
      </w:r>
      <w:r w:rsidR="00F46204" w:rsidRPr="00D83401">
        <w:rPr>
          <w:rFonts w:ascii="Times New Roman" w:hAnsi="Times New Roman"/>
        </w:rPr>
        <w:t>乙方</w:t>
      </w:r>
      <w:r w:rsidR="009067D5" w:rsidRPr="00D83401">
        <w:rPr>
          <w:rFonts w:ascii="Times New Roman" w:hAnsi="Times New Roman"/>
        </w:rPr>
        <w:t>出资的项目资本金按要求到位后，未经</w:t>
      </w:r>
      <w:r w:rsidR="00857E6F">
        <w:rPr>
          <w:rFonts w:ascii="Times New Roman" w:hAnsi="Times New Roman" w:hint="eastAsia"/>
        </w:rPr>
        <w:t>甲方</w:t>
      </w:r>
      <w:r w:rsidR="009067D5" w:rsidRPr="00D83401">
        <w:rPr>
          <w:rFonts w:ascii="Times New Roman" w:hAnsi="Times New Roman"/>
        </w:rPr>
        <w:t>事先</w:t>
      </w:r>
      <w:r w:rsidR="001F7B0D">
        <w:rPr>
          <w:rFonts w:ascii="Times New Roman" w:hAnsi="Times New Roman" w:hint="eastAsia"/>
        </w:rPr>
        <w:t>书面</w:t>
      </w:r>
      <w:r w:rsidR="009067D5" w:rsidRPr="00D83401">
        <w:rPr>
          <w:rFonts w:ascii="Times New Roman" w:hAnsi="Times New Roman"/>
        </w:rPr>
        <w:t>同意，</w:t>
      </w:r>
      <w:r w:rsidR="00F46204" w:rsidRPr="00D83401">
        <w:rPr>
          <w:rFonts w:ascii="Times New Roman" w:hAnsi="Times New Roman"/>
        </w:rPr>
        <w:t>乙方</w:t>
      </w:r>
      <w:r w:rsidR="009067D5" w:rsidRPr="00D83401">
        <w:rPr>
          <w:rFonts w:ascii="Times New Roman" w:hAnsi="Times New Roman"/>
        </w:rPr>
        <w:t>不得擅自将已到位的项目资本金转移或撤回，否则按</w:t>
      </w:r>
      <w:r w:rsidR="00C81BAC">
        <w:rPr>
          <w:rFonts w:ascii="Times New Roman" w:hAnsi="Times New Roman" w:hint="eastAsia"/>
        </w:rPr>
        <w:t>乙方</w:t>
      </w:r>
      <w:r w:rsidR="009067D5" w:rsidRPr="00D83401">
        <w:rPr>
          <w:rFonts w:ascii="Times New Roman" w:hAnsi="Times New Roman"/>
        </w:rPr>
        <w:t>实质性违约处理，</w:t>
      </w:r>
      <w:r w:rsidR="00857E6F">
        <w:rPr>
          <w:rFonts w:ascii="Times New Roman" w:hAnsi="Times New Roman" w:hint="eastAsia"/>
        </w:rPr>
        <w:t>甲方</w:t>
      </w:r>
      <w:r w:rsidR="009067D5" w:rsidRPr="00D83401">
        <w:rPr>
          <w:rFonts w:ascii="Times New Roman" w:hAnsi="Times New Roman"/>
        </w:rPr>
        <w:t>有权兑取全部履约保证金</w:t>
      </w:r>
      <w:r w:rsidR="0000224E">
        <w:rPr>
          <w:rFonts w:ascii="Times New Roman" w:hAnsi="Times New Roman" w:hint="eastAsia"/>
        </w:rPr>
        <w:t>并有权解除合同</w:t>
      </w:r>
      <w:r w:rsidR="009067D5" w:rsidRPr="00D83401">
        <w:rPr>
          <w:rFonts w:ascii="Times New Roman" w:hAnsi="Times New Roman"/>
        </w:rPr>
        <w:t>。</w:t>
      </w:r>
    </w:p>
    <w:p w14:paraId="4A27B351" w14:textId="0E3C1603" w:rsidR="00D81FDE" w:rsidRPr="00D81FDE" w:rsidRDefault="000017BC" w:rsidP="00D81FDE">
      <w:pPr>
        <w:pStyle w:val="4"/>
        <w:keepNext w:val="0"/>
        <w:numPr>
          <w:ilvl w:val="0"/>
          <w:numId w:val="0"/>
        </w:numPr>
        <w:ind w:firstLineChars="200" w:firstLine="560"/>
        <w:rPr>
          <w:rFonts w:ascii="Times New Roman" w:hAnsi="Times New Roman"/>
          <w:bCs w:val="0"/>
        </w:rPr>
      </w:pPr>
      <w:r w:rsidRPr="00D83401">
        <w:rPr>
          <w:rFonts w:ascii="Times New Roman" w:hAnsi="Times New Roman"/>
          <w:bCs w:val="0"/>
        </w:rPr>
        <w:t>乙方在组建项目公司、出资时，应严格按照财办金〔</w:t>
      </w:r>
      <w:r w:rsidRPr="00D83401">
        <w:rPr>
          <w:rFonts w:ascii="Times New Roman" w:hAnsi="Times New Roman"/>
          <w:bCs w:val="0"/>
        </w:rPr>
        <w:t>2018</w:t>
      </w:r>
      <w:r w:rsidRPr="00D83401">
        <w:rPr>
          <w:rFonts w:ascii="Times New Roman" w:hAnsi="Times New Roman"/>
          <w:bCs w:val="0"/>
        </w:rPr>
        <w:t>〕</w:t>
      </w:r>
      <w:r w:rsidRPr="00D83401">
        <w:rPr>
          <w:rFonts w:ascii="Times New Roman" w:hAnsi="Times New Roman"/>
          <w:bCs w:val="0"/>
        </w:rPr>
        <w:t>23</w:t>
      </w:r>
      <w:r w:rsidRPr="00D83401">
        <w:rPr>
          <w:rFonts w:ascii="Times New Roman" w:hAnsi="Times New Roman"/>
          <w:bCs w:val="0"/>
        </w:rPr>
        <w:t>号文要求完成投融资工作，严格遵守</w:t>
      </w:r>
      <w:r w:rsidRPr="00D83401">
        <w:rPr>
          <w:rFonts w:ascii="Times New Roman" w:hAnsi="Times New Roman"/>
          <w:bCs w:val="0"/>
        </w:rPr>
        <w:t>“</w:t>
      </w:r>
      <w:r w:rsidRPr="00D83401">
        <w:rPr>
          <w:rFonts w:ascii="Times New Roman" w:hAnsi="Times New Roman"/>
          <w:bCs w:val="0"/>
        </w:rPr>
        <w:t>穿透原则</w:t>
      </w:r>
      <w:r w:rsidRPr="00D83401">
        <w:rPr>
          <w:rFonts w:ascii="Times New Roman" w:hAnsi="Times New Roman"/>
          <w:bCs w:val="0"/>
        </w:rPr>
        <w:t>”</w:t>
      </w:r>
      <w:r w:rsidRPr="00D83401">
        <w:rPr>
          <w:rFonts w:ascii="Times New Roman" w:hAnsi="Times New Roman"/>
          <w:bCs w:val="0"/>
        </w:rPr>
        <w:t>要求落实项目资本金，否则造成的一切后果由乙方承担。</w:t>
      </w:r>
    </w:p>
    <w:p w14:paraId="268BC7B1" w14:textId="0F01DA71"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1.4.5</w:t>
      </w:r>
      <w:r w:rsidR="00BC13E4" w:rsidRPr="00D83401">
        <w:rPr>
          <w:rFonts w:ascii="Times New Roman" w:hAnsi="Times New Roman"/>
        </w:rPr>
        <w:t>乙方承担的项目资本金必须以货币形式注入项目公司基本账户。</w:t>
      </w:r>
      <w:r w:rsidR="00AD4572" w:rsidRPr="00AD4572">
        <w:rPr>
          <w:rFonts w:ascii="Times New Roman" w:hAnsi="Times New Roman" w:hint="eastAsia"/>
        </w:rPr>
        <w:t>乙方应保证全部项目资本金为自有资金，不得将银行借款或其他拆借资金作为项目资本金</w:t>
      </w:r>
      <w:r w:rsidR="00AD4572">
        <w:rPr>
          <w:rFonts w:ascii="Times New Roman" w:hAnsi="Times New Roman" w:hint="eastAsia"/>
        </w:rPr>
        <w:t>。</w:t>
      </w:r>
    </w:p>
    <w:p w14:paraId="5B789FD3" w14:textId="4D5EFC1B"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1.4.6</w:t>
      </w:r>
      <w:r w:rsidR="00BC13E4" w:rsidRPr="00D83401">
        <w:rPr>
          <w:rFonts w:ascii="Times New Roman" w:hAnsi="Times New Roman"/>
        </w:rPr>
        <w:t>项目公司须独立进行项目财务核算和资金管理。乙方应监督并保证项目公司按照</w:t>
      </w:r>
      <w:r w:rsidR="001700CC" w:rsidRPr="00D83401">
        <w:rPr>
          <w:rFonts w:ascii="Times New Roman" w:hAnsi="Times New Roman"/>
        </w:rPr>
        <w:t>本协议</w:t>
      </w:r>
      <w:r w:rsidR="006202ED" w:rsidRPr="00D83401">
        <w:rPr>
          <w:rFonts w:ascii="Times New Roman" w:hAnsi="Times New Roman"/>
        </w:rPr>
        <w:t>约定、</w:t>
      </w:r>
      <w:r w:rsidR="00BC13E4" w:rsidRPr="00D83401">
        <w:rPr>
          <w:rFonts w:ascii="Times New Roman" w:hAnsi="Times New Roman"/>
        </w:rPr>
        <w:t>相关政策和管理办法进行管理。</w:t>
      </w:r>
    </w:p>
    <w:p w14:paraId="3D984947" w14:textId="238EE9B4"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1.4.7</w:t>
      </w:r>
      <w:r w:rsidR="00BC13E4" w:rsidRPr="00D83401">
        <w:rPr>
          <w:rFonts w:ascii="Times New Roman" w:hAnsi="Times New Roman"/>
        </w:rPr>
        <w:t>乙方应保证本项目建设资金在建设期内按计划足额到位，且在本项目建设期内不得抽回、侵占和挪用项目建设资金。乙方及项目公司应采取有效措施防止资金筹措不力造成项目建设资金链中断。</w:t>
      </w:r>
    </w:p>
    <w:p w14:paraId="16400AA7" w14:textId="153151F0"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lastRenderedPageBreak/>
        <w:t>1.4.8</w:t>
      </w:r>
      <w:r w:rsidR="00BC13E4" w:rsidRPr="00D83401">
        <w:rPr>
          <w:rFonts w:ascii="Times New Roman" w:hAnsi="Times New Roman"/>
        </w:rPr>
        <w:t>乙方应确保项目资本金</w:t>
      </w:r>
      <w:r w:rsidR="006202ED" w:rsidRPr="00D83401">
        <w:rPr>
          <w:rFonts w:ascii="Times New Roman" w:hAnsi="Times New Roman"/>
        </w:rPr>
        <w:t>按照建设进度在建设期内按比例逐年、</w:t>
      </w:r>
      <w:r w:rsidR="00593766">
        <w:rPr>
          <w:rFonts w:ascii="Times New Roman" w:hAnsi="Times New Roman" w:hint="eastAsia"/>
        </w:rPr>
        <w:t>按需、</w:t>
      </w:r>
      <w:r w:rsidR="00BC13E4" w:rsidRPr="00D83401">
        <w:rPr>
          <w:rFonts w:ascii="Times New Roman" w:hAnsi="Times New Roman"/>
        </w:rPr>
        <w:t>足额到位，并确保项目公司按照</w:t>
      </w:r>
      <w:r w:rsidR="001700CC" w:rsidRPr="00D83401">
        <w:rPr>
          <w:rFonts w:ascii="Times New Roman" w:hAnsi="Times New Roman"/>
        </w:rPr>
        <w:t>本协议</w:t>
      </w:r>
      <w:r w:rsidR="00BC13E4" w:rsidRPr="00D83401">
        <w:rPr>
          <w:rFonts w:ascii="Times New Roman" w:hAnsi="Times New Roman"/>
        </w:rPr>
        <w:t>约定完成融资交割。如需提供额外的担保、支持等，由乙方提供。甲方对项目公司融资不提供任何担保。</w:t>
      </w:r>
    </w:p>
    <w:p w14:paraId="31E564B0" w14:textId="10DE6E25" w:rsidR="006202ED"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1.4.9</w:t>
      </w:r>
      <w:r w:rsidR="00BC13E4" w:rsidRPr="00D83401">
        <w:rPr>
          <w:rFonts w:ascii="Times New Roman" w:hAnsi="Times New Roman"/>
        </w:rPr>
        <w:t>如本项目工程投资增加，乙方应追加</w:t>
      </w:r>
      <w:r w:rsidR="006202ED" w:rsidRPr="00D83401">
        <w:rPr>
          <w:rFonts w:ascii="Times New Roman" w:hAnsi="Times New Roman"/>
        </w:rPr>
        <w:t>项目</w:t>
      </w:r>
      <w:r w:rsidR="00BC13E4" w:rsidRPr="00D83401">
        <w:rPr>
          <w:rFonts w:ascii="Times New Roman" w:hAnsi="Times New Roman"/>
        </w:rPr>
        <w:t>资本金</w:t>
      </w:r>
      <w:r w:rsidR="006202ED" w:rsidRPr="00D83401">
        <w:rPr>
          <w:rFonts w:ascii="Times New Roman" w:hAnsi="Times New Roman"/>
        </w:rPr>
        <w:t>，并确保项目公司足额筹集所需追加的项目融资。</w:t>
      </w:r>
    </w:p>
    <w:p w14:paraId="48547A5F" w14:textId="7EAC720B"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1.4.10</w:t>
      </w:r>
      <w:r w:rsidR="00BC13E4" w:rsidRPr="00D83401">
        <w:rPr>
          <w:rFonts w:ascii="Times New Roman" w:hAnsi="Times New Roman"/>
        </w:rPr>
        <w:t>如项目公司经营发生困难，乙方有义务进行融资或注资或对项目公司融资提供担保；在项目公司盈利前，乙方不得从项目公司</w:t>
      </w:r>
      <w:r w:rsidR="009049F1">
        <w:rPr>
          <w:rFonts w:ascii="Times New Roman" w:hAnsi="Times New Roman" w:hint="eastAsia"/>
        </w:rPr>
        <w:t>提取</w:t>
      </w:r>
      <w:r w:rsidR="00BC13E4" w:rsidRPr="00D83401">
        <w:rPr>
          <w:rFonts w:ascii="Times New Roman" w:hAnsi="Times New Roman"/>
        </w:rPr>
        <w:t>任何费用。</w:t>
      </w:r>
    </w:p>
    <w:p w14:paraId="6BE75E75" w14:textId="58CC5D9C"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1.4.11</w:t>
      </w:r>
      <w:r w:rsidR="00BC13E4" w:rsidRPr="00D83401">
        <w:rPr>
          <w:rFonts w:ascii="Times New Roman" w:hAnsi="Times New Roman"/>
        </w:rPr>
        <w:t>乙方应按招标文件、</w:t>
      </w:r>
      <w:r w:rsidR="001700CC" w:rsidRPr="00D83401">
        <w:rPr>
          <w:rFonts w:ascii="Times New Roman" w:hAnsi="Times New Roman"/>
        </w:rPr>
        <w:t>本协议</w:t>
      </w:r>
      <w:r w:rsidR="00BC13E4" w:rsidRPr="00D83401">
        <w:rPr>
          <w:rFonts w:ascii="Times New Roman" w:hAnsi="Times New Roman"/>
        </w:rPr>
        <w:t>第二部分第</w:t>
      </w:r>
      <w:r w:rsidR="00BC13E4" w:rsidRPr="00D83401">
        <w:rPr>
          <w:rFonts w:ascii="Times New Roman" w:hAnsi="Times New Roman"/>
        </w:rPr>
        <w:t>5</w:t>
      </w:r>
      <w:r w:rsidR="00BC13E4" w:rsidRPr="00D83401">
        <w:rPr>
          <w:rFonts w:ascii="Times New Roman" w:hAnsi="Times New Roman"/>
        </w:rPr>
        <w:t>条以及第三部分相关规定向甲方以</w:t>
      </w:r>
      <w:r w:rsidR="004802AC" w:rsidRPr="00D83401">
        <w:rPr>
          <w:rFonts w:ascii="Times New Roman" w:hAnsi="Times New Roman"/>
        </w:rPr>
        <w:t>现金或</w:t>
      </w:r>
      <w:r w:rsidR="00BC13E4" w:rsidRPr="00D83401">
        <w:rPr>
          <w:rFonts w:ascii="Times New Roman" w:hAnsi="Times New Roman"/>
        </w:rPr>
        <w:t>银行保函的形式提交履约保证金并保持持续有效。</w:t>
      </w:r>
    </w:p>
    <w:p w14:paraId="261FA771" w14:textId="3E8D8E94"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1.4.12</w:t>
      </w:r>
      <w:r w:rsidR="003362DA" w:rsidRPr="00D83401">
        <w:rPr>
          <w:rFonts w:ascii="Times New Roman" w:hAnsi="Times New Roman"/>
        </w:rPr>
        <w:t>在本项目范围内，</w:t>
      </w:r>
      <w:r w:rsidR="00BC13E4" w:rsidRPr="00D83401">
        <w:rPr>
          <w:rFonts w:ascii="Times New Roman" w:hAnsi="Times New Roman"/>
        </w:rPr>
        <w:t>乙方应自觉接受甲方的监督管理，并按要求予以配合，提供融资能力、财务状况等真实、合法的相关资料并无条件接受甲方安排的相关审计，若发生改制重组等情形，应将相关法人资格证明及资格条件资料向甲方报备，否则造成的任何责任和损失由</w:t>
      </w:r>
      <w:r w:rsidR="007A4984" w:rsidRPr="007A4984">
        <w:rPr>
          <w:rFonts w:ascii="Times New Roman" w:hAnsi="Times New Roman" w:hint="eastAsia"/>
        </w:rPr>
        <w:t>乙方及承继其全部或部分权利义务的主体承担连带责任</w:t>
      </w:r>
      <w:r w:rsidR="00BC13E4" w:rsidRPr="00D83401">
        <w:rPr>
          <w:rFonts w:ascii="Times New Roman" w:hAnsi="Times New Roman"/>
        </w:rPr>
        <w:t>。</w:t>
      </w:r>
    </w:p>
    <w:p w14:paraId="4212FA56" w14:textId="56B7B147" w:rsidR="00BC13E4"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1.4.13</w:t>
      </w:r>
      <w:r w:rsidR="00BC13E4" w:rsidRPr="00D83401">
        <w:rPr>
          <w:rFonts w:ascii="Times New Roman" w:hAnsi="Times New Roman"/>
        </w:rPr>
        <w:t>乙方应确保项目公司承担并按</w:t>
      </w:r>
      <w:r w:rsidR="001700CC" w:rsidRPr="00D83401">
        <w:rPr>
          <w:rFonts w:ascii="Times New Roman" w:hAnsi="Times New Roman"/>
        </w:rPr>
        <w:t>本协议</w:t>
      </w:r>
      <w:r w:rsidR="00BC13E4" w:rsidRPr="00D83401">
        <w:rPr>
          <w:rFonts w:ascii="Times New Roman" w:hAnsi="Times New Roman"/>
        </w:rPr>
        <w:t>约定，在甲方要求的期限内足额向甲方支付项目前期工作费用，包括工程可行性研究</w:t>
      </w:r>
      <w:r w:rsidR="00336E3B" w:rsidRPr="00D83401">
        <w:rPr>
          <w:rFonts w:ascii="Times New Roman" w:hAnsi="Times New Roman"/>
        </w:rPr>
        <w:t>、投资可行性分析</w:t>
      </w:r>
      <w:r w:rsidR="00BC13E4" w:rsidRPr="00D83401">
        <w:rPr>
          <w:rFonts w:ascii="Times New Roman" w:hAnsi="Times New Roman"/>
        </w:rPr>
        <w:t>、两阶段设计、各类审查、环境评估、土地预审、压覆矿产资源储量评估、地质灾害危险性评估、水资源评估、水土保持方案、防洪评价、地震评估等所形成的合同、许可文件所产生的相关费用和</w:t>
      </w:r>
      <w:r w:rsidR="00BC13E4" w:rsidRPr="00D83401">
        <w:rPr>
          <w:rFonts w:ascii="Times New Roman" w:hAnsi="Times New Roman"/>
        </w:rPr>
        <w:t xml:space="preserve"> </w:t>
      </w:r>
      <w:r w:rsidR="00BC13E4" w:rsidRPr="00D83401">
        <w:rPr>
          <w:rFonts w:ascii="Times New Roman" w:hAnsi="Times New Roman"/>
        </w:rPr>
        <w:lastRenderedPageBreak/>
        <w:t xml:space="preserve">PPP </w:t>
      </w:r>
      <w:r w:rsidR="00BC13E4" w:rsidRPr="00D83401">
        <w:rPr>
          <w:rFonts w:ascii="Times New Roman" w:hAnsi="Times New Roman"/>
        </w:rPr>
        <w:t>咨询服务等与本项目相关的费用。具体费用经甲方和项目公司共同协商确定，若协商不成，则以双方共同聘请的有资质第三方审计机构（须在五（</w:t>
      </w:r>
      <w:r w:rsidR="00BC13E4" w:rsidRPr="00D83401">
        <w:rPr>
          <w:rFonts w:ascii="Times New Roman" w:hAnsi="Times New Roman"/>
        </w:rPr>
        <w:t>5</w:t>
      </w:r>
      <w:r w:rsidR="00BC13E4" w:rsidRPr="00D83401">
        <w:rPr>
          <w:rFonts w:ascii="Times New Roman" w:hAnsi="Times New Roman"/>
        </w:rPr>
        <w:t>）</w:t>
      </w:r>
      <w:proofErr w:type="gramStart"/>
      <w:r w:rsidR="009A09EF">
        <w:rPr>
          <w:rFonts w:ascii="Times New Roman" w:hAnsi="Times New Roman" w:hint="eastAsia"/>
        </w:rPr>
        <w:t>个</w:t>
      </w:r>
      <w:proofErr w:type="gramEnd"/>
      <w:r w:rsidR="009A09EF">
        <w:rPr>
          <w:rFonts w:ascii="Times New Roman" w:hAnsi="Times New Roman" w:hint="eastAsia"/>
        </w:rPr>
        <w:t>工作</w:t>
      </w:r>
      <w:r w:rsidR="00BC13E4" w:rsidRPr="00D83401">
        <w:rPr>
          <w:rFonts w:ascii="Times New Roman" w:hAnsi="Times New Roman"/>
        </w:rPr>
        <w:t>日内确定）审计结果为准，审计费用由项目公司承担。项目公司须在甲方提供相关合同、支付依据后五（</w:t>
      </w:r>
      <w:r w:rsidR="00BC13E4" w:rsidRPr="00D83401">
        <w:rPr>
          <w:rFonts w:ascii="Times New Roman" w:hAnsi="Times New Roman"/>
        </w:rPr>
        <w:t>5</w:t>
      </w:r>
      <w:r w:rsidR="00BC13E4" w:rsidRPr="00D83401">
        <w:rPr>
          <w:rFonts w:ascii="Times New Roman" w:hAnsi="Times New Roman"/>
        </w:rPr>
        <w:t>）</w:t>
      </w:r>
      <w:proofErr w:type="gramStart"/>
      <w:r w:rsidR="00BC13E4" w:rsidRPr="00D83401">
        <w:rPr>
          <w:rFonts w:ascii="Times New Roman" w:hAnsi="Times New Roman"/>
        </w:rPr>
        <w:t>个</w:t>
      </w:r>
      <w:proofErr w:type="gramEnd"/>
      <w:r w:rsidR="00BC13E4" w:rsidRPr="00D83401">
        <w:rPr>
          <w:rFonts w:ascii="Times New Roman" w:hAnsi="Times New Roman"/>
        </w:rPr>
        <w:t>工作日内支付至甲方指定账户。</w:t>
      </w:r>
    </w:p>
    <w:p w14:paraId="6D1A7D3F" w14:textId="2BF79996"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1.4.14</w:t>
      </w:r>
      <w:r w:rsidR="003423E6" w:rsidRPr="00D83401">
        <w:rPr>
          <w:rFonts w:ascii="Times New Roman" w:hAnsi="Times New Roman"/>
        </w:rPr>
        <w:t>乙方</w:t>
      </w:r>
      <w:r w:rsidR="0032086F" w:rsidRPr="00D83401">
        <w:rPr>
          <w:rFonts w:ascii="Times New Roman" w:hAnsi="Times New Roman"/>
        </w:rPr>
        <w:t>及项目公司应从有关政府部门获得、保持和续延本项目所必需的应由乙方或项目公司</w:t>
      </w:r>
      <w:r w:rsidR="003423E6" w:rsidRPr="00D83401">
        <w:rPr>
          <w:rFonts w:ascii="Times New Roman" w:hAnsi="Times New Roman"/>
        </w:rPr>
        <w:t>办理的许可、执照和批准，相关费用由项目公司支付，计入项目总投资。</w:t>
      </w:r>
    </w:p>
    <w:p w14:paraId="2C43C915" w14:textId="55C6A94E"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1.4.15</w:t>
      </w:r>
      <w:r w:rsidR="003423E6" w:rsidRPr="00D83401">
        <w:rPr>
          <w:rFonts w:ascii="Times New Roman" w:hAnsi="Times New Roman"/>
        </w:rPr>
        <w:t>乙方</w:t>
      </w:r>
      <w:r w:rsidR="0032086F" w:rsidRPr="00D83401">
        <w:rPr>
          <w:rFonts w:ascii="Times New Roman" w:hAnsi="Times New Roman"/>
        </w:rPr>
        <w:t>应监督并保证</w:t>
      </w:r>
      <w:r w:rsidR="003423E6" w:rsidRPr="00D83401">
        <w:rPr>
          <w:rFonts w:ascii="Times New Roman" w:hAnsi="Times New Roman"/>
        </w:rPr>
        <w:t>项目公司完成的项目工程应完全符合</w:t>
      </w:r>
      <w:r w:rsidR="001700CC" w:rsidRPr="00D83401">
        <w:rPr>
          <w:rFonts w:ascii="Times New Roman" w:hAnsi="Times New Roman"/>
        </w:rPr>
        <w:t>本协议</w:t>
      </w:r>
      <w:r w:rsidR="003423E6" w:rsidRPr="00D83401">
        <w:rPr>
          <w:rFonts w:ascii="Times New Roman" w:hAnsi="Times New Roman"/>
        </w:rPr>
        <w:t>规定的各项目标（包括竣（交）工标准、养护</w:t>
      </w:r>
      <w:r w:rsidR="0032086F" w:rsidRPr="00D83401">
        <w:rPr>
          <w:rFonts w:ascii="Times New Roman" w:hAnsi="Times New Roman"/>
        </w:rPr>
        <w:t>标准</w:t>
      </w:r>
      <w:r w:rsidR="003423E6" w:rsidRPr="00D83401">
        <w:rPr>
          <w:rFonts w:ascii="Times New Roman" w:hAnsi="Times New Roman"/>
        </w:rPr>
        <w:t>、移交标准，具体参见</w:t>
      </w:r>
      <w:r w:rsidR="001700CC" w:rsidRPr="00D83401">
        <w:rPr>
          <w:rFonts w:ascii="Times New Roman" w:hAnsi="Times New Roman"/>
        </w:rPr>
        <w:t>本协议</w:t>
      </w:r>
      <w:r w:rsidR="003423E6" w:rsidRPr="00D83401">
        <w:rPr>
          <w:rFonts w:ascii="Times New Roman" w:hAnsi="Times New Roman"/>
        </w:rPr>
        <w:t>相关规定）。工程应包括为满足甲方的要求或</w:t>
      </w:r>
      <w:r w:rsidR="001700CC" w:rsidRPr="00D83401">
        <w:rPr>
          <w:rFonts w:ascii="Times New Roman" w:hAnsi="Times New Roman"/>
        </w:rPr>
        <w:t>本协议</w:t>
      </w:r>
      <w:r w:rsidR="003423E6" w:rsidRPr="00D83401">
        <w:rPr>
          <w:rFonts w:ascii="Times New Roman" w:hAnsi="Times New Roman"/>
        </w:rPr>
        <w:t>隐含或由乙方的任何义务而产生的任何工作，以及</w:t>
      </w:r>
      <w:r w:rsidR="001700CC" w:rsidRPr="00D83401">
        <w:rPr>
          <w:rFonts w:ascii="Times New Roman" w:hAnsi="Times New Roman"/>
        </w:rPr>
        <w:t>本协议</w:t>
      </w:r>
      <w:r w:rsidR="003423E6" w:rsidRPr="00D83401">
        <w:rPr>
          <w:rFonts w:ascii="Times New Roman" w:hAnsi="Times New Roman"/>
        </w:rPr>
        <w:t>中虽未提及但推论对工程的稳定、完整或安全、可靠及有效运行所必须的全部工作。</w:t>
      </w:r>
    </w:p>
    <w:p w14:paraId="3F85F362" w14:textId="415A002F"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1.4.16</w:t>
      </w:r>
      <w:r w:rsidR="003423E6" w:rsidRPr="00D83401">
        <w:rPr>
          <w:rFonts w:ascii="Times New Roman" w:hAnsi="Times New Roman"/>
        </w:rPr>
        <w:t>乙方应监督并保障项目公司按照交通运输部出台的竣（交）工验收相关规定及</w:t>
      </w:r>
      <w:r w:rsidR="001700CC" w:rsidRPr="00D83401">
        <w:rPr>
          <w:rFonts w:ascii="Times New Roman" w:hAnsi="Times New Roman"/>
        </w:rPr>
        <w:t>本协议</w:t>
      </w:r>
      <w:r w:rsidR="003423E6" w:rsidRPr="00D83401">
        <w:rPr>
          <w:rFonts w:ascii="Times New Roman" w:hAnsi="Times New Roman"/>
        </w:rPr>
        <w:t>的相关约定做好项目工程竣（交）工验收，负责解决验收中工程质量问题。</w:t>
      </w:r>
    </w:p>
    <w:p w14:paraId="10D6DEC1" w14:textId="34C5E5AA"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1.4.17</w:t>
      </w:r>
      <w:r w:rsidR="003423E6" w:rsidRPr="00D83401">
        <w:rPr>
          <w:rFonts w:ascii="Times New Roman" w:hAnsi="Times New Roman"/>
        </w:rPr>
        <w:t>乙方应监督并保障项目公司为本项目签订的工程</w:t>
      </w:r>
      <w:r w:rsidR="00F71A8C" w:rsidRPr="00D83401">
        <w:rPr>
          <w:rFonts w:ascii="Times New Roman" w:hAnsi="Times New Roman"/>
        </w:rPr>
        <w:t>文件</w:t>
      </w:r>
      <w:r w:rsidR="003423E6" w:rsidRPr="00D83401">
        <w:rPr>
          <w:rFonts w:ascii="Times New Roman" w:hAnsi="Times New Roman"/>
        </w:rPr>
        <w:t>、融资文件</w:t>
      </w:r>
      <w:r w:rsidR="006002CB" w:rsidRPr="00D83401">
        <w:rPr>
          <w:rFonts w:ascii="Times New Roman" w:hAnsi="Times New Roman"/>
        </w:rPr>
        <w:t>等</w:t>
      </w:r>
      <w:r w:rsidR="003423E6" w:rsidRPr="00D83401">
        <w:rPr>
          <w:rFonts w:ascii="Times New Roman" w:hAnsi="Times New Roman"/>
        </w:rPr>
        <w:t>符合适用法律，并与</w:t>
      </w:r>
      <w:r w:rsidR="001700CC" w:rsidRPr="00D83401">
        <w:rPr>
          <w:rFonts w:ascii="Times New Roman" w:hAnsi="Times New Roman"/>
        </w:rPr>
        <w:t>本协议</w:t>
      </w:r>
      <w:r w:rsidR="003423E6" w:rsidRPr="00D83401">
        <w:rPr>
          <w:rFonts w:ascii="Times New Roman" w:hAnsi="Times New Roman"/>
        </w:rPr>
        <w:t>不相抵触。</w:t>
      </w:r>
    </w:p>
    <w:p w14:paraId="1E2C5806" w14:textId="333DEC11"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1.4.18</w:t>
      </w:r>
      <w:r w:rsidR="003423E6" w:rsidRPr="00D83401">
        <w:rPr>
          <w:rFonts w:ascii="Times New Roman" w:hAnsi="Times New Roman"/>
        </w:rPr>
        <w:t>乙方应监督并保障项目公司在项目交工通车后，各项相关服务设施同步启用，且需达到预定的服务水平。</w:t>
      </w:r>
    </w:p>
    <w:p w14:paraId="2639A3B7" w14:textId="27087563" w:rsidR="0032086F"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1.4.19</w:t>
      </w:r>
      <w:r w:rsidR="0032086F" w:rsidRPr="00D83401">
        <w:rPr>
          <w:rFonts w:ascii="Times New Roman" w:hAnsi="Times New Roman"/>
        </w:rPr>
        <w:t>乙方应监督并保障项目公司按照</w:t>
      </w:r>
      <w:r w:rsidR="001700CC" w:rsidRPr="00D83401">
        <w:rPr>
          <w:rFonts w:ascii="Times New Roman" w:hAnsi="Times New Roman"/>
        </w:rPr>
        <w:t>本协议</w:t>
      </w:r>
      <w:r w:rsidR="0032086F" w:rsidRPr="00D83401">
        <w:rPr>
          <w:rFonts w:ascii="Times New Roman" w:hAnsi="Times New Roman"/>
        </w:rPr>
        <w:t>约定履行运营维护、移交义务。</w:t>
      </w:r>
    </w:p>
    <w:p w14:paraId="0C4A6C8A" w14:textId="5BDF72AB"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lastRenderedPageBreak/>
        <w:t>1.4.20</w:t>
      </w:r>
      <w:r w:rsidR="003423E6" w:rsidRPr="00D83401">
        <w:rPr>
          <w:rFonts w:ascii="Times New Roman" w:hAnsi="Times New Roman"/>
        </w:rPr>
        <w:t>乙方应监督并保障项目公司按有关档案管理规定，负责编制项目档案，并提供给甲方。</w:t>
      </w:r>
    </w:p>
    <w:p w14:paraId="1E32A16F" w14:textId="18FF907F"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1.4.21</w:t>
      </w:r>
      <w:r w:rsidR="003423E6" w:rsidRPr="00D83401">
        <w:rPr>
          <w:rFonts w:ascii="Times New Roman" w:hAnsi="Times New Roman"/>
        </w:rPr>
        <w:t>乙方及项目公司应就工程实施过程中的重大问题及时向甲方及有关部门汇报。</w:t>
      </w:r>
    </w:p>
    <w:p w14:paraId="1767D4C0" w14:textId="60700D12"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1.4.22</w:t>
      </w:r>
      <w:r w:rsidR="003423E6" w:rsidRPr="00D83401">
        <w:rPr>
          <w:rFonts w:ascii="Times New Roman" w:hAnsi="Times New Roman"/>
        </w:rPr>
        <w:t>乙方及项目公司应自行承担因其自身原因造成的其他相关部门对其进行的行政处罚。</w:t>
      </w:r>
    </w:p>
    <w:p w14:paraId="055990C9" w14:textId="3EBAA633" w:rsidR="003423E6"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1.4.23</w:t>
      </w:r>
      <w:r w:rsidR="003423E6" w:rsidRPr="00D83401">
        <w:rPr>
          <w:rFonts w:ascii="Times New Roman" w:hAnsi="Times New Roman"/>
        </w:rPr>
        <w:t>乙方及项目公司应接受甲方和相关政府部门根据适用法律和</w:t>
      </w:r>
      <w:r w:rsidR="001700CC" w:rsidRPr="00D83401">
        <w:rPr>
          <w:rFonts w:ascii="Times New Roman" w:hAnsi="Times New Roman"/>
        </w:rPr>
        <w:t>本协议</w:t>
      </w:r>
      <w:r w:rsidR="003423E6" w:rsidRPr="00D83401">
        <w:rPr>
          <w:rFonts w:ascii="Times New Roman" w:hAnsi="Times New Roman"/>
        </w:rPr>
        <w:t>的规定对本项目的建设、运营的监督管理，提供相应的工作条件，并根据</w:t>
      </w:r>
      <w:r w:rsidR="001700CC" w:rsidRPr="00D83401">
        <w:rPr>
          <w:rFonts w:ascii="Times New Roman" w:hAnsi="Times New Roman"/>
        </w:rPr>
        <w:t>本协议</w:t>
      </w:r>
      <w:r w:rsidR="003423E6" w:rsidRPr="00D83401">
        <w:rPr>
          <w:rFonts w:ascii="Times New Roman" w:hAnsi="Times New Roman"/>
        </w:rPr>
        <w:t>以及甲方和相关政府部门的要求，及时向其报送有关资料。</w:t>
      </w:r>
    </w:p>
    <w:p w14:paraId="581429FD" w14:textId="442317C2" w:rsidR="00C83AFB"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1.4.24</w:t>
      </w:r>
      <w:r w:rsidR="00D15D26" w:rsidRPr="00D83401">
        <w:rPr>
          <w:rFonts w:ascii="Times New Roman" w:hAnsi="Times New Roman"/>
        </w:rPr>
        <w:t>乙方对项目公司按照</w:t>
      </w:r>
      <w:r w:rsidR="001700CC" w:rsidRPr="00D83401">
        <w:rPr>
          <w:rFonts w:ascii="Times New Roman" w:hAnsi="Times New Roman"/>
        </w:rPr>
        <w:t>本协议</w:t>
      </w:r>
      <w:r w:rsidR="00D15D26" w:rsidRPr="00D83401">
        <w:rPr>
          <w:rFonts w:ascii="Times New Roman" w:hAnsi="Times New Roman"/>
        </w:rPr>
        <w:t>的约定应承担的合同义务</w:t>
      </w:r>
      <w:r w:rsidR="000561EA" w:rsidRPr="00D83401">
        <w:rPr>
          <w:rFonts w:ascii="Times New Roman" w:hAnsi="Times New Roman"/>
        </w:rPr>
        <w:t>或</w:t>
      </w:r>
      <w:r w:rsidR="00CA179C" w:rsidRPr="00D83401">
        <w:rPr>
          <w:rFonts w:ascii="Times New Roman" w:hAnsi="Times New Roman"/>
        </w:rPr>
        <w:t>其他法定义务</w:t>
      </w:r>
      <w:r w:rsidR="00E41E13">
        <w:rPr>
          <w:rFonts w:ascii="Times New Roman" w:hAnsi="Times New Roman"/>
        </w:rPr>
        <w:t>承担</w:t>
      </w:r>
      <w:r w:rsidR="00F35A9F" w:rsidRPr="00F35A9F">
        <w:rPr>
          <w:rFonts w:ascii="Times New Roman" w:hAnsi="Times New Roman" w:hint="eastAsia"/>
        </w:rPr>
        <w:t>连带保证责任，保证期间为两年，保证范围</w:t>
      </w:r>
      <w:r w:rsidR="00D15D26" w:rsidRPr="00D83401">
        <w:rPr>
          <w:rFonts w:ascii="Times New Roman" w:hAnsi="Times New Roman"/>
        </w:rPr>
        <w:t>包括但不限于项目公司未履行</w:t>
      </w:r>
      <w:r w:rsidR="001700CC" w:rsidRPr="00D83401">
        <w:rPr>
          <w:rFonts w:ascii="Times New Roman" w:hAnsi="Times New Roman"/>
        </w:rPr>
        <w:t>本协议</w:t>
      </w:r>
      <w:r w:rsidR="00D15D26" w:rsidRPr="00D83401">
        <w:rPr>
          <w:rFonts w:ascii="Times New Roman" w:hAnsi="Times New Roman"/>
        </w:rPr>
        <w:t>相应责任、义务而产生的债务、由此产生的违约金、损害赔偿金以及甲方为实现相应债权所支出的费用（如：律师费、诉讼费、保全费、公证费等）</w:t>
      </w:r>
      <w:r w:rsidR="00D15D26" w:rsidRPr="00D83401">
        <w:rPr>
          <w:rFonts w:ascii="Times New Roman" w:hAnsi="Times New Roman"/>
          <w:szCs w:val="21"/>
        </w:rPr>
        <w:t>。</w:t>
      </w:r>
    </w:p>
    <w:p w14:paraId="189BA6E1" w14:textId="518604A4" w:rsidR="00C83AFB"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1.4.25</w:t>
      </w:r>
      <w:r w:rsidR="00C83AFB" w:rsidRPr="00D83401">
        <w:rPr>
          <w:rFonts w:ascii="Times New Roman" w:hAnsi="Times New Roman"/>
        </w:rPr>
        <w:t>乙方应遵守有关公共卫生和安全的适用法律及</w:t>
      </w:r>
      <w:r w:rsidR="001700CC" w:rsidRPr="00D83401">
        <w:rPr>
          <w:rFonts w:ascii="Times New Roman" w:hAnsi="Times New Roman"/>
        </w:rPr>
        <w:t>本协议</w:t>
      </w:r>
      <w:r w:rsidR="00C83AFB" w:rsidRPr="00D83401">
        <w:rPr>
          <w:rFonts w:ascii="Times New Roman" w:hAnsi="Times New Roman"/>
        </w:rPr>
        <w:t>的规定，履行保护环境的责任：</w:t>
      </w:r>
    </w:p>
    <w:p w14:paraId="265DC2A8" w14:textId="1D6CEBD6" w:rsidR="00C83AFB" w:rsidRPr="00D83401" w:rsidRDefault="00C83AFB" w:rsidP="002C4860">
      <w:pPr>
        <w:pStyle w:val="4"/>
        <w:keepNext w:val="0"/>
        <w:numPr>
          <w:ilvl w:val="0"/>
          <w:numId w:val="0"/>
        </w:numPr>
        <w:ind w:firstLineChars="200" w:firstLine="560"/>
        <w:rPr>
          <w:rFonts w:ascii="Times New Roman" w:hAnsi="Times New Roman"/>
        </w:rPr>
      </w:pPr>
      <w:r w:rsidRPr="00D83401">
        <w:rPr>
          <w:rFonts w:ascii="Times New Roman" w:hAnsi="Times New Roman"/>
        </w:rPr>
        <w:t>（</w:t>
      </w:r>
      <w:r w:rsidRPr="00D83401">
        <w:rPr>
          <w:rFonts w:ascii="Times New Roman" w:hAnsi="Times New Roman"/>
        </w:rPr>
        <w:t>a</w:t>
      </w:r>
      <w:r w:rsidRPr="00D83401">
        <w:rPr>
          <w:rFonts w:ascii="Times New Roman" w:hAnsi="Times New Roman"/>
        </w:rPr>
        <w:t>）乙方应始终遵守有关公共卫生和安全的适用法律及</w:t>
      </w:r>
      <w:r w:rsidR="001700CC" w:rsidRPr="00D83401">
        <w:rPr>
          <w:rFonts w:ascii="Times New Roman" w:hAnsi="Times New Roman"/>
        </w:rPr>
        <w:t>本协议</w:t>
      </w:r>
      <w:r w:rsidRPr="00D83401">
        <w:rPr>
          <w:rFonts w:ascii="Times New Roman" w:hAnsi="Times New Roman"/>
        </w:rPr>
        <w:t>的规定；</w:t>
      </w:r>
    </w:p>
    <w:p w14:paraId="7601745B" w14:textId="77777777" w:rsidR="00C83AFB" w:rsidRPr="00D83401" w:rsidRDefault="00C83AFB" w:rsidP="002C4860">
      <w:pPr>
        <w:pStyle w:val="4"/>
        <w:keepNext w:val="0"/>
        <w:numPr>
          <w:ilvl w:val="0"/>
          <w:numId w:val="0"/>
        </w:numPr>
        <w:ind w:firstLineChars="200" w:firstLine="560"/>
        <w:rPr>
          <w:rFonts w:ascii="Times New Roman" w:hAnsi="Times New Roman"/>
        </w:rPr>
      </w:pPr>
      <w:r w:rsidRPr="00D83401">
        <w:rPr>
          <w:rFonts w:ascii="Times New Roman" w:hAnsi="Times New Roman"/>
        </w:rPr>
        <w:t>（</w:t>
      </w:r>
      <w:r w:rsidRPr="00D83401">
        <w:rPr>
          <w:rFonts w:ascii="Times New Roman" w:hAnsi="Times New Roman"/>
        </w:rPr>
        <w:t>b</w:t>
      </w:r>
      <w:r w:rsidRPr="00D83401">
        <w:rPr>
          <w:rFonts w:ascii="Times New Roman" w:hAnsi="Times New Roman"/>
        </w:rPr>
        <w:t>）乙方不应因项目设施的建设和运营造成道路场地（包括土壤、地下水或地表水、扬尘及空气）或周围环境的环境污染；</w:t>
      </w:r>
    </w:p>
    <w:p w14:paraId="30D9B248" w14:textId="77777777" w:rsidR="00C83AFB" w:rsidRPr="00D83401" w:rsidRDefault="00C83AFB" w:rsidP="002C4860">
      <w:pPr>
        <w:pStyle w:val="4"/>
        <w:keepNext w:val="0"/>
        <w:numPr>
          <w:ilvl w:val="0"/>
          <w:numId w:val="0"/>
        </w:numPr>
        <w:ind w:firstLineChars="200" w:firstLine="560"/>
        <w:rPr>
          <w:rFonts w:ascii="Times New Roman" w:hAnsi="Times New Roman"/>
        </w:rPr>
      </w:pPr>
      <w:r w:rsidRPr="00D83401">
        <w:rPr>
          <w:rFonts w:ascii="Times New Roman" w:hAnsi="Times New Roman"/>
        </w:rPr>
        <w:t>（</w:t>
      </w:r>
      <w:r w:rsidRPr="00D83401">
        <w:rPr>
          <w:rFonts w:ascii="Times New Roman" w:hAnsi="Times New Roman"/>
        </w:rPr>
        <w:t>c</w:t>
      </w:r>
      <w:r w:rsidRPr="00D83401">
        <w:rPr>
          <w:rFonts w:ascii="Times New Roman" w:hAnsi="Times New Roman"/>
        </w:rPr>
        <w:t>）乙方在项目设施的建设和运营期间应采取一切合理措施避免</w:t>
      </w:r>
      <w:r w:rsidRPr="00D83401">
        <w:rPr>
          <w:rFonts w:ascii="Times New Roman" w:hAnsi="Times New Roman"/>
        </w:rPr>
        <w:lastRenderedPageBreak/>
        <w:t>或尽量减少对项目设施周围建筑物和居民区的干扰。</w:t>
      </w:r>
    </w:p>
    <w:p w14:paraId="2A994B4D" w14:textId="76A02590" w:rsidR="00C83AFB"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1.4.26</w:t>
      </w:r>
      <w:r w:rsidR="00C83AFB" w:rsidRPr="00D83401">
        <w:rPr>
          <w:rFonts w:ascii="Times New Roman" w:hAnsi="Times New Roman"/>
        </w:rPr>
        <w:t>乙方应当依据适用法律和</w:t>
      </w:r>
      <w:r w:rsidR="001700CC" w:rsidRPr="00D83401">
        <w:rPr>
          <w:rFonts w:ascii="Times New Roman" w:hAnsi="Times New Roman"/>
        </w:rPr>
        <w:t>本协议</w:t>
      </w:r>
      <w:r w:rsidR="00C83AFB" w:rsidRPr="00D83401">
        <w:rPr>
          <w:rFonts w:ascii="Times New Roman" w:hAnsi="Times New Roman"/>
        </w:rPr>
        <w:t>约定接收社会公众的监督。</w:t>
      </w:r>
    </w:p>
    <w:p w14:paraId="55EA85F7" w14:textId="3A0B3A48" w:rsidR="00C83AFB"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1.4.27</w:t>
      </w:r>
      <w:r w:rsidR="00C83AFB" w:rsidRPr="00D83401">
        <w:rPr>
          <w:rFonts w:ascii="Times New Roman" w:hAnsi="Times New Roman"/>
        </w:rPr>
        <w:t>乙方基于实施本项目发生的债务偿还问题由乙方和项目公司依法组织处理。</w:t>
      </w:r>
    </w:p>
    <w:p w14:paraId="21222907" w14:textId="072F2B8C" w:rsidR="0032086F" w:rsidRPr="00D83401" w:rsidRDefault="00F03581" w:rsidP="002C4860">
      <w:pPr>
        <w:pStyle w:val="4"/>
        <w:keepNext w:val="0"/>
        <w:numPr>
          <w:ilvl w:val="0"/>
          <w:numId w:val="0"/>
        </w:numPr>
        <w:ind w:firstLineChars="200" w:firstLine="560"/>
        <w:rPr>
          <w:rFonts w:ascii="Times New Roman" w:hAnsi="Times New Roman"/>
        </w:rPr>
      </w:pPr>
      <w:r w:rsidRPr="00D83401">
        <w:rPr>
          <w:rFonts w:ascii="Times New Roman" w:hAnsi="Times New Roman"/>
        </w:rPr>
        <w:t>1.4.28</w:t>
      </w:r>
      <w:r w:rsidR="00F061E7" w:rsidRPr="00D83401">
        <w:rPr>
          <w:rFonts w:ascii="Times New Roman" w:hAnsi="Times New Roman"/>
        </w:rPr>
        <w:t>乙方应恪守</w:t>
      </w:r>
      <w:r w:rsidR="00C83AFB" w:rsidRPr="00D83401">
        <w:rPr>
          <w:rFonts w:ascii="Times New Roman" w:hAnsi="Times New Roman"/>
        </w:rPr>
        <w:t>廉洁从政、廉洁</w:t>
      </w:r>
      <w:proofErr w:type="gramStart"/>
      <w:r w:rsidR="00C83AFB" w:rsidRPr="00D83401">
        <w:rPr>
          <w:rFonts w:ascii="Times New Roman" w:hAnsi="Times New Roman"/>
        </w:rPr>
        <w:t>从业和</w:t>
      </w:r>
      <w:proofErr w:type="gramEnd"/>
      <w:r w:rsidR="00C83AFB" w:rsidRPr="00D83401">
        <w:rPr>
          <w:rFonts w:ascii="Times New Roman" w:hAnsi="Times New Roman"/>
        </w:rPr>
        <w:t>防范腐败的责任。</w:t>
      </w:r>
    </w:p>
    <w:p w14:paraId="6E7312CB" w14:textId="77777777" w:rsidR="00AD56A7" w:rsidRPr="00D83401" w:rsidRDefault="00AD56A7" w:rsidP="002C4860">
      <w:pPr>
        <w:pStyle w:val="2"/>
        <w:keepNext w:val="0"/>
        <w:keepLines w:val="0"/>
        <w:numPr>
          <w:ilvl w:val="0"/>
          <w:numId w:val="4"/>
        </w:numPr>
        <w:ind w:firstLineChars="0" w:firstLine="0"/>
      </w:pPr>
      <w:bookmarkStart w:id="135" w:name="_Toc479963400"/>
      <w:bookmarkStart w:id="136" w:name="_Toc480832493"/>
      <w:bookmarkStart w:id="137" w:name="_Toc482179678"/>
      <w:bookmarkStart w:id="138" w:name="_Toc482181179"/>
      <w:bookmarkStart w:id="139" w:name="_Toc482181967"/>
      <w:bookmarkStart w:id="140" w:name="_Toc482189779"/>
      <w:bookmarkStart w:id="141" w:name="_Toc524596612"/>
      <w:bookmarkStart w:id="142" w:name="_Toc524596757"/>
      <w:bookmarkStart w:id="143" w:name="_Toc524597093"/>
      <w:bookmarkStart w:id="144" w:name="_Toc524597238"/>
      <w:bookmarkStart w:id="145" w:name="_Toc524597560"/>
      <w:bookmarkStart w:id="146" w:name="_Toc479963401"/>
      <w:bookmarkStart w:id="147" w:name="_Toc480832494"/>
      <w:bookmarkStart w:id="148" w:name="_Toc482179679"/>
      <w:bookmarkStart w:id="149" w:name="_Toc482181180"/>
      <w:bookmarkStart w:id="150" w:name="_Toc482181968"/>
      <w:bookmarkStart w:id="151" w:name="_Toc482189780"/>
      <w:r w:rsidRPr="00D83401">
        <w:t>组织形式和治理结构</w:t>
      </w:r>
      <w:bookmarkEnd w:id="135"/>
      <w:bookmarkEnd w:id="136"/>
      <w:bookmarkEnd w:id="137"/>
      <w:bookmarkEnd w:id="138"/>
      <w:bookmarkEnd w:id="139"/>
      <w:bookmarkEnd w:id="140"/>
      <w:bookmarkEnd w:id="141"/>
      <w:bookmarkEnd w:id="142"/>
      <w:bookmarkEnd w:id="143"/>
      <w:bookmarkEnd w:id="144"/>
      <w:bookmarkEnd w:id="145"/>
    </w:p>
    <w:p w14:paraId="4FA4F606" w14:textId="77777777" w:rsidR="00AD56A7" w:rsidRPr="00D83401" w:rsidRDefault="00AD56A7"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乙方全资设立项目公司，持有项目公司</w:t>
      </w:r>
      <w:r w:rsidRPr="00D83401">
        <w:rPr>
          <w:rFonts w:ascii="Times New Roman" w:eastAsiaTheme="minorEastAsia" w:hAnsi="Times New Roman" w:cs="Times New Roman"/>
        </w:rPr>
        <w:t>100%</w:t>
      </w:r>
      <w:r w:rsidRPr="00D83401">
        <w:rPr>
          <w:rFonts w:ascii="Times New Roman" w:hAnsi="Times New Roman" w:cs="Times New Roman"/>
        </w:rPr>
        <w:t>的股权。甲方</w:t>
      </w:r>
      <w:proofErr w:type="gramStart"/>
      <w:r w:rsidRPr="00D83401">
        <w:rPr>
          <w:rFonts w:ascii="Times New Roman" w:hAnsi="Times New Roman" w:cs="Times New Roman"/>
        </w:rPr>
        <w:t>不</w:t>
      </w:r>
      <w:proofErr w:type="gramEnd"/>
      <w:r w:rsidRPr="00D83401">
        <w:rPr>
          <w:rFonts w:ascii="Times New Roman" w:hAnsi="Times New Roman" w:cs="Times New Roman"/>
        </w:rPr>
        <w:t>参股项目公司。</w:t>
      </w:r>
    </w:p>
    <w:p w14:paraId="067F1CD3" w14:textId="77777777" w:rsidR="00AD56A7" w:rsidRPr="00D83401" w:rsidRDefault="00AD56A7"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乙方应确保项目公司的组织形式为有限责任公司，乙方应确保项目公司按照《公司法》以及现行相关法律法规建立完善的法人治理结构。</w:t>
      </w:r>
    </w:p>
    <w:p w14:paraId="4EBAD096" w14:textId="77777777" w:rsidR="00375311" w:rsidRPr="00D83401" w:rsidRDefault="00375311" w:rsidP="002C4860">
      <w:pPr>
        <w:pStyle w:val="2"/>
        <w:keepNext w:val="0"/>
        <w:keepLines w:val="0"/>
        <w:numPr>
          <w:ilvl w:val="0"/>
          <w:numId w:val="4"/>
        </w:numPr>
        <w:ind w:firstLineChars="0" w:firstLine="0"/>
      </w:pPr>
      <w:bookmarkStart w:id="152" w:name="_Toc524596613"/>
      <w:bookmarkStart w:id="153" w:name="_Toc524596758"/>
      <w:bookmarkStart w:id="154" w:name="_Toc524597094"/>
      <w:bookmarkStart w:id="155" w:name="_Toc524597239"/>
      <w:bookmarkStart w:id="156" w:name="_Toc524597561"/>
      <w:r w:rsidRPr="00D83401">
        <w:t>注册资本和股权变更</w:t>
      </w:r>
      <w:bookmarkEnd w:id="146"/>
      <w:bookmarkEnd w:id="147"/>
      <w:bookmarkEnd w:id="148"/>
      <w:bookmarkEnd w:id="149"/>
      <w:bookmarkEnd w:id="150"/>
      <w:bookmarkEnd w:id="151"/>
      <w:bookmarkEnd w:id="152"/>
      <w:bookmarkEnd w:id="153"/>
      <w:bookmarkEnd w:id="154"/>
      <w:bookmarkEnd w:id="155"/>
      <w:bookmarkEnd w:id="156"/>
    </w:p>
    <w:p w14:paraId="6FE0F32A" w14:textId="78CE07AF" w:rsidR="003423E6" w:rsidRPr="00D83401" w:rsidRDefault="00E62F8F" w:rsidP="002C4860">
      <w:pPr>
        <w:pStyle w:val="aa"/>
        <w:keepNext w:val="0"/>
        <w:ind w:leftChars="0" w:left="0"/>
        <w:rPr>
          <w:rFonts w:ascii="Times New Roman" w:hAnsi="Times New Roman" w:cs="Times New Roman"/>
        </w:rPr>
      </w:pPr>
      <w:r w:rsidRPr="00D83401">
        <w:rPr>
          <w:rFonts w:ascii="Times New Roman" w:hAnsi="Times New Roman" w:cs="Times New Roman"/>
        </w:rPr>
        <w:t>3.1</w:t>
      </w:r>
      <w:r w:rsidR="001700CC" w:rsidRPr="00D83401">
        <w:rPr>
          <w:rFonts w:ascii="Times New Roman" w:hAnsi="Times New Roman" w:cs="Times New Roman"/>
        </w:rPr>
        <w:t>本协议</w:t>
      </w:r>
      <w:r w:rsidR="003423E6" w:rsidRPr="00D83401">
        <w:rPr>
          <w:rFonts w:ascii="Times New Roman" w:hAnsi="Times New Roman" w:cs="Times New Roman"/>
        </w:rPr>
        <w:t>签署后三十（</w:t>
      </w:r>
      <w:r w:rsidR="003423E6" w:rsidRPr="00D83401">
        <w:rPr>
          <w:rFonts w:ascii="Times New Roman" w:hAnsi="Times New Roman" w:cs="Times New Roman"/>
        </w:rPr>
        <w:t>30</w:t>
      </w:r>
      <w:r w:rsidR="003423E6" w:rsidRPr="00D83401">
        <w:rPr>
          <w:rFonts w:ascii="Times New Roman" w:hAnsi="Times New Roman" w:cs="Times New Roman"/>
        </w:rPr>
        <w:t>）日内，乙方完成项目公司工商注册。</w:t>
      </w:r>
    </w:p>
    <w:p w14:paraId="23DD88F2" w14:textId="0347D5FA" w:rsidR="003423E6" w:rsidRPr="00D83401" w:rsidRDefault="00486D53" w:rsidP="002C4860">
      <w:pPr>
        <w:pStyle w:val="aa"/>
        <w:keepNext w:val="0"/>
        <w:ind w:leftChars="0" w:left="0"/>
        <w:rPr>
          <w:rFonts w:ascii="Times New Roman" w:hAnsi="Times New Roman" w:cs="Times New Roman"/>
        </w:rPr>
      </w:pPr>
      <w:r w:rsidRPr="00D83401">
        <w:rPr>
          <w:rFonts w:ascii="Times New Roman" w:hAnsi="Times New Roman" w:cs="Times New Roman"/>
        </w:rPr>
        <w:t>3.2</w:t>
      </w:r>
      <w:r w:rsidR="003423E6" w:rsidRPr="00D83401">
        <w:rPr>
          <w:rFonts w:ascii="Times New Roman" w:hAnsi="Times New Roman" w:cs="Times New Roman"/>
        </w:rPr>
        <w:t>项目公司注册资本不少于人民币</w:t>
      </w:r>
      <w:proofErr w:type="gramStart"/>
      <w:r w:rsidR="00B92295" w:rsidRPr="00D83401">
        <w:rPr>
          <w:rFonts w:ascii="Times New Roman" w:hAnsi="Times New Roman" w:cs="Times New Roman"/>
        </w:rPr>
        <w:t>肆</w:t>
      </w:r>
      <w:r w:rsidR="003423E6" w:rsidRPr="00D83401">
        <w:rPr>
          <w:rFonts w:ascii="Times New Roman" w:hAnsi="Times New Roman" w:cs="Times New Roman"/>
        </w:rPr>
        <w:t>亿</w:t>
      </w:r>
      <w:proofErr w:type="gramEnd"/>
      <w:r w:rsidR="003423E6" w:rsidRPr="00D83401">
        <w:rPr>
          <w:rFonts w:ascii="Times New Roman" w:hAnsi="Times New Roman" w:cs="Times New Roman"/>
        </w:rPr>
        <w:t>元整（￥</w:t>
      </w:r>
      <w:r w:rsidR="00B92295" w:rsidRPr="00D83401">
        <w:rPr>
          <w:rFonts w:ascii="Times New Roman" w:hAnsi="Times New Roman" w:cs="Times New Roman"/>
        </w:rPr>
        <w:t>4</w:t>
      </w:r>
      <w:r w:rsidR="00F3031A" w:rsidRPr="00D83401">
        <w:rPr>
          <w:rFonts w:ascii="Times New Roman" w:hAnsi="Times New Roman" w:cs="Times New Roman"/>
        </w:rPr>
        <w:t>00</w:t>
      </w:r>
      <w:r w:rsidR="003423E6" w:rsidRPr="00D83401">
        <w:rPr>
          <w:rFonts w:ascii="Times New Roman" w:hAnsi="Times New Roman" w:cs="Times New Roman"/>
        </w:rPr>
        <w:t>,000,000.00</w:t>
      </w:r>
      <w:r w:rsidR="003423E6" w:rsidRPr="00D83401">
        <w:rPr>
          <w:rFonts w:ascii="Times New Roman" w:hAnsi="Times New Roman" w:cs="Times New Roman"/>
        </w:rPr>
        <w:t>），须于项目公司完成工商注册后六十（</w:t>
      </w:r>
      <w:r w:rsidR="003423E6" w:rsidRPr="00D83401">
        <w:rPr>
          <w:rFonts w:ascii="Times New Roman" w:hAnsi="Times New Roman" w:cs="Times New Roman"/>
        </w:rPr>
        <w:t>60</w:t>
      </w:r>
      <w:r w:rsidR="003423E6" w:rsidRPr="00D83401">
        <w:rPr>
          <w:rFonts w:ascii="Times New Roman" w:hAnsi="Times New Roman" w:cs="Times New Roman"/>
        </w:rPr>
        <w:t>）日内实缴到位。</w:t>
      </w:r>
      <w:r w:rsidR="00B92295" w:rsidRPr="00D83401">
        <w:rPr>
          <w:rFonts w:ascii="Times New Roman" w:hAnsi="Times New Roman" w:cs="Times New Roman"/>
        </w:rPr>
        <w:t>项目资本金与注册资本之间的差额</w:t>
      </w:r>
      <w:r w:rsidR="00F815FD">
        <w:rPr>
          <w:rFonts w:ascii="Times New Roman" w:hAnsi="Times New Roman" w:cs="Times New Roman" w:hint="eastAsia"/>
        </w:rPr>
        <w:t>以资本公积的形式注入项目公司</w:t>
      </w:r>
      <w:r w:rsidR="00B92295" w:rsidRPr="00D83401">
        <w:rPr>
          <w:rFonts w:ascii="Times New Roman" w:hAnsi="Times New Roman" w:cs="Times New Roman"/>
        </w:rPr>
        <w:t>。</w:t>
      </w:r>
    </w:p>
    <w:p w14:paraId="04DB7AF8" w14:textId="48A25314" w:rsidR="003423E6" w:rsidRPr="00D83401" w:rsidRDefault="00E62F8F" w:rsidP="002C4860">
      <w:pPr>
        <w:pStyle w:val="aa"/>
        <w:keepNext w:val="0"/>
        <w:ind w:leftChars="0" w:left="0"/>
        <w:rPr>
          <w:rFonts w:ascii="Times New Roman" w:hAnsi="Times New Roman" w:cs="Times New Roman"/>
        </w:rPr>
      </w:pPr>
      <w:r w:rsidRPr="00D83401">
        <w:rPr>
          <w:rFonts w:ascii="Times New Roman" w:hAnsi="Times New Roman" w:cs="Times New Roman"/>
        </w:rPr>
        <w:t>3.3</w:t>
      </w:r>
      <w:r w:rsidR="009152CB" w:rsidRPr="00D83401">
        <w:rPr>
          <w:rFonts w:ascii="Times New Roman" w:hAnsi="Times New Roman" w:cs="Times New Roman"/>
        </w:rPr>
        <w:t>未经甲方事先书面同意，</w:t>
      </w:r>
      <w:r w:rsidR="003423E6" w:rsidRPr="00D83401">
        <w:rPr>
          <w:rFonts w:ascii="Times New Roman" w:hAnsi="Times New Roman" w:cs="Times New Roman"/>
        </w:rPr>
        <w:t>乙方在任何情况下不得</w:t>
      </w:r>
      <w:r w:rsidR="00825690" w:rsidRPr="00825690">
        <w:rPr>
          <w:rFonts w:ascii="Times New Roman" w:hAnsi="Times New Roman" w:cs="Times New Roman" w:hint="eastAsia"/>
        </w:rPr>
        <w:t>变更股权比例、转让股权、增加或减少项目公司注册资本</w:t>
      </w:r>
      <w:r w:rsidR="004B13B0">
        <w:rPr>
          <w:rFonts w:ascii="Times New Roman" w:hAnsi="Times New Roman" w:cs="Times New Roman"/>
        </w:rPr>
        <w:t>。</w:t>
      </w:r>
      <w:r w:rsidR="00104C2C" w:rsidRPr="00104C2C">
        <w:rPr>
          <w:rFonts w:ascii="Times New Roman" w:hAnsi="Times New Roman" w:cs="Times New Roman" w:hint="eastAsia"/>
        </w:rPr>
        <w:t>乙方利用持有的项目公司股权进行质押担保也需经甲方事先书面同意</w:t>
      </w:r>
      <w:r w:rsidR="00104C2C">
        <w:rPr>
          <w:rFonts w:ascii="Times New Roman" w:hAnsi="Times New Roman" w:cs="Times New Roman" w:hint="eastAsia"/>
        </w:rPr>
        <w:t>。</w:t>
      </w:r>
      <w:r w:rsidR="0032086F" w:rsidRPr="00D83401">
        <w:rPr>
          <w:rFonts w:ascii="Times New Roman" w:hAnsi="Times New Roman" w:cs="Times New Roman"/>
        </w:rPr>
        <w:t>同时，乙方应确保将上述内容载入项目公司《公司章程》。</w:t>
      </w:r>
    </w:p>
    <w:p w14:paraId="73092168" w14:textId="429156C1" w:rsidR="00403FDC" w:rsidRPr="00D83401" w:rsidRDefault="00E62F8F" w:rsidP="002C4860">
      <w:pPr>
        <w:pStyle w:val="aa"/>
        <w:keepNext w:val="0"/>
        <w:ind w:leftChars="0" w:left="0"/>
        <w:rPr>
          <w:rFonts w:ascii="Times New Roman" w:hAnsi="Times New Roman" w:cs="Times New Roman"/>
        </w:rPr>
      </w:pPr>
      <w:r w:rsidRPr="00D83401">
        <w:rPr>
          <w:rFonts w:ascii="Times New Roman" w:hAnsi="Times New Roman" w:cs="Times New Roman"/>
        </w:rPr>
        <w:lastRenderedPageBreak/>
        <w:t>3.4</w:t>
      </w:r>
      <w:r w:rsidR="003423E6" w:rsidRPr="00D83401">
        <w:rPr>
          <w:rFonts w:ascii="Times New Roman" w:hAnsi="Times New Roman" w:cs="Times New Roman"/>
        </w:rPr>
        <w:t>若乙方及项目公司违反本部分第</w:t>
      </w:r>
      <w:r w:rsidR="003423E6" w:rsidRPr="00D83401">
        <w:rPr>
          <w:rFonts w:ascii="Times New Roman" w:hAnsi="Times New Roman" w:cs="Times New Roman"/>
        </w:rPr>
        <w:t>3.3</w:t>
      </w:r>
      <w:r w:rsidR="003423E6" w:rsidRPr="00D83401">
        <w:rPr>
          <w:rFonts w:ascii="Times New Roman" w:hAnsi="Times New Roman" w:cs="Times New Roman"/>
        </w:rPr>
        <w:t>条款</w:t>
      </w:r>
      <w:r w:rsidR="0032086F" w:rsidRPr="00D83401">
        <w:rPr>
          <w:rFonts w:ascii="Times New Roman" w:hAnsi="Times New Roman" w:cs="Times New Roman"/>
        </w:rPr>
        <w:t>的规定</w:t>
      </w:r>
      <w:r w:rsidR="003423E6" w:rsidRPr="00D83401">
        <w:rPr>
          <w:rFonts w:ascii="Times New Roman" w:hAnsi="Times New Roman" w:cs="Times New Roman"/>
        </w:rPr>
        <w:t>，则上述行为视为无效，甲方将责令乙方及项目公司限期改正或恢复原状，同时有权一次</w:t>
      </w:r>
      <w:r w:rsidR="00D9788B" w:rsidRPr="00D83401">
        <w:rPr>
          <w:rFonts w:ascii="Times New Roman" w:hAnsi="Times New Roman" w:cs="Times New Roman"/>
        </w:rPr>
        <w:t>性按照被转让股权价款（增减资额对应的价款）的</w:t>
      </w:r>
      <w:r w:rsidR="00D9788B" w:rsidRPr="00D83401">
        <w:rPr>
          <w:rFonts w:ascii="Times New Roman" w:hAnsi="Times New Roman" w:cs="Times New Roman"/>
        </w:rPr>
        <w:t>10%</w:t>
      </w:r>
      <w:r w:rsidR="00B92295" w:rsidRPr="00D83401">
        <w:rPr>
          <w:rFonts w:ascii="Times New Roman" w:hAnsi="Times New Roman" w:cs="Times New Roman"/>
        </w:rPr>
        <w:t>兑取履约保证金</w:t>
      </w:r>
      <w:r w:rsidR="00D9788B" w:rsidRPr="00D83401">
        <w:rPr>
          <w:rFonts w:ascii="Times New Roman" w:hAnsi="Times New Roman" w:cs="Times New Roman"/>
        </w:rPr>
        <w:t>作为乙方的违约金；若乙方及项目公司未限期改正或恢复原状的，每延迟</w:t>
      </w:r>
      <w:proofErr w:type="gramStart"/>
      <w:r w:rsidR="00D9788B" w:rsidRPr="00D83401">
        <w:rPr>
          <w:rFonts w:ascii="Times New Roman" w:hAnsi="Times New Roman" w:cs="Times New Roman"/>
        </w:rPr>
        <w:t>一</w:t>
      </w:r>
      <w:proofErr w:type="gramEnd"/>
      <w:r w:rsidR="00D9788B" w:rsidRPr="00D83401">
        <w:rPr>
          <w:rFonts w:ascii="Times New Roman" w:hAnsi="Times New Roman" w:cs="Times New Roman"/>
        </w:rPr>
        <w:t>（</w:t>
      </w:r>
      <w:r w:rsidR="00D9788B" w:rsidRPr="00D83401">
        <w:rPr>
          <w:rFonts w:ascii="Times New Roman" w:hAnsi="Times New Roman" w:cs="Times New Roman"/>
        </w:rPr>
        <w:t>1</w:t>
      </w:r>
      <w:r w:rsidR="00D9788B" w:rsidRPr="00D83401">
        <w:rPr>
          <w:rFonts w:ascii="Times New Roman" w:hAnsi="Times New Roman" w:cs="Times New Roman"/>
        </w:rPr>
        <w:t>）日，甲方有权按照对应价款的</w:t>
      </w:r>
      <w:r w:rsidR="00D9788B" w:rsidRPr="00D83401">
        <w:rPr>
          <w:rFonts w:ascii="Times New Roman" w:hAnsi="Times New Roman" w:cs="Times New Roman"/>
        </w:rPr>
        <w:t>1%</w:t>
      </w:r>
      <w:r w:rsidR="00D9788B" w:rsidRPr="00D83401">
        <w:rPr>
          <w:rFonts w:ascii="Times New Roman" w:hAnsi="Times New Roman" w:cs="Times New Roman"/>
        </w:rPr>
        <w:t>另行兑取履约保证金作为违约金，以上履约保函金额不足时，乙方应在甲方限定期限内向甲方支付未支付的违约金。</w:t>
      </w:r>
    </w:p>
    <w:p w14:paraId="40537E27" w14:textId="77777777" w:rsidR="00AE0575" w:rsidRPr="00D83401" w:rsidRDefault="00AE0575" w:rsidP="002C4860">
      <w:pPr>
        <w:pStyle w:val="2"/>
        <w:keepNext w:val="0"/>
        <w:keepLines w:val="0"/>
        <w:numPr>
          <w:ilvl w:val="0"/>
          <w:numId w:val="4"/>
        </w:numPr>
        <w:ind w:firstLineChars="0" w:firstLine="0"/>
      </w:pPr>
      <w:bookmarkStart w:id="157" w:name="_Toc479963402"/>
      <w:bookmarkStart w:id="158" w:name="_Toc480832495"/>
      <w:bookmarkStart w:id="159" w:name="_Toc482179680"/>
      <w:bookmarkStart w:id="160" w:name="_Toc482181181"/>
      <w:bookmarkStart w:id="161" w:name="_Toc482181969"/>
      <w:bookmarkStart w:id="162" w:name="_Toc482189781"/>
      <w:bookmarkStart w:id="163" w:name="_Toc524596614"/>
      <w:bookmarkStart w:id="164" w:name="_Toc524596759"/>
      <w:bookmarkStart w:id="165" w:name="_Toc524597095"/>
      <w:bookmarkStart w:id="166" w:name="_Toc524597240"/>
      <w:bookmarkStart w:id="167" w:name="_Toc524597562"/>
      <w:r w:rsidRPr="00D83401">
        <w:t>回报机制</w:t>
      </w:r>
      <w:bookmarkEnd w:id="157"/>
      <w:bookmarkEnd w:id="158"/>
      <w:bookmarkEnd w:id="159"/>
      <w:bookmarkEnd w:id="160"/>
      <w:bookmarkEnd w:id="161"/>
      <w:bookmarkEnd w:id="162"/>
      <w:bookmarkEnd w:id="163"/>
      <w:bookmarkEnd w:id="164"/>
      <w:bookmarkEnd w:id="165"/>
      <w:bookmarkEnd w:id="166"/>
      <w:bookmarkEnd w:id="167"/>
    </w:p>
    <w:p w14:paraId="5E1B833F" w14:textId="5154703C" w:rsidR="00D9788B" w:rsidRDefault="005D6637" w:rsidP="005D6637">
      <w:pPr>
        <w:pStyle w:val="aa"/>
        <w:keepNext w:val="0"/>
        <w:ind w:leftChars="0" w:left="0"/>
        <w:rPr>
          <w:rFonts w:ascii="Times New Roman" w:hAnsi="Times New Roman" w:cs="Times New Roman"/>
        </w:rPr>
      </w:pPr>
      <w:r>
        <w:rPr>
          <w:rFonts w:ascii="Times New Roman" w:hAnsi="Times New Roman" w:cs="Times New Roman"/>
        </w:rPr>
        <w:t>4.1</w:t>
      </w:r>
      <w:r>
        <w:rPr>
          <w:rFonts w:ascii="Times New Roman" w:hAnsi="Times New Roman" w:cs="Times New Roman" w:hint="eastAsia"/>
        </w:rPr>
        <w:t xml:space="preserve"> </w:t>
      </w:r>
      <w:r w:rsidR="00D9788B" w:rsidRPr="00D83401">
        <w:rPr>
          <w:rFonts w:ascii="Times New Roman" w:hAnsi="Times New Roman" w:cs="Times New Roman"/>
        </w:rPr>
        <w:t>项目公司按照</w:t>
      </w:r>
      <w:r w:rsidR="001700CC" w:rsidRPr="00D83401">
        <w:rPr>
          <w:rFonts w:ascii="Times New Roman" w:hAnsi="Times New Roman" w:cs="Times New Roman"/>
        </w:rPr>
        <w:t>本协议</w:t>
      </w:r>
      <w:r w:rsidR="00D9788B" w:rsidRPr="00D83401">
        <w:rPr>
          <w:rFonts w:ascii="Times New Roman" w:hAnsi="Times New Roman" w:cs="Times New Roman"/>
        </w:rPr>
        <w:t>约定，通过甲方授予的特许经营权（收费权、广告经营权</w:t>
      </w:r>
      <w:r w:rsidR="0074729D" w:rsidRPr="00D83401">
        <w:rPr>
          <w:rFonts w:ascii="Times New Roman" w:hAnsi="Times New Roman" w:cs="Times New Roman"/>
        </w:rPr>
        <w:t>、服务</w:t>
      </w:r>
      <w:r w:rsidR="00A51D21">
        <w:rPr>
          <w:rFonts w:ascii="Times New Roman" w:hAnsi="Times New Roman" w:cs="Times New Roman" w:hint="eastAsia"/>
        </w:rPr>
        <w:t>区</w:t>
      </w:r>
      <w:r w:rsidR="0074729D" w:rsidRPr="00D83401">
        <w:rPr>
          <w:rFonts w:ascii="Times New Roman" w:hAnsi="Times New Roman" w:cs="Times New Roman"/>
        </w:rPr>
        <w:t>设施</w:t>
      </w:r>
      <w:r w:rsidR="00BF4BD6">
        <w:rPr>
          <w:rFonts w:ascii="Times New Roman" w:hAnsi="Times New Roman" w:cs="Times New Roman" w:hint="eastAsia"/>
        </w:rPr>
        <w:t>及旅游设施</w:t>
      </w:r>
      <w:r w:rsidR="0074729D" w:rsidRPr="00D83401">
        <w:rPr>
          <w:rFonts w:ascii="Times New Roman" w:hAnsi="Times New Roman" w:cs="Times New Roman"/>
        </w:rPr>
        <w:t>经营权</w:t>
      </w:r>
      <w:r w:rsidR="00D9788B" w:rsidRPr="00D83401">
        <w:rPr>
          <w:rFonts w:ascii="Times New Roman" w:hAnsi="Times New Roman" w:cs="Times New Roman"/>
        </w:rPr>
        <w:t>）收入，收回投资并获得合理回报。</w:t>
      </w:r>
    </w:p>
    <w:p w14:paraId="40FEA8AC" w14:textId="0DE053E0" w:rsidR="005D6637" w:rsidRPr="005D6637" w:rsidRDefault="005D6637" w:rsidP="005D6637">
      <w:pPr>
        <w:pStyle w:val="aa"/>
        <w:keepNext w:val="0"/>
        <w:ind w:leftChars="0" w:left="0"/>
        <w:rPr>
          <w:rFonts w:ascii="Times New Roman" w:hAnsi="Times New Roman" w:cs="Times New Roman"/>
        </w:rPr>
      </w:pPr>
      <w:r>
        <w:rPr>
          <w:rFonts w:ascii="Times New Roman" w:hAnsi="Times New Roman" w:cs="Times New Roman" w:hint="eastAsia"/>
        </w:rPr>
        <w:t>4.2</w:t>
      </w:r>
      <w:r w:rsidRPr="005D6637">
        <w:rPr>
          <w:rFonts w:ascii="Times New Roman" w:hAnsi="Times New Roman" w:cs="Times New Roman" w:hint="eastAsia"/>
        </w:rPr>
        <w:t>项目公司可依规享受</w:t>
      </w:r>
      <w:proofErr w:type="gramStart"/>
      <w:r>
        <w:rPr>
          <w:rFonts w:ascii="Times New Roman" w:hAnsi="Times New Roman" w:cs="Times New Roman" w:hint="eastAsia"/>
        </w:rPr>
        <w:t>眉</w:t>
      </w:r>
      <w:proofErr w:type="gramEnd"/>
      <w:r>
        <w:rPr>
          <w:rFonts w:ascii="Times New Roman" w:hAnsi="Times New Roman" w:cs="Times New Roman" w:hint="eastAsia"/>
        </w:rPr>
        <w:t>太公路项目</w:t>
      </w:r>
      <w:r w:rsidR="00BF4BD6" w:rsidRPr="00BF4BD6">
        <w:rPr>
          <w:rFonts w:ascii="Times New Roman" w:hAnsi="Times New Roman" w:cs="Times New Roman" w:hint="eastAsia"/>
        </w:rPr>
        <w:t>（不包括项目旅游部分）</w:t>
      </w:r>
      <w:r w:rsidRPr="005D6637">
        <w:rPr>
          <w:rFonts w:ascii="Times New Roman" w:hAnsi="Times New Roman" w:cs="Times New Roman" w:hint="eastAsia"/>
        </w:rPr>
        <w:t>征地拆迁和环境保障支出。</w:t>
      </w:r>
    </w:p>
    <w:p w14:paraId="31BF4C0B" w14:textId="77777777" w:rsidR="00AE0575" w:rsidRPr="00D83401" w:rsidRDefault="00AE0575" w:rsidP="002C4860">
      <w:pPr>
        <w:pStyle w:val="2"/>
        <w:keepNext w:val="0"/>
        <w:keepLines w:val="0"/>
        <w:numPr>
          <w:ilvl w:val="0"/>
          <w:numId w:val="4"/>
        </w:numPr>
        <w:ind w:firstLineChars="0" w:firstLine="0"/>
      </w:pPr>
      <w:bookmarkStart w:id="168" w:name="_Toc479963403"/>
      <w:bookmarkStart w:id="169" w:name="_Toc480832496"/>
      <w:bookmarkStart w:id="170" w:name="_Toc482179681"/>
      <w:bookmarkStart w:id="171" w:name="_Toc482181182"/>
      <w:bookmarkStart w:id="172" w:name="_Toc482181970"/>
      <w:bookmarkStart w:id="173" w:name="_Toc482189782"/>
      <w:bookmarkStart w:id="174" w:name="_Toc524596615"/>
      <w:bookmarkStart w:id="175" w:name="_Toc524596760"/>
      <w:bookmarkStart w:id="176" w:name="_Toc524597096"/>
      <w:bookmarkStart w:id="177" w:name="_Toc524597241"/>
      <w:bookmarkStart w:id="178" w:name="_Toc524597563"/>
      <w:r w:rsidRPr="00D83401">
        <w:t>履约担保</w:t>
      </w:r>
      <w:bookmarkEnd w:id="168"/>
      <w:bookmarkEnd w:id="169"/>
      <w:bookmarkEnd w:id="170"/>
      <w:bookmarkEnd w:id="171"/>
      <w:bookmarkEnd w:id="172"/>
      <w:bookmarkEnd w:id="173"/>
      <w:bookmarkEnd w:id="174"/>
      <w:bookmarkEnd w:id="175"/>
      <w:bookmarkEnd w:id="176"/>
      <w:bookmarkEnd w:id="177"/>
      <w:bookmarkEnd w:id="178"/>
    </w:p>
    <w:p w14:paraId="397F4314" w14:textId="77777777" w:rsidR="007F40BA" w:rsidRPr="00D83401" w:rsidRDefault="00D9788B"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5.1 </w:t>
      </w:r>
      <w:r w:rsidRPr="00D83401">
        <w:rPr>
          <w:rFonts w:ascii="Times New Roman" w:hAnsi="Times New Roman" w:cs="Times New Roman"/>
        </w:rPr>
        <w:t>履约保证金分三个阶段，分别为建设期、运营期、移交期，由乙方以</w:t>
      </w:r>
      <w:r w:rsidR="007F40BA" w:rsidRPr="00D83401">
        <w:rPr>
          <w:rFonts w:ascii="Times New Roman" w:hAnsi="Times New Roman" w:cs="Times New Roman"/>
        </w:rPr>
        <w:t>现金或</w:t>
      </w:r>
      <w:r w:rsidRPr="00D83401">
        <w:rPr>
          <w:rFonts w:ascii="Times New Roman" w:hAnsi="Times New Roman" w:cs="Times New Roman"/>
        </w:rPr>
        <w:t>银行保函的形式向甲方提交，并确保在特许经营期内和移交期内保持银行保函持续有效。</w:t>
      </w:r>
    </w:p>
    <w:p w14:paraId="158847AF" w14:textId="39870E6D" w:rsidR="00D9788B" w:rsidRPr="00D83401" w:rsidRDefault="0040437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若以银行保函的形式提交，</w:t>
      </w:r>
      <w:r w:rsidR="00D9788B" w:rsidRPr="00D83401">
        <w:rPr>
          <w:rFonts w:ascii="Times New Roman" w:hAnsi="Times New Roman" w:cs="Times New Roman"/>
        </w:rPr>
        <w:t>出具履约保函的银行应为</w:t>
      </w:r>
      <w:r w:rsidR="00C107A4" w:rsidRPr="00D83401">
        <w:rPr>
          <w:rFonts w:ascii="Times New Roman" w:hAnsi="Times New Roman" w:cs="Times New Roman"/>
        </w:rPr>
        <w:t>五大银行（</w:t>
      </w:r>
      <w:r w:rsidR="00D9788B" w:rsidRPr="00D83401">
        <w:rPr>
          <w:rFonts w:ascii="Times New Roman" w:hAnsi="Times New Roman" w:cs="Times New Roman"/>
        </w:rPr>
        <w:t>中国工商银行、中国农业银行、中国银行、中国建设银行</w:t>
      </w:r>
      <w:r w:rsidR="00C107A4" w:rsidRPr="00D83401">
        <w:rPr>
          <w:rFonts w:ascii="Times New Roman" w:hAnsi="Times New Roman" w:cs="Times New Roman"/>
        </w:rPr>
        <w:t>、</w:t>
      </w:r>
      <w:r w:rsidR="00D9788B" w:rsidRPr="00D83401">
        <w:rPr>
          <w:rFonts w:ascii="Times New Roman" w:hAnsi="Times New Roman" w:cs="Times New Roman"/>
        </w:rPr>
        <w:t>交通银行</w:t>
      </w:r>
      <w:r w:rsidR="00C107A4" w:rsidRPr="00D83401">
        <w:rPr>
          <w:rFonts w:ascii="Times New Roman" w:hAnsi="Times New Roman" w:cs="Times New Roman"/>
        </w:rPr>
        <w:t>）</w:t>
      </w:r>
      <w:r w:rsidR="00D9788B" w:rsidRPr="00D83401">
        <w:rPr>
          <w:rFonts w:ascii="Times New Roman" w:hAnsi="Times New Roman" w:cs="Times New Roman"/>
        </w:rPr>
        <w:t>的省级分行及以上机构，履约保函格式与招标文件保持一致。</w:t>
      </w:r>
    </w:p>
    <w:p w14:paraId="2832BAD3" w14:textId="77777777" w:rsidR="00D9788B" w:rsidRPr="00D83401" w:rsidRDefault="00D9788B" w:rsidP="002C4860">
      <w:pPr>
        <w:pStyle w:val="aa"/>
        <w:keepNext w:val="0"/>
        <w:ind w:leftChars="0" w:left="0"/>
        <w:rPr>
          <w:rFonts w:ascii="Times New Roman" w:hAnsi="Times New Roman" w:cs="Times New Roman"/>
        </w:rPr>
      </w:pPr>
      <w:r w:rsidRPr="00D83401">
        <w:rPr>
          <w:rFonts w:ascii="Times New Roman" w:hAnsi="Times New Roman" w:cs="Times New Roman"/>
        </w:rPr>
        <w:lastRenderedPageBreak/>
        <w:t xml:space="preserve">5.2 </w:t>
      </w:r>
      <w:r w:rsidRPr="00D83401">
        <w:rPr>
          <w:rFonts w:ascii="Times New Roman" w:hAnsi="Times New Roman" w:cs="Times New Roman"/>
        </w:rPr>
        <w:t>履约保证金有效期和金额</w:t>
      </w:r>
    </w:p>
    <w:p w14:paraId="3D35F79C" w14:textId="41F66CEE" w:rsidR="00644FE6" w:rsidRPr="00D83401" w:rsidRDefault="00E62F8F" w:rsidP="002C4860">
      <w:pPr>
        <w:pStyle w:val="aa"/>
        <w:keepNext w:val="0"/>
        <w:ind w:leftChars="0" w:left="0" w:firstLineChars="200" w:firstLine="560"/>
        <w:rPr>
          <w:rFonts w:ascii="Times New Roman" w:hAnsi="Times New Roman" w:cs="Times New Roman"/>
          <w:bCs/>
        </w:rPr>
      </w:pPr>
      <w:r w:rsidRPr="00D83401">
        <w:rPr>
          <w:rStyle w:val="Char3"/>
          <w:rFonts w:ascii="Times New Roman" w:hAnsi="Times New Roman" w:cs="Times New Roman"/>
        </w:rPr>
        <w:t>5.2.1</w:t>
      </w:r>
      <w:r w:rsidR="00D9788B" w:rsidRPr="00D83401">
        <w:rPr>
          <w:rFonts w:ascii="Times New Roman" w:hAnsi="Times New Roman" w:cs="Times New Roman"/>
        </w:rPr>
        <w:t>建设期履约保证金：在</w:t>
      </w:r>
      <w:r w:rsidR="001700CC" w:rsidRPr="00D83401">
        <w:rPr>
          <w:rFonts w:ascii="Times New Roman" w:hAnsi="Times New Roman" w:cs="Times New Roman"/>
        </w:rPr>
        <w:t>本协议</w:t>
      </w:r>
      <w:r w:rsidR="00D9788B" w:rsidRPr="00D83401">
        <w:rPr>
          <w:rFonts w:ascii="Times New Roman" w:hAnsi="Times New Roman" w:cs="Times New Roman"/>
        </w:rPr>
        <w:t>签署之前，乙方已按照招标文件的要求向甲方以</w:t>
      </w:r>
      <w:r w:rsidR="0040437B" w:rsidRPr="00D83401">
        <w:rPr>
          <w:rFonts w:ascii="Times New Roman" w:hAnsi="Times New Roman" w:cs="Times New Roman"/>
        </w:rPr>
        <w:t>现金或</w:t>
      </w:r>
      <w:r w:rsidR="00D9788B" w:rsidRPr="00D83401">
        <w:rPr>
          <w:rFonts w:ascii="Times New Roman" w:hAnsi="Times New Roman" w:cs="Times New Roman"/>
        </w:rPr>
        <w:t>银行保函形式提交金额为</w:t>
      </w:r>
      <w:r w:rsidR="0040437B" w:rsidRPr="00D83401">
        <w:rPr>
          <w:rFonts w:ascii="Times New Roman" w:hAnsi="Times New Roman" w:cs="Times New Roman"/>
        </w:rPr>
        <w:t>陆</w:t>
      </w:r>
      <w:r w:rsidR="00D9788B" w:rsidRPr="00D83401">
        <w:rPr>
          <w:rFonts w:ascii="Times New Roman" w:hAnsi="Times New Roman" w:cs="Times New Roman"/>
        </w:rPr>
        <w:t>亿元整（￥</w:t>
      </w:r>
      <w:r w:rsidR="0040437B" w:rsidRPr="00D83401">
        <w:rPr>
          <w:rFonts w:ascii="Times New Roman" w:hAnsi="Times New Roman" w:cs="Times New Roman"/>
        </w:rPr>
        <w:t>6</w:t>
      </w:r>
      <w:r w:rsidR="00A5063E" w:rsidRPr="00D83401">
        <w:rPr>
          <w:rFonts w:ascii="Times New Roman" w:hAnsi="Times New Roman" w:cs="Times New Roman"/>
        </w:rPr>
        <w:t>00</w:t>
      </w:r>
      <w:r w:rsidR="00D9788B" w:rsidRPr="00D83401">
        <w:rPr>
          <w:rFonts w:ascii="Times New Roman" w:hAnsi="Times New Roman" w:cs="Times New Roman"/>
        </w:rPr>
        <w:t>,000,000.00</w:t>
      </w:r>
      <w:r w:rsidR="00D9788B" w:rsidRPr="00D83401">
        <w:rPr>
          <w:rFonts w:ascii="Times New Roman" w:hAnsi="Times New Roman" w:cs="Times New Roman"/>
        </w:rPr>
        <w:t>）的履约</w:t>
      </w:r>
      <w:r w:rsidR="0040437B" w:rsidRPr="00D83401">
        <w:rPr>
          <w:rFonts w:ascii="Times New Roman" w:hAnsi="Times New Roman" w:cs="Times New Roman"/>
        </w:rPr>
        <w:t>保证金</w:t>
      </w:r>
      <w:r w:rsidR="00336E3B" w:rsidRPr="00D83401">
        <w:rPr>
          <w:rFonts w:ascii="Times New Roman" w:hAnsi="Times New Roman" w:cs="Times New Roman"/>
        </w:rPr>
        <w:t>。</w:t>
      </w:r>
      <w:r w:rsidR="0040437B" w:rsidRPr="00D83401">
        <w:rPr>
          <w:rFonts w:ascii="Times New Roman" w:hAnsi="Times New Roman" w:cs="Times New Roman"/>
        </w:rPr>
        <w:t>若以保函形式提交，则</w:t>
      </w:r>
      <w:r w:rsidR="00D9788B" w:rsidRPr="00D83401">
        <w:rPr>
          <w:rFonts w:ascii="Times New Roman" w:hAnsi="Times New Roman" w:cs="Times New Roman"/>
        </w:rPr>
        <w:t>乙方应在</w:t>
      </w:r>
      <w:r w:rsidR="001700CC" w:rsidRPr="00D83401">
        <w:rPr>
          <w:rFonts w:ascii="Times New Roman" w:hAnsi="Times New Roman" w:cs="Times New Roman"/>
        </w:rPr>
        <w:t>本协议</w:t>
      </w:r>
      <w:r w:rsidR="00D9788B" w:rsidRPr="00D83401">
        <w:rPr>
          <w:rFonts w:ascii="Times New Roman" w:hAnsi="Times New Roman" w:cs="Times New Roman"/>
        </w:rPr>
        <w:t>生效日当日起至交工验收合格日前保持履约保函持续有效。</w:t>
      </w:r>
    </w:p>
    <w:p w14:paraId="5A68F609" w14:textId="6A8C8C2F" w:rsidR="00D9788B" w:rsidRPr="00D83401" w:rsidRDefault="00E62F8F" w:rsidP="002C4860">
      <w:pPr>
        <w:pStyle w:val="aa"/>
        <w:keepNext w:val="0"/>
        <w:ind w:leftChars="0" w:left="0" w:firstLineChars="200" w:firstLine="560"/>
        <w:rPr>
          <w:rFonts w:ascii="Times New Roman" w:hAnsi="Times New Roman" w:cs="Times New Roman"/>
          <w:bCs/>
        </w:rPr>
      </w:pPr>
      <w:r w:rsidRPr="00D83401">
        <w:rPr>
          <w:rFonts w:ascii="Times New Roman" w:hAnsi="Times New Roman" w:cs="Times New Roman"/>
        </w:rPr>
        <w:t>5.2.2</w:t>
      </w:r>
      <w:r w:rsidR="00D9788B" w:rsidRPr="00D83401">
        <w:rPr>
          <w:rFonts w:ascii="Times New Roman" w:hAnsi="Times New Roman" w:cs="Times New Roman"/>
        </w:rPr>
        <w:t>运营期履约保证金：</w:t>
      </w:r>
      <w:r w:rsidR="00E47AFC" w:rsidRPr="00D83401">
        <w:rPr>
          <w:rFonts w:ascii="Times New Roman" w:hAnsi="Times New Roman" w:cs="Times New Roman"/>
        </w:rPr>
        <w:t>若</w:t>
      </w:r>
      <w:r w:rsidR="00A371E6" w:rsidRPr="00D83401">
        <w:rPr>
          <w:rFonts w:ascii="Times New Roman" w:hAnsi="Times New Roman" w:cs="Times New Roman"/>
        </w:rPr>
        <w:t>眉县</w:t>
      </w:r>
      <w:r w:rsidR="00E822F5">
        <w:rPr>
          <w:rFonts w:ascii="Times New Roman" w:hAnsi="Times New Roman" w:cs="Times New Roman"/>
        </w:rPr>
        <w:t>至太白</w:t>
      </w:r>
      <w:r w:rsidR="00336E3B" w:rsidRPr="00D83401">
        <w:rPr>
          <w:rFonts w:ascii="Times New Roman" w:hAnsi="Times New Roman" w:cs="Times New Roman"/>
        </w:rPr>
        <w:t>公路</w:t>
      </w:r>
      <w:r w:rsidR="0032086F" w:rsidRPr="00D83401">
        <w:rPr>
          <w:rFonts w:ascii="Times New Roman" w:hAnsi="Times New Roman" w:cs="Times New Roman"/>
        </w:rPr>
        <w:t>的</w:t>
      </w:r>
      <w:r w:rsidR="00D9788B" w:rsidRPr="00D83401">
        <w:rPr>
          <w:rFonts w:ascii="Times New Roman" w:hAnsi="Times New Roman" w:cs="Times New Roman"/>
        </w:rPr>
        <w:t>建设期履约</w:t>
      </w:r>
      <w:r w:rsidR="0040437B" w:rsidRPr="00D83401">
        <w:rPr>
          <w:rFonts w:ascii="Times New Roman" w:hAnsi="Times New Roman" w:cs="Times New Roman"/>
        </w:rPr>
        <w:t>保证金以保函形式提交，则在建设期履约</w:t>
      </w:r>
      <w:r w:rsidR="00D9788B" w:rsidRPr="00D83401">
        <w:rPr>
          <w:rFonts w:ascii="Times New Roman" w:hAnsi="Times New Roman" w:cs="Times New Roman"/>
        </w:rPr>
        <w:t>保函失效之前，乙方应向甲方以</w:t>
      </w:r>
      <w:r w:rsidR="00E47AFC" w:rsidRPr="00D83401">
        <w:rPr>
          <w:rFonts w:ascii="Times New Roman" w:hAnsi="Times New Roman" w:cs="Times New Roman"/>
        </w:rPr>
        <w:t>现金或</w:t>
      </w:r>
      <w:r w:rsidR="00D9788B" w:rsidRPr="00D83401">
        <w:rPr>
          <w:rFonts w:ascii="Times New Roman" w:hAnsi="Times New Roman" w:cs="Times New Roman"/>
        </w:rPr>
        <w:t>银行保函形式提交金额为</w:t>
      </w:r>
      <w:r w:rsidR="00336E3B" w:rsidRPr="00D83401">
        <w:rPr>
          <w:rFonts w:ascii="Times New Roman" w:hAnsi="Times New Roman" w:cs="Times New Roman"/>
        </w:rPr>
        <w:t>壹</w:t>
      </w:r>
      <w:r w:rsidR="00D9788B" w:rsidRPr="00D83401">
        <w:rPr>
          <w:rFonts w:ascii="Times New Roman" w:hAnsi="Times New Roman" w:cs="Times New Roman"/>
        </w:rPr>
        <w:t>亿元整（￥</w:t>
      </w:r>
      <w:r w:rsidR="00336E3B" w:rsidRPr="00D83401">
        <w:rPr>
          <w:rFonts w:ascii="Times New Roman" w:hAnsi="Times New Roman" w:cs="Times New Roman"/>
        </w:rPr>
        <w:t>1</w:t>
      </w:r>
      <w:r w:rsidR="00D9788B" w:rsidRPr="00D83401">
        <w:rPr>
          <w:rFonts w:ascii="Times New Roman" w:hAnsi="Times New Roman" w:cs="Times New Roman"/>
        </w:rPr>
        <w:t>00,000,000.00</w:t>
      </w:r>
      <w:r w:rsidR="00D9788B" w:rsidRPr="00D83401">
        <w:rPr>
          <w:rFonts w:ascii="Times New Roman" w:hAnsi="Times New Roman" w:cs="Times New Roman"/>
        </w:rPr>
        <w:t>）的运营期履约</w:t>
      </w:r>
      <w:r w:rsidR="0040437B" w:rsidRPr="00D83401">
        <w:rPr>
          <w:rFonts w:ascii="Times New Roman" w:hAnsi="Times New Roman" w:cs="Times New Roman"/>
        </w:rPr>
        <w:t>保证金</w:t>
      </w:r>
      <w:r w:rsidR="00D9788B" w:rsidRPr="00D83401">
        <w:rPr>
          <w:rFonts w:ascii="Times New Roman" w:hAnsi="Times New Roman" w:cs="Times New Roman"/>
        </w:rPr>
        <w:t>。</w:t>
      </w:r>
      <w:r w:rsidR="0040437B" w:rsidRPr="00D83401">
        <w:rPr>
          <w:rFonts w:ascii="Times New Roman" w:hAnsi="Times New Roman" w:cs="Times New Roman"/>
        </w:rPr>
        <w:t>若运营期保证金以保函形式提交，</w:t>
      </w:r>
      <w:r w:rsidR="0032086F" w:rsidRPr="00D83401">
        <w:rPr>
          <w:rFonts w:ascii="Times New Roman" w:hAnsi="Times New Roman" w:cs="Times New Roman"/>
        </w:rPr>
        <w:t>乙方应在</w:t>
      </w:r>
      <w:r w:rsidR="00A371E6" w:rsidRPr="00D83401">
        <w:rPr>
          <w:rFonts w:ascii="Times New Roman" w:hAnsi="Times New Roman" w:cs="Times New Roman"/>
        </w:rPr>
        <w:t>眉县</w:t>
      </w:r>
      <w:r w:rsidR="00E822F5">
        <w:rPr>
          <w:rFonts w:ascii="Times New Roman" w:hAnsi="Times New Roman" w:cs="Times New Roman"/>
        </w:rPr>
        <w:t>至太白</w:t>
      </w:r>
      <w:r w:rsidR="00336E3B" w:rsidRPr="00D83401">
        <w:rPr>
          <w:rFonts w:ascii="Times New Roman" w:hAnsi="Times New Roman" w:cs="Times New Roman"/>
        </w:rPr>
        <w:t>公路</w:t>
      </w:r>
      <w:r w:rsidR="0032086F" w:rsidRPr="00D83401">
        <w:rPr>
          <w:rFonts w:ascii="Times New Roman" w:hAnsi="Times New Roman" w:cs="Times New Roman"/>
        </w:rPr>
        <w:t>交工验收合格之日起至项目移交日前</w:t>
      </w:r>
      <w:r w:rsidR="0032086F" w:rsidRPr="00D83401">
        <w:rPr>
          <w:rFonts w:ascii="Times New Roman" w:hAnsi="Times New Roman" w:cs="Times New Roman"/>
        </w:rPr>
        <w:t>365</w:t>
      </w:r>
      <w:r w:rsidR="0032086F" w:rsidRPr="00D83401">
        <w:rPr>
          <w:rFonts w:ascii="Times New Roman" w:hAnsi="Times New Roman" w:cs="Times New Roman"/>
        </w:rPr>
        <w:t>日</w:t>
      </w:r>
      <w:proofErr w:type="gramStart"/>
      <w:r w:rsidR="00537901" w:rsidRPr="00D83401">
        <w:rPr>
          <w:rFonts w:ascii="Times New Roman" w:hAnsi="Times New Roman" w:cs="Times New Roman"/>
        </w:rPr>
        <w:t>止</w:t>
      </w:r>
      <w:proofErr w:type="gramEnd"/>
      <w:r w:rsidR="0032086F" w:rsidRPr="00D83401">
        <w:rPr>
          <w:rFonts w:ascii="Times New Roman" w:hAnsi="Times New Roman" w:cs="Times New Roman"/>
        </w:rPr>
        <w:t>保持</w:t>
      </w:r>
      <w:r w:rsidR="00646D25" w:rsidRPr="00D83401">
        <w:rPr>
          <w:rFonts w:ascii="Times New Roman" w:hAnsi="Times New Roman" w:cs="Times New Roman"/>
        </w:rPr>
        <w:t>运营期</w:t>
      </w:r>
      <w:r w:rsidR="0032086F" w:rsidRPr="00D83401">
        <w:rPr>
          <w:rFonts w:ascii="Times New Roman" w:hAnsi="Times New Roman" w:cs="Times New Roman"/>
        </w:rPr>
        <w:t>履约保</w:t>
      </w:r>
      <w:r w:rsidR="00646D25" w:rsidRPr="00D83401">
        <w:rPr>
          <w:rFonts w:ascii="Times New Roman" w:hAnsi="Times New Roman" w:cs="Times New Roman"/>
        </w:rPr>
        <w:t>函</w:t>
      </w:r>
      <w:r w:rsidR="0032086F" w:rsidRPr="00D83401">
        <w:rPr>
          <w:rFonts w:ascii="Times New Roman" w:hAnsi="Times New Roman" w:cs="Times New Roman"/>
        </w:rPr>
        <w:t>持续有效。</w:t>
      </w:r>
    </w:p>
    <w:p w14:paraId="07B3935C" w14:textId="0067733E" w:rsidR="00D9788B" w:rsidRPr="00D83401" w:rsidRDefault="00E62F8F" w:rsidP="002C4860">
      <w:pPr>
        <w:pStyle w:val="aa"/>
        <w:keepNext w:val="0"/>
        <w:ind w:leftChars="0" w:left="0" w:firstLineChars="200" w:firstLine="560"/>
        <w:rPr>
          <w:rFonts w:ascii="Times New Roman" w:hAnsi="Times New Roman" w:cs="Times New Roman"/>
          <w:bCs/>
        </w:rPr>
      </w:pPr>
      <w:r w:rsidRPr="00D83401">
        <w:rPr>
          <w:rFonts w:ascii="Times New Roman" w:hAnsi="Times New Roman" w:cs="Times New Roman"/>
        </w:rPr>
        <w:t>5.2.3</w:t>
      </w:r>
      <w:r w:rsidR="00D9788B" w:rsidRPr="00D83401">
        <w:rPr>
          <w:rFonts w:ascii="Times New Roman" w:hAnsi="Times New Roman" w:cs="Times New Roman"/>
        </w:rPr>
        <w:t>移交期履约保证金：</w:t>
      </w:r>
      <w:r w:rsidR="00336E3B" w:rsidRPr="00D83401">
        <w:rPr>
          <w:rFonts w:ascii="Times New Roman" w:hAnsi="Times New Roman" w:cs="Times New Roman"/>
        </w:rPr>
        <w:t>在</w:t>
      </w:r>
      <w:r w:rsidR="00A371E6" w:rsidRPr="00D83401">
        <w:rPr>
          <w:rFonts w:ascii="Times New Roman" w:hAnsi="Times New Roman" w:cs="Times New Roman"/>
        </w:rPr>
        <w:t>眉县</w:t>
      </w:r>
      <w:r w:rsidR="00E822F5">
        <w:rPr>
          <w:rFonts w:ascii="Times New Roman" w:hAnsi="Times New Roman" w:cs="Times New Roman"/>
        </w:rPr>
        <w:t>至太白</w:t>
      </w:r>
      <w:r w:rsidR="00336E3B" w:rsidRPr="00D83401">
        <w:rPr>
          <w:rFonts w:ascii="Times New Roman" w:hAnsi="Times New Roman" w:cs="Times New Roman"/>
        </w:rPr>
        <w:t>公路</w:t>
      </w:r>
      <w:r w:rsidR="0032086F" w:rsidRPr="00D83401">
        <w:rPr>
          <w:rFonts w:ascii="Times New Roman" w:hAnsi="Times New Roman" w:cs="Times New Roman"/>
        </w:rPr>
        <w:t>的</w:t>
      </w:r>
      <w:r w:rsidR="00D9788B" w:rsidRPr="00D83401">
        <w:rPr>
          <w:rFonts w:ascii="Times New Roman" w:hAnsi="Times New Roman" w:cs="Times New Roman"/>
        </w:rPr>
        <w:t>移交日</w:t>
      </w:r>
      <w:r w:rsidR="0032086F" w:rsidRPr="00D83401">
        <w:rPr>
          <w:rFonts w:ascii="Times New Roman" w:hAnsi="Times New Roman" w:cs="Times New Roman"/>
        </w:rPr>
        <w:t>前</w:t>
      </w:r>
      <w:r w:rsidR="00D9788B" w:rsidRPr="00D83401">
        <w:rPr>
          <w:rFonts w:ascii="Times New Roman" w:hAnsi="Times New Roman" w:cs="Times New Roman"/>
        </w:rPr>
        <w:t>三百六十五（</w:t>
      </w:r>
      <w:r w:rsidR="00D9788B" w:rsidRPr="00D83401">
        <w:rPr>
          <w:rFonts w:ascii="Times New Roman" w:hAnsi="Times New Roman" w:cs="Times New Roman"/>
        </w:rPr>
        <w:t>365</w:t>
      </w:r>
      <w:r w:rsidR="00D9788B" w:rsidRPr="00D83401">
        <w:rPr>
          <w:rFonts w:ascii="Times New Roman" w:hAnsi="Times New Roman" w:cs="Times New Roman"/>
        </w:rPr>
        <w:t>）日，乙方应向甲方以</w:t>
      </w:r>
      <w:r w:rsidR="00E47AFC" w:rsidRPr="00D83401">
        <w:rPr>
          <w:rFonts w:ascii="Times New Roman" w:hAnsi="Times New Roman" w:cs="Times New Roman"/>
        </w:rPr>
        <w:t>现金或</w:t>
      </w:r>
      <w:r w:rsidR="00D9788B" w:rsidRPr="00D83401">
        <w:rPr>
          <w:rFonts w:ascii="Times New Roman" w:hAnsi="Times New Roman" w:cs="Times New Roman"/>
        </w:rPr>
        <w:t>银行保函的形式提交移交期履约保</w:t>
      </w:r>
      <w:r w:rsidR="00E47AFC" w:rsidRPr="00D83401">
        <w:rPr>
          <w:rFonts w:ascii="Times New Roman" w:hAnsi="Times New Roman" w:cs="Times New Roman"/>
        </w:rPr>
        <w:t>证金</w:t>
      </w:r>
      <w:r w:rsidR="00D9788B" w:rsidRPr="00D83401">
        <w:rPr>
          <w:rFonts w:ascii="Times New Roman" w:hAnsi="Times New Roman" w:cs="Times New Roman"/>
        </w:rPr>
        <w:t>，金额为</w:t>
      </w:r>
      <w:r w:rsidR="00A371E6" w:rsidRPr="00D83401">
        <w:rPr>
          <w:rFonts w:ascii="Times New Roman" w:hAnsi="Times New Roman" w:cs="Times New Roman"/>
        </w:rPr>
        <w:t>眉县</w:t>
      </w:r>
      <w:r w:rsidR="00E822F5">
        <w:rPr>
          <w:rFonts w:ascii="Times New Roman" w:hAnsi="Times New Roman" w:cs="Times New Roman"/>
        </w:rPr>
        <w:t>至太白</w:t>
      </w:r>
      <w:r w:rsidR="00336E3B" w:rsidRPr="00D83401">
        <w:rPr>
          <w:rFonts w:ascii="Times New Roman" w:hAnsi="Times New Roman" w:cs="Times New Roman"/>
        </w:rPr>
        <w:t>公路</w:t>
      </w:r>
      <w:r w:rsidR="00D9788B" w:rsidRPr="00D83401">
        <w:rPr>
          <w:rFonts w:ascii="Times New Roman" w:hAnsi="Times New Roman" w:cs="Times New Roman"/>
        </w:rPr>
        <w:t>移交前</w:t>
      </w:r>
      <w:r w:rsidR="00E47AFC" w:rsidRPr="00D83401">
        <w:rPr>
          <w:rFonts w:ascii="Times New Roman" w:hAnsi="Times New Roman" w:cs="Times New Roman"/>
        </w:rPr>
        <w:t>两</w:t>
      </w:r>
      <w:r w:rsidR="00D9788B" w:rsidRPr="00D83401">
        <w:rPr>
          <w:rFonts w:ascii="Times New Roman" w:hAnsi="Times New Roman" w:cs="Times New Roman"/>
        </w:rPr>
        <w:t>（</w:t>
      </w:r>
      <w:r w:rsidR="00E47AFC" w:rsidRPr="00D83401">
        <w:rPr>
          <w:rFonts w:ascii="Times New Roman" w:hAnsi="Times New Roman" w:cs="Times New Roman"/>
        </w:rPr>
        <w:t>2</w:t>
      </w:r>
      <w:r w:rsidR="00D9788B" w:rsidRPr="00D83401">
        <w:rPr>
          <w:rFonts w:ascii="Times New Roman" w:hAnsi="Times New Roman" w:cs="Times New Roman"/>
        </w:rPr>
        <w:t>）年</w:t>
      </w:r>
      <w:r w:rsidR="00644FE6" w:rsidRPr="00D83401">
        <w:rPr>
          <w:rFonts w:ascii="Times New Roman" w:hAnsi="Times New Roman" w:cs="Times New Roman"/>
        </w:rPr>
        <w:t>各自</w:t>
      </w:r>
      <w:r w:rsidR="00D9788B" w:rsidRPr="00D83401">
        <w:rPr>
          <w:rFonts w:ascii="Times New Roman" w:hAnsi="Times New Roman" w:cs="Times New Roman"/>
        </w:rPr>
        <w:t>大修</w:t>
      </w:r>
      <w:r w:rsidR="00225BEE" w:rsidRPr="00D83401">
        <w:rPr>
          <w:rFonts w:ascii="Times New Roman" w:hAnsi="Times New Roman" w:cs="Times New Roman"/>
        </w:rPr>
        <w:t>一次</w:t>
      </w:r>
      <w:r w:rsidR="00D9788B" w:rsidRPr="00D83401">
        <w:rPr>
          <w:rFonts w:ascii="Times New Roman" w:hAnsi="Times New Roman" w:cs="Times New Roman"/>
        </w:rPr>
        <w:t>所需的费用，</w:t>
      </w:r>
      <w:r w:rsidR="00E47AFC" w:rsidRPr="00D83401">
        <w:rPr>
          <w:rFonts w:ascii="Times New Roman" w:hAnsi="Times New Roman" w:cs="Times New Roman"/>
        </w:rPr>
        <w:t>若移交期履约保证金以保函形式提交，</w:t>
      </w:r>
      <w:r w:rsidR="0032086F" w:rsidRPr="00D83401">
        <w:rPr>
          <w:rFonts w:ascii="Times New Roman" w:hAnsi="Times New Roman" w:cs="Times New Roman"/>
        </w:rPr>
        <w:t>乙方应在</w:t>
      </w:r>
      <w:r w:rsidR="00E822F5">
        <w:rPr>
          <w:rFonts w:ascii="Times New Roman" w:hAnsi="Times New Roman" w:cs="Times New Roman"/>
        </w:rPr>
        <w:t>眉县至太白</w:t>
      </w:r>
      <w:r w:rsidR="00C160C2" w:rsidRPr="00D83401">
        <w:rPr>
          <w:rFonts w:ascii="Times New Roman" w:hAnsi="Times New Roman" w:cs="Times New Roman"/>
        </w:rPr>
        <w:t>公路</w:t>
      </w:r>
      <w:r w:rsidR="0032086F" w:rsidRPr="00D83401">
        <w:rPr>
          <w:rFonts w:ascii="Times New Roman" w:hAnsi="Times New Roman" w:cs="Times New Roman"/>
        </w:rPr>
        <w:t>移交日前三百六十五（</w:t>
      </w:r>
      <w:r w:rsidR="0032086F" w:rsidRPr="00D83401">
        <w:rPr>
          <w:rFonts w:ascii="Times New Roman" w:hAnsi="Times New Roman" w:cs="Times New Roman"/>
        </w:rPr>
        <w:t>365</w:t>
      </w:r>
      <w:r w:rsidR="0032086F" w:rsidRPr="00D83401">
        <w:rPr>
          <w:rFonts w:ascii="Times New Roman" w:hAnsi="Times New Roman" w:cs="Times New Roman"/>
        </w:rPr>
        <w:t>）日起至移交日后</w:t>
      </w:r>
      <w:r w:rsidR="009364E5" w:rsidRPr="00D83401">
        <w:rPr>
          <w:rFonts w:ascii="Times New Roman" w:hAnsi="Times New Roman" w:cs="Times New Roman"/>
        </w:rPr>
        <w:t>三百六十五（</w:t>
      </w:r>
      <w:r w:rsidR="009364E5" w:rsidRPr="00D83401">
        <w:rPr>
          <w:rFonts w:ascii="Times New Roman" w:hAnsi="Times New Roman" w:cs="Times New Roman"/>
        </w:rPr>
        <w:t>365</w:t>
      </w:r>
      <w:r w:rsidR="009364E5" w:rsidRPr="00D83401">
        <w:rPr>
          <w:rFonts w:ascii="Times New Roman" w:hAnsi="Times New Roman" w:cs="Times New Roman"/>
        </w:rPr>
        <w:t>）</w:t>
      </w:r>
      <w:r w:rsidR="0032086F" w:rsidRPr="00D83401">
        <w:rPr>
          <w:rFonts w:ascii="Times New Roman" w:hAnsi="Times New Roman" w:cs="Times New Roman"/>
        </w:rPr>
        <w:t>日</w:t>
      </w:r>
      <w:proofErr w:type="gramStart"/>
      <w:r w:rsidR="0032086F" w:rsidRPr="00D83401">
        <w:rPr>
          <w:rFonts w:ascii="Times New Roman" w:hAnsi="Times New Roman" w:cs="Times New Roman"/>
        </w:rPr>
        <w:t>止保持</w:t>
      </w:r>
      <w:proofErr w:type="gramEnd"/>
      <w:r w:rsidR="0032086F" w:rsidRPr="00D83401">
        <w:rPr>
          <w:rFonts w:ascii="Times New Roman" w:hAnsi="Times New Roman" w:cs="Times New Roman"/>
        </w:rPr>
        <w:t>履约保</w:t>
      </w:r>
      <w:r w:rsidR="00E47AFC" w:rsidRPr="00D83401">
        <w:rPr>
          <w:rFonts w:ascii="Times New Roman" w:hAnsi="Times New Roman" w:cs="Times New Roman"/>
        </w:rPr>
        <w:t>函</w:t>
      </w:r>
      <w:r w:rsidR="0032086F" w:rsidRPr="00D83401">
        <w:rPr>
          <w:rFonts w:ascii="Times New Roman" w:hAnsi="Times New Roman" w:cs="Times New Roman"/>
        </w:rPr>
        <w:t>持续有效。</w:t>
      </w:r>
    </w:p>
    <w:p w14:paraId="0F28ECF8" w14:textId="7ABDE4B2" w:rsidR="00D9788B" w:rsidRPr="00D83401" w:rsidRDefault="00D9788B"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5.3 </w:t>
      </w:r>
      <w:r w:rsidRPr="00D83401">
        <w:rPr>
          <w:rFonts w:ascii="Times New Roman" w:hAnsi="Times New Roman" w:cs="Times New Roman"/>
        </w:rPr>
        <w:t>乙方向甲方提交的履约保证金用以担保：乙方按招标文件规定及</w:t>
      </w:r>
      <w:r w:rsidR="001700CC" w:rsidRPr="00D83401">
        <w:rPr>
          <w:rFonts w:ascii="Times New Roman" w:hAnsi="Times New Roman" w:cs="Times New Roman"/>
        </w:rPr>
        <w:t>本协议</w:t>
      </w:r>
      <w:r w:rsidRPr="00D83401">
        <w:rPr>
          <w:rFonts w:ascii="Times New Roman" w:hAnsi="Times New Roman" w:cs="Times New Roman"/>
        </w:rPr>
        <w:t>约定成立项目公司并出资，项目公司按照招标文件规定及</w:t>
      </w:r>
      <w:r w:rsidR="001700CC" w:rsidRPr="00D83401">
        <w:rPr>
          <w:rFonts w:ascii="Times New Roman" w:hAnsi="Times New Roman" w:cs="Times New Roman"/>
        </w:rPr>
        <w:t>本协议</w:t>
      </w:r>
      <w:r w:rsidRPr="00D83401">
        <w:rPr>
          <w:rFonts w:ascii="Times New Roman" w:hAnsi="Times New Roman" w:cs="Times New Roman"/>
        </w:rPr>
        <w:t>约定按时与甲方签订</w:t>
      </w:r>
      <w:r w:rsidR="009364E5" w:rsidRPr="00D83401">
        <w:rPr>
          <w:rFonts w:ascii="Times New Roman" w:hAnsi="Times New Roman" w:cs="Times New Roman"/>
        </w:rPr>
        <w:t>PPP</w:t>
      </w:r>
      <w:r w:rsidR="009364E5" w:rsidRPr="00D83401">
        <w:rPr>
          <w:rFonts w:ascii="Times New Roman" w:hAnsi="Times New Roman" w:cs="Times New Roman"/>
        </w:rPr>
        <w:t>项目合同</w:t>
      </w:r>
      <w:r w:rsidRPr="00D83401">
        <w:rPr>
          <w:rFonts w:ascii="Times New Roman" w:hAnsi="Times New Roman" w:cs="Times New Roman"/>
        </w:rPr>
        <w:t>等合同文件，乙方及项目公司承担本项目在</w:t>
      </w:r>
      <w:r w:rsidR="00644FE6" w:rsidRPr="00D83401">
        <w:rPr>
          <w:rFonts w:ascii="Times New Roman" w:hAnsi="Times New Roman" w:cs="Times New Roman"/>
        </w:rPr>
        <w:t>投</w:t>
      </w:r>
      <w:r w:rsidR="00402F31" w:rsidRPr="00D83401">
        <w:rPr>
          <w:rFonts w:ascii="Times New Roman" w:hAnsi="Times New Roman" w:cs="Times New Roman"/>
        </w:rPr>
        <w:t>融</w:t>
      </w:r>
      <w:r w:rsidR="00F71A8C" w:rsidRPr="00D83401">
        <w:rPr>
          <w:rFonts w:ascii="Times New Roman" w:hAnsi="Times New Roman" w:cs="Times New Roman"/>
        </w:rPr>
        <w:t>资、</w:t>
      </w:r>
      <w:r w:rsidRPr="00D83401">
        <w:rPr>
          <w:rFonts w:ascii="Times New Roman" w:hAnsi="Times New Roman" w:cs="Times New Roman"/>
        </w:rPr>
        <w:t>建设、运营维护和移交全过程中的义务和责任。</w:t>
      </w:r>
    </w:p>
    <w:p w14:paraId="30179094" w14:textId="05B736FD" w:rsidR="00C83AFB" w:rsidRPr="00D83401" w:rsidRDefault="00C83AFB"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5.4 </w:t>
      </w:r>
      <w:r w:rsidRPr="00D83401">
        <w:rPr>
          <w:rFonts w:ascii="Times New Roman" w:hAnsi="Times New Roman" w:cs="Times New Roman"/>
        </w:rPr>
        <w:t>如甲方在特许经营期内根据</w:t>
      </w:r>
      <w:r w:rsidR="001700CC" w:rsidRPr="00D83401">
        <w:rPr>
          <w:rFonts w:ascii="Times New Roman" w:hAnsi="Times New Roman" w:cs="Times New Roman"/>
        </w:rPr>
        <w:t>本协议</w:t>
      </w:r>
      <w:r w:rsidRPr="00D83401">
        <w:rPr>
          <w:rFonts w:ascii="Times New Roman" w:hAnsi="Times New Roman" w:cs="Times New Roman"/>
        </w:rPr>
        <w:t>或</w:t>
      </w:r>
      <w:r w:rsidR="009364E5" w:rsidRPr="00D83401">
        <w:rPr>
          <w:rFonts w:ascii="Times New Roman" w:hAnsi="Times New Roman" w:cs="Times New Roman"/>
        </w:rPr>
        <w:t>《</w:t>
      </w:r>
      <w:r w:rsidR="009364E5" w:rsidRPr="00D83401">
        <w:rPr>
          <w:rFonts w:ascii="Times New Roman" w:hAnsi="Times New Roman" w:cs="Times New Roman"/>
        </w:rPr>
        <w:t>PPP</w:t>
      </w:r>
      <w:r w:rsidR="009364E5" w:rsidRPr="00D83401">
        <w:rPr>
          <w:rFonts w:ascii="Times New Roman" w:hAnsi="Times New Roman" w:cs="Times New Roman"/>
        </w:rPr>
        <w:t>项目合同》</w:t>
      </w:r>
      <w:r w:rsidRPr="00D83401">
        <w:rPr>
          <w:rFonts w:ascii="Times New Roman" w:hAnsi="Times New Roman" w:cs="Times New Roman"/>
        </w:rPr>
        <w:t>规定兑取履</w:t>
      </w:r>
      <w:r w:rsidRPr="00D83401">
        <w:rPr>
          <w:rFonts w:ascii="Times New Roman" w:hAnsi="Times New Roman" w:cs="Times New Roman"/>
        </w:rPr>
        <w:lastRenderedPageBreak/>
        <w:t>约保</w:t>
      </w:r>
      <w:r w:rsidR="009364E5" w:rsidRPr="00D83401">
        <w:rPr>
          <w:rFonts w:ascii="Times New Roman" w:hAnsi="Times New Roman" w:cs="Times New Roman"/>
        </w:rPr>
        <w:t>证金</w:t>
      </w:r>
      <w:r w:rsidRPr="00D83401">
        <w:rPr>
          <w:rFonts w:ascii="Times New Roman" w:hAnsi="Times New Roman" w:cs="Times New Roman"/>
        </w:rPr>
        <w:t>项下金额，乙方或项目公司应在履约保</w:t>
      </w:r>
      <w:r w:rsidR="009364E5" w:rsidRPr="00D83401">
        <w:rPr>
          <w:rFonts w:ascii="Times New Roman" w:hAnsi="Times New Roman" w:cs="Times New Roman"/>
        </w:rPr>
        <w:t>证金</w:t>
      </w:r>
      <w:r w:rsidRPr="00D83401">
        <w:rPr>
          <w:rFonts w:ascii="Times New Roman" w:hAnsi="Times New Roman" w:cs="Times New Roman"/>
        </w:rPr>
        <w:t>被兑取之日起的</w:t>
      </w:r>
      <w:r w:rsidR="00713C64" w:rsidRPr="00D83401">
        <w:rPr>
          <w:rFonts w:ascii="Times New Roman" w:hAnsi="Times New Roman" w:cs="Times New Roman"/>
        </w:rPr>
        <w:t>三十（</w:t>
      </w:r>
      <w:r w:rsidR="00713C64" w:rsidRPr="00D83401">
        <w:rPr>
          <w:rFonts w:ascii="Times New Roman" w:hAnsi="Times New Roman" w:cs="Times New Roman"/>
        </w:rPr>
        <w:t>30</w:t>
      </w:r>
      <w:r w:rsidR="00713C64" w:rsidRPr="00D83401">
        <w:rPr>
          <w:rFonts w:ascii="Times New Roman" w:hAnsi="Times New Roman" w:cs="Times New Roman"/>
        </w:rPr>
        <w:t>）日</w:t>
      </w:r>
      <w:r w:rsidRPr="00D83401">
        <w:rPr>
          <w:rFonts w:ascii="Times New Roman" w:hAnsi="Times New Roman" w:cs="Times New Roman"/>
        </w:rPr>
        <w:t>内将履约保</w:t>
      </w:r>
      <w:r w:rsidR="009364E5" w:rsidRPr="00D83401">
        <w:rPr>
          <w:rFonts w:ascii="Times New Roman" w:hAnsi="Times New Roman" w:cs="Times New Roman"/>
        </w:rPr>
        <w:t>证金</w:t>
      </w:r>
      <w:r w:rsidRPr="00D83401">
        <w:rPr>
          <w:rFonts w:ascii="Times New Roman" w:hAnsi="Times New Roman" w:cs="Times New Roman"/>
        </w:rPr>
        <w:t>补充至</w:t>
      </w:r>
      <w:r w:rsidR="001700CC" w:rsidRPr="00D83401">
        <w:rPr>
          <w:rFonts w:ascii="Times New Roman" w:hAnsi="Times New Roman" w:cs="Times New Roman"/>
        </w:rPr>
        <w:t>本协议</w:t>
      </w:r>
      <w:r w:rsidR="00713C64" w:rsidRPr="00D83401">
        <w:rPr>
          <w:rFonts w:ascii="Times New Roman" w:hAnsi="Times New Roman" w:cs="Times New Roman"/>
        </w:rPr>
        <w:t>第二部分</w:t>
      </w:r>
      <w:r w:rsidRPr="00D83401">
        <w:rPr>
          <w:rFonts w:ascii="Times New Roman" w:hAnsi="Times New Roman" w:cs="Times New Roman"/>
        </w:rPr>
        <w:t>第</w:t>
      </w:r>
      <w:r w:rsidRPr="00D83401">
        <w:rPr>
          <w:rFonts w:ascii="Times New Roman" w:hAnsi="Times New Roman" w:cs="Times New Roman"/>
        </w:rPr>
        <w:t>5.2.1</w:t>
      </w:r>
      <w:r w:rsidRPr="00D83401">
        <w:rPr>
          <w:rFonts w:ascii="Times New Roman" w:hAnsi="Times New Roman" w:cs="Times New Roman"/>
        </w:rPr>
        <w:t>至第</w:t>
      </w:r>
      <w:r w:rsidRPr="00D83401">
        <w:rPr>
          <w:rFonts w:ascii="Times New Roman" w:hAnsi="Times New Roman" w:cs="Times New Roman"/>
        </w:rPr>
        <w:t>5.2.3</w:t>
      </w:r>
      <w:r w:rsidRPr="00D83401">
        <w:rPr>
          <w:rFonts w:ascii="Times New Roman" w:hAnsi="Times New Roman" w:cs="Times New Roman"/>
        </w:rPr>
        <w:t>条款中规定的金额，并向甲方出示已经恢复履约保</w:t>
      </w:r>
      <w:r w:rsidR="009364E5" w:rsidRPr="00D83401">
        <w:rPr>
          <w:rFonts w:ascii="Times New Roman" w:hAnsi="Times New Roman" w:cs="Times New Roman"/>
        </w:rPr>
        <w:t>证金</w:t>
      </w:r>
      <w:r w:rsidRPr="00D83401">
        <w:rPr>
          <w:rFonts w:ascii="Times New Roman" w:hAnsi="Times New Roman" w:cs="Times New Roman"/>
        </w:rPr>
        <w:t>金额的证明。</w:t>
      </w:r>
    </w:p>
    <w:p w14:paraId="1312573C" w14:textId="3F5DA28F" w:rsidR="00AC19EE" w:rsidRPr="00D83401" w:rsidRDefault="00D9788B" w:rsidP="002C4860">
      <w:pPr>
        <w:pStyle w:val="aa"/>
        <w:keepNext w:val="0"/>
        <w:ind w:leftChars="0" w:left="0"/>
        <w:rPr>
          <w:rFonts w:ascii="Times New Roman" w:hAnsi="Times New Roman" w:cs="Times New Roman"/>
        </w:rPr>
      </w:pPr>
      <w:r w:rsidRPr="00D83401">
        <w:rPr>
          <w:rFonts w:ascii="Times New Roman" w:hAnsi="Times New Roman" w:cs="Times New Roman"/>
        </w:rPr>
        <w:t>5.</w:t>
      </w:r>
      <w:r w:rsidR="00C83AFB" w:rsidRPr="00D83401">
        <w:rPr>
          <w:rFonts w:ascii="Times New Roman" w:hAnsi="Times New Roman" w:cs="Times New Roman"/>
        </w:rPr>
        <w:t xml:space="preserve">5 </w:t>
      </w:r>
      <w:r w:rsidR="00EA17D0" w:rsidRPr="00D83401">
        <w:rPr>
          <w:rFonts w:ascii="Times New Roman" w:hAnsi="Times New Roman" w:cs="Times New Roman"/>
        </w:rPr>
        <w:t>若本项目履约保证金以保函形式提交，则</w:t>
      </w:r>
      <w:r w:rsidRPr="00D83401">
        <w:rPr>
          <w:rFonts w:ascii="Times New Roman" w:hAnsi="Times New Roman" w:cs="Times New Roman"/>
        </w:rPr>
        <w:t>乙方可以开立多份有效期首尾相连的银行保函，但每份保函的有效期不得低于十二（</w:t>
      </w:r>
      <w:r w:rsidRPr="00D83401">
        <w:rPr>
          <w:rFonts w:ascii="Times New Roman" w:hAnsi="Times New Roman" w:cs="Times New Roman"/>
        </w:rPr>
        <w:t>12</w:t>
      </w:r>
      <w:r w:rsidRPr="00D83401">
        <w:rPr>
          <w:rFonts w:ascii="Times New Roman" w:hAnsi="Times New Roman" w:cs="Times New Roman"/>
        </w:rPr>
        <w:t>）</w:t>
      </w:r>
      <w:proofErr w:type="gramStart"/>
      <w:r w:rsidRPr="00D83401">
        <w:rPr>
          <w:rFonts w:ascii="Times New Roman" w:hAnsi="Times New Roman" w:cs="Times New Roman"/>
        </w:rPr>
        <w:t>个</w:t>
      </w:r>
      <w:proofErr w:type="gramEnd"/>
      <w:r w:rsidRPr="00D83401">
        <w:rPr>
          <w:rFonts w:ascii="Times New Roman" w:hAnsi="Times New Roman" w:cs="Times New Roman"/>
        </w:rPr>
        <w:t>月。每份保函有效期届满前至少三十（</w:t>
      </w:r>
      <w:r w:rsidRPr="00D83401">
        <w:rPr>
          <w:rFonts w:ascii="Times New Roman" w:hAnsi="Times New Roman" w:cs="Times New Roman"/>
        </w:rPr>
        <w:t>30</w:t>
      </w:r>
      <w:r w:rsidRPr="00D83401">
        <w:rPr>
          <w:rFonts w:ascii="Times New Roman" w:hAnsi="Times New Roman" w:cs="Times New Roman"/>
        </w:rPr>
        <w:t>）日乙方应按第</w:t>
      </w:r>
      <w:r w:rsidRPr="00D83401">
        <w:rPr>
          <w:rFonts w:ascii="Times New Roman" w:hAnsi="Times New Roman" w:cs="Times New Roman"/>
        </w:rPr>
        <w:t>5.2.1</w:t>
      </w:r>
      <w:r w:rsidRPr="00D83401">
        <w:rPr>
          <w:rFonts w:ascii="Times New Roman" w:hAnsi="Times New Roman" w:cs="Times New Roman"/>
        </w:rPr>
        <w:t>条款至第</w:t>
      </w:r>
      <w:r w:rsidRPr="00D83401">
        <w:rPr>
          <w:rFonts w:ascii="Times New Roman" w:hAnsi="Times New Roman" w:cs="Times New Roman"/>
        </w:rPr>
        <w:t>5.2.3</w:t>
      </w:r>
      <w:r w:rsidRPr="00D83401">
        <w:rPr>
          <w:rFonts w:ascii="Times New Roman" w:hAnsi="Times New Roman" w:cs="Times New Roman"/>
        </w:rPr>
        <w:t>条款规定向甲方提交一份用以替换的保函，用以替换的保函自原保函有效期届满日次日起生效。</w:t>
      </w:r>
      <w:bookmarkStart w:id="179" w:name="_Toc479963404"/>
      <w:bookmarkStart w:id="180" w:name="_Toc480832497"/>
    </w:p>
    <w:p w14:paraId="41A947A1" w14:textId="77777777" w:rsidR="00AE0575" w:rsidRPr="00D83401" w:rsidRDefault="00AE0575" w:rsidP="002C4860">
      <w:pPr>
        <w:pStyle w:val="2"/>
        <w:keepNext w:val="0"/>
        <w:keepLines w:val="0"/>
        <w:numPr>
          <w:ilvl w:val="0"/>
          <w:numId w:val="4"/>
        </w:numPr>
        <w:ind w:firstLineChars="0" w:firstLine="0"/>
      </w:pPr>
      <w:bookmarkStart w:id="181" w:name="_Toc482179682"/>
      <w:bookmarkStart w:id="182" w:name="_Toc482181183"/>
      <w:bookmarkStart w:id="183" w:name="_Toc482181971"/>
      <w:bookmarkStart w:id="184" w:name="_Toc482189783"/>
      <w:bookmarkStart w:id="185" w:name="_Toc524596616"/>
      <w:bookmarkStart w:id="186" w:name="_Toc524596761"/>
      <w:bookmarkStart w:id="187" w:name="_Toc524597097"/>
      <w:bookmarkStart w:id="188" w:name="_Toc524597242"/>
      <w:bookmarkStart w:id="189" w:name="_Toc524597564"/>
      <w:r w:rsidRPr="00D83401">
        <w:t>转让与担保</w:t>
      </w:r>
      <w:bookmarkEnd w:id="179"/>
      <w:bookmarkEnd w:id="180"/>
      <w:bookmarkEnd w:id="181"/>
      <w:bookmarkEnd w:id="182"/>
      <w:bookmarkEnd w:id="183"/>
      <w:bookmarkEnd w:id="184"/>
      <w:bookmarkEnd w:id="185"/>
      <w:bookmarkEnd w:id="186"/>
      <w:bookmarkEnd w:id="187"/>
      <w:bookmarkEnd w:id="188"/>
      <w:bookmarkEnd w:id="189"/>
    </w:p>
    <w:p w14:paraId="162DB31F" w14:textId="77777777" w:rsidR="00D9788B" w:rsidRPr="00D83401" w:rsidRDefault="00D9788B"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6.1 </w:t>
      </w:r>
      <w:r w:rsidRPr="00D83401">
        <w:rPr>
          <w:rFonts w:ascii="Times New Roman" w:hAnsi="Times New Roman" w:cs="Times New Roman"/>
        </w:rPr>
        <w:t>甲方的转让</w:t>
      </w:r>
    </w:p>
    <w:p w14:paraId="723D789C" w14:textId="60C5449A" w:rsidR="00D9788B"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6.1.1 </w:t>
      </w:r>
      <w:r w:rsidRPr="00D83401">
        <w:rPr>
          <w:rFonts w:ascii="Times New Roman" w:hAnsi="Times New Roman" w:cs="Times New Roman"/>
        </w:rPr>
        <w:t>未经乙方事先书面同意，甲方不得转让其在</w:t>
      </w:r>
      <w:r w:rsidR="001700CC" w:rsidRPr="00D83401">
        <w:rPr>
          <w:rFonts w:ascii="Times New Roman" w:hAnsi="Times New Roman" w:cs="Times New Roman"/>
        </w:rPr>
        <w:t>本协议</w:t>
      </w:r>
      <w:r w:rsidRPr="00D83401">
        <w:rPr>
          <w:rFonts w:ascii="Times New Roman" w:hAnsi="Times New Roman" w:cs="Times New Roman"/>
        </w:rPr>
        <w:t>项下全部或部分的权利或义务。</w:t>
      </w:r>
    </w:p>
    <w:p w14:paraId="3B48FC65" w14:textId="78C13CB8" w:rsidR="00D9788B"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6.1.2 </w:t>
      </w:r>
      <w:r w:rsidRPr="00D83401">
        <w:rPr>
          <w:rFonts w:ascii="Times New Roman" w:hAnsi="Times New Roman" w:cs="Times New Roman"/>
        </w:rPr>
        <w:t>第</w:t>
      </w:r>
      <w:r w:rsidRPr="00D83401">
        <w:rPr>
          <w:rFonts w:ascii="Times New Roman" w:hAnsi="Times New Roman" w:cs="Times New Roman"/>
        </w:rPr>
        <w:t>6.1.1</w:t>
      </w:r>
      <w:r w:rsidRPr="00D83401">
        <w:rPr>
          <w:rFonts w:ascii="Times New Roman" w:hAnsi="Times New Roman" w:cs="Times New Roman"/>
        </w:rPr>
        <w:t>条款的规定并不妨碍甲方与中国其他的政府部门或机构或具有行政管理职能的机构合并、分立或职能转移，条件是合并、分立或职能转移后的政府部门或机构：</w:t>
      </w:r>
    </w:p>
    <w:p w14:paraId="7A07951D" w14:textId="0AE5A6BC" w:rsidR="00D9788B"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a</w:t>
      </w:r>
      <w:r w:rsidRPr="00D83401">
        <w:rPr>
          <w:rFonts w:ascii="Times New Roman" w:hAnsi="Times New Roman" w:cs="Times New Roman"/>
        </w:rPr>
        <w:t>）具有承担甲方在</w:t>
      </w:r>
      <w:r w:rsidR="001700CC" w:rsidRPr="00D83401">
        <w:rPr>
          <w:rFonts w:ascii="Times New Roman" w:hAnsi="Times New Roman" w:cs="Times New Roman"/>
        </w:rPr>
        <w:t>本协议</w:t>
      </w:r>
      <w:r w:rsidRPr="00D83401">
        <w:rPr>
          <w:rFonts w:ascii="Times New Roman" w:hAnsi="Times New Roman" w:cs="Times New Roman"/>
        </w:rPr>
        <w:t>项下所承担的所有权利、义务和责任的能力和授权；以及</w:t>
      </w:r>
    </w:p>
    <w:p w14:paraId="0FF0855B" w14:textId="273A2528" w:rsidR="00AE0575"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b</w:t>
      </w:r>
      <w:r w:rsidRPr="00D83401">
        <w:rPr>
          <w:rFonts w:ascii="Times New Roman" w:hAnsi="Times New Roman" w:cs="Times New Roman"/>
        </w:rPr>
        <w:t>）接受并完全承担甲方在</w:t>
      </w:r>
      <w:r w:rsidR="001700CC" w:rsidRPr="00D83401">
        <w:rPr>
          <w:rFonts w:ascii="Times New Roman" w:hAnsi="Times New Roman" w:cs="Times New Roman"/>
        </w:rPr>
        <w:t>本协议</w:t>
      </w:r>
      <w:r w:rsidRPr="00D83401">
        <w:rPr>
          <w:rFonts w:ascii="Times New Roman" w:hAnsi="Times New Roman" w:cs="Times New Roman"/>
        </w:rPr>
        <w:t>项</w:t>
      </w:r>
      <w:proofErr w:type="gramStart"/>
      <w:r w:rsidRPr="00D83401">
        <w:rPr>
          <w:rFonts w:ascii="Times New Roman" w:hAnsi="Times New Roman" w:cs="Times New Roman"/>
        </w:rPr>
        <w:t>下义务</w:t>
      </w:r>
      <w:proofErr w:type="gramEnd"/>
      <w:r w:rsidRPr="00D83401">
        <w:rPr>
          <w:rFonts w:ascii="Times New Roman" w:hAnsi="Times New Roman" w:cs="Times New Roman"/>
        </w:rPr>
        <w:t>的履行。</w:t>
      </w:r>
    </w:p>
    <w:p w14:paraId="1938A570" w14:textId="77777777" w:rsidR="00D9788B" w:rsidRPr="00D83401" w:rsidRDefault="00D9788B"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6.2 </w:t>
      </w:r>
      <w:r w:rsidRPr="00D83401">
        <w:rPr>
          <w:rFonts w:ascii="Times New Roman" w:hAnsi="Times New Roman" w:cs="Times New Roman"/>
        </w:rPr>
        <w:t>乙方的转让</w:t>
      </w:r>
    </w:p>
    <w:p w14:paraId="2D2F8810" w14:textId="77777777" w:rsidR="00C36EFB"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6.2.1 </w:t>
      </w:r>
      <w:r w:rsidRPr="00D83401">
        <w:rPr>
          <w:rFonts w:ascii="Times New Roman" w:hAnsi="Times New Roman" w:cs="Times New Roman"/>
        </w:rPr>
        <w:t>权利和义务的转让</w:t>
      </w:r>
    </w:p>
    <w:p w14:paraId="1383A781" w14:textId="2D25B52B" w:rsidR="00D9788B" w:rsidRPr="00D83401" w:rsidRDefault="007D71A5" w:rsidP="007D71A5">
      <w:pPr>
        <w:pStyle w:val="aa"/>
        <w:keepNext w:val="0"/>
        <w:ind w:leftChars="0" w:left="0" w:firstLineChars="200" w:firstLine="560"/>
        <w:rPr>
          <w:rFonts w:ascii="Times New Roman" w:hAnsi="Times New Roman" w:cs="Times New Roman"/>
        </w:rPr>
      </w:pPr>
      <w:r>
        <w:rPr>
          <w:rFonts w:ascii="Times New Roman" w:hAnsi="Times New Roman" w:cs="Times New Roman" w:hint="eastAsia"/>
        </w:rPr>
        <w:t>除本协议第二部分</w:t>
      </w:r>
      <w:r>
        <w:rPr>
          <w:rFonts w:ascii="Times New Roman" w:hAnsi="Times New Roman" w:cs="Times New Roman" w:hint="eastAsia"/>
        </w:rPr>
        <w:t>3.3</w:t>
      </w:r>
      <w:r>
        <w:rPr>
          <w:rFonts w:ascii="Times New Roman" w:hAnsi="Times New Roman" w:cs="Times New Roman" w:hint="eastAsia"/>
        </w:rPr>
        <w:t>约定事项外，在</w:t>
      </w:r>
      <w:r w:rsidR="00D9788B" w:rsidRPr="00022C53">
        <w:rPr>
          <w:rFonts w:ascii="Times New Roman" w:hAnsi="Times New Roman" w:cs="Times New Roman"/>
        </w:rPr>
        <w:t>本项目交工验收前，乙方在</w:t>
      </w:r>
      <w:r w:rsidR="00D9788B" w:rsidRPr="00022C53">
        <w:rPr>
          <w:rFonts w:ascii="Times New Roman" w:hAnsi="Times New Roman" w:cs="Times New Roman"/>
        </w:rPr>
        <w:lastRenderedPageBreak/>
        <w:t>任何情况下不得转让</w:t>
      </w:r>
      <w:r w:rsidR="001700CC" w:rsidRPr="00022C53">
        <w:rPr>
          <w:rFonts w:ascii="Times New Roman" w:hAnsi="Times New Roman" w:cs="Times New Roman"/>
        </w:rPr>
        <w:t>本协议</w:t>
      </w:r>
      <w:r w:rsidR="00D9788B" w:rsidRPr="00022C53">
        <w:rPr>
          <w:rFonts w:ascii="Times New Roman" w:hAnsi="Times New Roman" w:cs="Times New Roman"/>
        </w:rPr>
        <w:t>项下的任何权利和义务。本项目交工验收后，</w:t>
      </w:r>
      <w:r w:rsidR="00D9788B" w:rsidRPr="00D83401">
        <w:rPr>
          <w:rFonts w:ascii="Times New Roman" w:hAnsi="Times New Roman" w:cs="Times New Roman"/>
        </w:rPr>
        <w:t>经甲方事先书面同意，乙方可按相关法律法规与受让方在</w:t>
      </w:r>
      <w:r w:rsidR="001700CC" w:rsidRPr="00D83401">
        <w:rPr>
          <w:rFonts w:ascii="Times New Roman" w:hAnsi="Times New Roman" w:cs="Times New Roman"/>
        </w:rPr>
        <w:t>本协议</w:t>
      </w:r>
      <w:r w:rsidR="00D9788B" w:rsidRPr="00D83401">
        <w:rPr>
          <w:rFonts w:ascii="Times New Roman" w:hAnsi="Times New Roman" w:cs="Times New Roman"/>
        </w:rPr>
        <w:t>原则性条款及条件不变的条件下签署新的合同，乙方可向受让方转让</w:t>
      </w:r>
      <w:r w:rsidR="001700CC" w:rsidRPr="00D83401">
        <w:rPr>
          <w:rFonts w:ascii="Times New Roman" w:hAnsi="Times New Roman" w:cs="Times New Roman"/>
        </w:rPr>
        <w:t>本协议</w:t>
      </w:r>
      <w:r w:rsidR="00D9788B" w:rsidRPr="00D83401">
        <w:rPr>
          <w:rFonts w:ascii="Times New Roman" w:hAnsi="Times New Roman" w:cs="Times New Roman"/>
        </w:rPr>
        <w:t>项下的部分权利和义务，受让方须具备以下条件：</w:t>
      </w:r>
    </w:p>
    <w:p w14:paraId="3CBDC399" w14:textId="77777777" w:rsidR="00D9788B"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a</w:t>
      </w:r>
      <w:r w:rsidRPr="00D83401">
        <w:rPr>
          <w:rFonts w:ascii="Times New Roman" w:hAnsi="Times New Roman" w:cs="Times New Roman"/>
        </w:rPr>
        <w:t>）受让方财务状况良好，并经甲方或甲方指定机构的评估认可，能够保证转让后对本项目的运营维护管理水平不降低；</w:t>
      </w:r>
    </w:p>
    <w:p w14:paraId="5705A636" w14:textId="40BD97E9" w:rsidR="008973B9" w:rsidRPr="00D83401" w:rsidRDefault="00D9788B"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b</w:t>
      </w:r>
      <w:r w:rsidRPr="00D83401">
        <w:rPr>
          <w:rFonts w:ascii="Times New Roman" w:hAnsi="Times New Roman" w:cs="Times New Roman"/>
        </w:rPr>
        <w:t>）受让方应出具书面声明，表明其已经完全理解并接受</w:t>
      </w:r>
      <w:r w:rsidR="001700CC" w:rsidRPr="00D83401">
        <w:rPr>
          <w:rFonts w:ascii="Times New Roman" w:hAnsi="Times New Roman" w:cs="Times New Roman"/>
        </w:rPr>
        <w:t>本协议</w:t>
      </w:r>
      <w:r w:rsidRPr="00D83401">
        <w:rPr>
          <w:rFonts w:ascii="Times New Roman" w:hAnsi="Times New Roman" w:cs="Times New Roman"/>
        </w:rPr>
        <w:t>全部条款规定的内容，特别需要完善处理和安排乙方在本项目相关融资贷款合同、相关债务以及本项目一切责任义务合法</w:t>
      </w:r>
      <w:r w:rsidR="008973B9" w:rsidRPr="00D83401">
        <w:rPr>
          <w:rFonts w:ascii="Times New Roman" w:hAnsi="Times New Roman" w:cs="Times New Roman"/>
        </w:rPr>
        <w:t>的变更、交接和延续；</w:t>
      </w:r>
    </w:p>
    <w:p w14:paraId="0EC65976" w14:textId="77777777"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c</w:t>
      </w:r>
      <w:r w:rsidRPr="00D83401">
        <w:rPr>
          <w:rFonts w:ascii="Times New Roman" w:hAnsi="Times New Roman" w:cs="Times New Roman"/>
        </w:rPr>
        <w:t>）受让方应具有运营不小于本项目规模的高速公路建设、运营维护经验；</w:t>
      </w:r>
    </w:p>
    <w:p w14:paraId="6A62B04C" w14:textId="77777777"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d</w:t>
      </w:r>
      <w:r w:rsidRPr="00D83401">
        <w:rPr>
          <w:rFonts w:ascii="Times New Roman" w:hAnsi="Times New Roman" w:cs="Times New Roman"/>
        </w:rPr>
        <w:t>）受让方商业信誉良好，在经济活动中无重大违法违规行为，在拟转让日前近三（</w:t>
      </w:r>
      <w:r w:rsidRPr="00D83401">
        <w:rPr>
          <w:rFonts w:ascii="Times New Roman" w:hAnsi="Times New Roman" w:cs="Times New Roman"/>
        </w:rPr>
        <w:t>3</w:t>
      </w:r>
      <w:r w:rsidRPr="00D83401">
        <w:rPr>
          <w:rFonts w:ascii="Times New Roman" w:hAnsi="Times New Roman" w:cs="Times New Roman"/>
        </w:rPr>
        <w:t>）年内财务会计资料无虚假记载、银行和税务信用评价系统或企业信用系统中无不良记录，未被省级及以上交通运输主管部门取消项目所在地的投标资格或禁止进入该区域公路建设市场。受让方及其法定代表人或执行事务合伙人委派代表在拟转让日前近十（</w:t>
      </w:r>
      <w:r w:rsidRPr="00D83401">
        <w:rPr>
          <w:rFonts w:ascii="Times New Roman" w:hAnsi="Times New Roman" w:cs="Times New Roman"/>
        </w:rPr>
        <w:t>10</w:t>
      </w:r>
      <w:r w:rsidRPr="00D83401">
        <w:rPr>
          <w:rFonts w:ascii="Times New Roman" w:hAnsi="Times New Roman" w:cs="Times New Roman"/>
        </w:rPr>
        <w:t>）年无行贿犯罪记录。</w:t>
      </w:r>
    </w:p>
    <w:p w14:paraId="671248CC" w14:textId="77777777" w:rsidR="008B2B4B"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6.2.2 </w:t>
      </w:r>
      <w:r w:rsidRPr="00D83401">
        <w:rPr>
          <w:rFonts w:ascii="Times New Roman" w:hAnsi="Times New Roman" w:cs="Times New Roman"/>
        </w:rPr>
        <w:t>项目公司资产的转让和担保</w:t>
      </w:r>
    </w:p>
    <w:p w14:paraId="437F973F" w14:textId="4479AF12" w:rsidR="0032086F" w:rsidRPr="00D83401" w:rsidRDefault="0032086F"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为了履行</w:t>
      </w:r>
      <w:r w:rsidR="001700CC" w:rsidRPr="00D83401">
        <w:rPr>
          <w:rFonts w:ascii="Times New Roman" w:hAnsi="Times New Roman" w:cs="Times New Roman"/>
        </w:rPr>
        <w:t>本协议</w:t>
      </w:r>
      <w:r w:rsidRPr="00D83401">
        <w:rPr>
          <w:rFonts w:ascii="Times New Roman" w:hAnsi="Times New Roman" w:cs="Times New Roman"/>
        </w:rPr>
        <w:t>，项目公司可以以本项目的特许经营权作为质押进行融资。</w:t>
      </w:r>
    </w:p>
    <w:p w14:paraId="10DA1D43" w14:textId="0B3E0ED3" w:rsidR="00D9788B" w:rsidRPr="00D83401" w:rsidRDefault="0032086F"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在特许经营期内未经甲方事先书面同意，乙方及项目公司不得转</w:t>
      </w:r>
      <w:r w:rsidRPr="00D83401">
        <w:rPr>
          <w:rFonts w:ascii="Times New Roman" w:hAnsi="Times New Roman" w:cs="Times New Roman"/>
        </w:rPr>
        <w:lastRenderedPageBreak/>
        <w:t>让、质押项目的特许经营权（按照</w:t>
      </w:r>
      <w:r w:rsidR="001700CC" w:rsidRPr="00D83401">
        <w:rPr>
          <w:rFonts w:ascii="Times New Roman" w:hAnsi="Times New Roman" w:cs="Times New Roman"/>
        </w:rPr>
        <w:t>本协议</w:t>
      </w:r>
      <w:r w:rsidRPr="00D83401">
        <w:rPr>
          <w:rFonts w:ascii="Times New Roman" w:hAnsi="Times New Roman" w:cs="Times New Roman"/>
        </w:rPr>
        <w:t>项目公司用于融资的特许经营权质押除外）；不得擅自出让、转让或抵押项目的土地使用权、项目设施或任何其他重要资产。</w:t>
      </w:r>
      <w:r w:rsidR="008973B9" w:rsidRPr="00D83401">
        <w:rPr>
          <w:rFonts w:ascii="Times New Roman" w:hAnsi="Times New Roman" w:cs="Times New Roman"/>
        </w:rPr>
        <w:t>若乙方或项目公司违反上述条款，甲方将责令乙方及项目公司限期改正或恢复原状，同时有权一次性按照转让或担保资产价值的</w:t>
      </w:r>
      <w:r w:rsidR="008973B9" w:rsidRPr="00D83401">
        <w:rPr>
          <w:rFonts w:ascii="Times New Roman" w:hAnsi="Times New Roman" w:cs="Times New Roman"/>
        </w:rPr>
        <w:t>10%</w:t>
      </w:r>
      <w:r w:rsidR="008973B9" w:rsidRPr="00D83401">
        <w:rPr>
          <w:rFonts w:ascii="Times New Roman" w:hAnsi="Times New Roman" w:cs="Times New Roman"/>
        </w:rPr>
        <w:t>兑取履约保</w:t>
      </w:r>
      <w:r w:rsidR="009125DD" w:rsidRPr="00D83401">
        <w:rPr>
          <w:rFonts w:ascii="Times New Roman" w:hAnsi="Times New Roman" w:cs="Times New Roman"/>
        </w:rPr>
        <w:t>证金</w:t>
      </w:r>
      <w:r w:rsidR="008973B9" w:rsidRPr="00D83401">
        <w:rPr>
          <w:rFonts w:ascii="Times New Roman" w:hAnsi="Times New Roman" w:cs="Times New Roman"/>
        </w:rPr>
        <w:t>作为乙方的违约金；若乙方及项目公司未按限定期限改正或恢复原状的，每延迟</w:t>
      </w:r>
      <w:proofErr w:type="gramStart"/>
      <w:r w:rsidR="008973B9" w:rsidRPr="00D83401">
        <w:rPr>
          <w:rFonts w:ascii="Times New Roman" w:hAnsi="Times New Roman" w:cs="Times New Roman"/>
        </w:rPr>
        <w:t>一</w:t>
      </w:r>
      <w:proofErr w:type="gramEnd"/>
      <w:r w:rsidR="008973B9" w:rsidRPr="00D83401">
        <w:rPr>
          <w:rFonts w:ascii="Times New Roman" w:hAnsi="Times New Roman" w:cs="Times New Roman"/>
        </w:rPr>
        <w:t>（</w:t>
      </w:r>
      <w:r w:rsidR="008973B9" w:rsidRPr="00D83401">
        <w:rPr>
          <w:rFonts w:ascii="Times New Roman" w:hAnsi="Times New Roman" w:cs="Times New Roman"/>
        </w:rPr>
        <w:t>1</w:t>
      </w:r>
      <w:r w:rsidR="008973B9" w:rsidRPr="00D83401">
        <w:rPr>
          <w:rFonts w:ascii="Times New Roman" w:hAnsi="Times New Roman" w:cs="Times New Roman"/>
        </w:rPr>
        <w:t>）日，甲方有权按照转让或担保资产价值的</w:t>
      </w:r>
      <w:r w:rsidR="008973B9" w:rsidRPr="00D83401">
        <w:rPr>
          <w:rFonts w:ascii="Times New Roman" w:hAnsi="Times New Roman" w:cs="Times New Roman"/>
        </w:rPr>
        <w:t>1%</w:t>
      </w:r>
      <w:r w:rsidR="008973B9" w:rsidRPr="00D83401">
        <w:rPr>
          <w:rFonts w:ascii="Times New Roman" w:hAnsi="Times New Roman" w:cs="Times New Roman"/>
        </w:rPr>
        <w:t>兑取履约保</w:t>
      </w:r>
      <w:r w:rsidR="009125DD" w:rsidRPr="00D83401">
        <w:rPr>
          <w:rFonts w:ascii="Times New Roman" w:hAnsi="Times New Roman" w:cs="Times New Roman"/>
        </w:rPr>
        <w:t>证金</w:t>
      </w:r>
      <w:r w:rsidR="008973B9" w:rsidRPr="00D83401">
        <w:rPr>
          <w:rFonts w:ascii="Times New Roman" w:hAnsi="Times New Roman" w:cs="Times New Roman"/>
        </w:rPr>
        <w:t>作为乙方的违约金。以上履约保</w:t>
      </w:r>
      <w:r w:rsidR="009125DD" w:rsidRPr="00D83401">
        <w:rPr>
          <w:rFonts w:ascii="Times New Roman" w:hAnsi="Times New Roman" w:cs="Times New Roman"/>
        </w:rPr>
        <w:t>证金</w:t>
      </w:r>
      <w:r w:rsidR="008973B9" w:rsidRPr="00D83401">
        <w:rPr>
          <w:rFonts w:ascii="Times New Roman" w:hAnsi="Times New Roman" w:cs="Times New Roman"/>
        </w:rPr>
        <w:t>金额不足时，乙方应在甲方限定期限内向甲方支付未交纳的违约金。</w:t>
      </w:r>
    </w:p>
    <w:p w14:paraId="1AA150DC" w14:textId="77777777" w:rsidR="00375311" w:rsidRPr="00D83401" w:rsidRDefault="00AE0575" w:rsidP="002C4860">
      <w:pPr>
        <w:pStyle w:val="2"/>
        <w:keepNext w:val="0"/>
        <w:keepLines w:val="0"/>
        <w:numPr>
          <w:ilvl w:val="0"/>
          <w:numId w:val="4"/>
        </w:numPr>
        <w:ind w:firstLineChars="0" w:firstLine="0"/>
      </w:pPr>
      <w:bookmarkStart w:id="190" w:name="_Toc479963405"/>
      <w:bookmarkStart w:id="191" w:name="_Toc480832498"/>
      <w:bookmarkStart w:id="192" w:name="_Toc482179683"/>
      <w:bookmarkStart w:id="193" w:name="_Toc482181184"/>
      <w:bookmarkStart w:id="194" w:name="_Toc482181972"/>
      <w:bookmarkStart w:id="195" w:name="_Toc482189784"/>
      <w:bookmarkStart w:id="196" w:name="_Toc524596617"/>
      <w:bookmarkStart w:id="197" w:name="_Toc524596762"/>
      <w:bookmarkStart w:id="198" w:name="_Toc524597098"/>
      <w:bookmarkStart w:id="199" w:name="_Toc524597243"/>
      <w:bookmarkStart w:id="200" w:name="_Toc524597565"/>
      <w:r w:rsidRPr="00D83401">
        <w:t>违约条款</w:t>
      </w:r>
      <w:bookmarkEnd w:id="190"/>
      <w:bookmarkEnd w:id="191"/>
      <w:bookmarkEnd w:id="192"/>
      <w:bookmarkEnd w:id="193"/>
      <w:bookmarkEnd w:id="194"/>
      <w:bookmarkEnd w:id="195"/>
      <w:bookmarkEnd w:id="196"/>
      <w:bookmarkEnd w:id="197"/>
      <w:bookmarkEnd w:id="198"/>
      <w:bookmarkEnd w:id="199"/>
      <w:bookmarkEnd w:id="200"/>
    </w:p>
    <w:p w14:paraId="39A7C045" w14:textId="225B6333" w:rsidR="008973B9" w:rsidRPr="00D83401" w:rsidRDefault="008973B9"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7.1 </w:t>
      </w:r>
      <w:r w:rsidRPr="00D83401">
        <w:rPr>
          <w:rFonts w:ascii="Times New Roman" w:hAnsi="Times New Roman" w:cs="Times New Roman"/>
        </w:rPr>
        <w:t>除</w:t>
      </w:r>
      <w:r w:rsidR="001700CC" w:rsidRPr="00D83401">
        <w:rPr>
          <w:rFonts w:ascii="Times New Roman" w:hAnsi="Times New Roman" w:cs="Times New Roman"/>
        </w:rPr>
        <w:t>本协议</w:t>
      </w:r>
      <w:r w:rsidRPr="00D83401">
        <w:rPr>
          <w:rFonts w:ascii="Times New Roman" w:hAnsi="Times New Roman" w:cs="Times New Roman"/>
        </w:rPr>
        <w:t>另有约定的违约责任条款外，乙方如果出现下列情形之一，如果不是由于不可抗力或甲方违约所致，甲方有权催告乙方在合理期限内履行或纠正，若逾期未能履行或纠正，甲方有权兑取履约保</w:t>
      </w:r>
      <w:r w:rsidR="00BD126A" w:rsidRPr="00D83401">
        <w:rPr>
          <w:rFonts w:ascii="Times New Roman" w:hAnsi="Times New Roman" w:cs="Times New Roman"/>
        </w:rPr>
        <w:t>证金</w:t>
      </w:r>
      <w:r w:rsidRPr="00D83401">
        <w:rPr>
          <w:rFonts w:ascii="Times New Roman" w:hAnsi="Times New Roman" w:cs="Times New Roman"/>
        </w:rPr>
        <w:t>作为乙方的违约金，并可通过对乙方发出有效通知的方式终止或解除</w:t>
      </w:r>
      <w:r w:rsidR="001700CC" w:rsidRPr="00D83401">
        <w:rPr>
          <w:rFonts w:ascii="Times New Roman" w:hAnsi="Times New Roman" w:cs="Times New Roman"/>
        </w:rPr>
        <w:t>本协议</w:t>
      </w:r>
      <w:r w:rsidRPr="00D83401">
        <w:rPr>
          <w:rFonts w:ascii="Times New Roman" w:hAnsi="Times New Roman" w:cs="Times New Roman"/>
        </w:rPr>
        <w:t>。甲方有合同单方解除权，在通知送达时开始生效。</w:t>
      </w:r>
    </w:p>
    <w:p w14:paraId="7387E151" w14:textId="26F963AF"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7.1.1 </w:t>
      </w:r>
      <w:r w:rsidRPr="00D83401">
        <w:rPr>
          <w:rFonts w:ascii="Times New Roman" w:hAnsi="Times New Roman" w:cs="Times New Roman"/>
        </w:rPr>
        <w:t>乙方未能按照</w:t>
      </w:r>
      <w:r w:rsidR="001700CC" w:rsidRPr="00D83401">
        <w:rPr>
          <w:rFonts w:ascii="Times New Roman" w:hAnsi="Times New Roman" w:cs="Times New Roman"/>
        </w:rPr>
        <w:t>本协议</w:t>
      </w:r>
      <w:r w:rsidRPr="00D83401">
        <w:rPr>
          <w:rFonts w:ascii="Times New Roman" w:hAnsi="Times New Roman" w:cs="Times New Roman"/>
        </w:rPr>
        <w:t>约定的期限和方式完成注册设立项目公司；</w:t>
      </w:r>
    </w:p>
    <w:p w14:paraId="3EDBE0DA" w14:textId="068F3258"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7.1.2 </w:t>
      </w:r>
      <w:r w:rsidR="00BA3A06" w:rsidRPr="00D83401">
        <w:rPr>
          <w:rFonts w:ascii="Times New Roman" w:hAnsi="Times New Roman" w:cs="Times New Roman"/>
        </w:rPr>
        <w:t>PPP</w:t>
      </w:r>
      <w:r w:rsidR="00BA3A06" w:rsidRPr="00D83401">
        <w:rPr>
          <w:rFonts w:ascii="Times New Roman" w:hAnsi="Times New Roman" w:cs="Times New Roman"/>
        </w:rPr>
        <w:t>项目合同正式签署前</w:t>
      </w:r>
      <w:r w:rsidRPr="00D83401">
        <w:rPr>
          <w:rFonts w:ascii="Times New Roman" w:hAnsi="Times New Roman" w:cs="Times New Roman"/>
        </w:rPr>
        <w:t>，乙方或项目公司未能确保首期到位</w:t>
      </w:r>
      <w:r w:rsidR="0032086F" w:rsidRPr="00D83401">
        <w:rPr>
          <w:rFonts w:ascii="Times New Roman" w:hAnsi="Times New Roman" w:cs="Times New Roman"/>
        </w:rPr>
        <w:t>项目</w:t>
      </w:r>
      <w:r w:rsidRPr="00D83401">
        <w:rPr>
          <w:rFonts w:ascii="Times New Roman" w:hAnsi="Times New Roman" w:cs="Times New Roman"/>
        </w:rPr>
        <w:t>资</w:t>
      </w:r>
      <w:r w:rsidR="0032086F" w:rsidRPr="00D83401">
        <w:rPr>
          <w:rFonts w:ascii="Times New Roman" w:hAnsi="Times New Roman" w:cs="Times New Roman"/>
        </w:rPr>
        <w:t>本</w:t>
      </w:r>
      <w:r w:rsidRPr="00D83401">
        <w:rPr>
          <w:rFonts w:ascii="Times New Roman" w:hAnsi="Times New Roman" w:cs="Times New Roman"/>
        </w:rPr>
        <w:t>金</w:t>
      </w:r>
      <w:r w:rsidR="00FF19BB">
        <w:rPr>
          <w:rFonts w:ascii="Times New Roman" w:hAnsi="Times New Roman" w:cs="Times New Roman" w:hint="eastAsia"/>
        </w:rPr>
        <w:t>不少于</w:t>
      </w:r>
      <w:r w:rsidRPr="00D83401">
        <w:rPr>
          <w:rFonts w:ascii="Times New Roman" w:hAnsi="Times New Roman" w:cs="Times New Roman"/>
        </w:rPr>
        <w:t>人民币</w:t>
      </w:r>
      <w:r w:rsidR="00FF19BB">
        <w:rPr>
          <w:rFonts w:ascii="Times New Roman" w:hAnsi="Times New Roman" w:cs="Times New Roman" w:hint="eastAsia"/>
        </w:rPr>
        <w:t>柒</w:t>
      </w:r>
      <w:r w:rsidRPr="00D83401">
        <w:rPr>
          <w:rFonts w:ascii="Times New Roman" w:hAnsi="Times New Roman" w:cs="Times New Roman"/>
        </w:rPr>
        <w:t>亿元整（￥</w:t>
      </w:r>
      <w:r w:rsidR="00FF19BB">
        <w:rPr>
          <w:rFonts w:ascii="Times New Roman" w:hAnsi="Times New Roman" w:cs="Times New Roman"/>
        </w:rPr>
        <w:t>7</w:t>
      </w:r>
      <w:r w:rsidRPr="00D83401">
        <w:rPr>
          <w:rFonts w:ascii="Times New Roman" w:hAnsi="Times New Roman" w:cs="Times New Roman"/>
        </w:rPr>
        <w:t>00,000,000.00</w:t>
      </w:r>
      <w:r w:rsidRPr="00D83401">
        <w:rPr>
          <w:rFonts w:ascii="Times New Roman" w:hAnsi="Times New Roman" w:cs="Times New Roman"/>
        </w:rPr>
        <w:t>）；</w:t>
      </w:r>
    </w:p>
    <w:p w14:paraId="144DF1ED" w14:textId="48720757"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7.1.3 </w:t>
      </w:r>
      <w:r w:rsidR="0032086F" w:rsidRPr="00D83401">
        <w:rPr>
          <w:rFonts w:ascii="Times New Roman" w:hAnsi="Times New Roman" w:cs="Times New Roman"/>
        </w:rPr>
        <w:t>乙方未能确保</w:t>
      </w:r>
      <w:r w:rsidRPr="00D83401">
        <w:rPr>
          <w:rFonts w:ascii="Times New Roman" w:hAnsi="Times New Roman" w:cs="Times New Roman"/>
        </w:rPr>
        <w:t>项目公司</w:t>
      </w:r>
      <w:r w:rsidR="001700CC" w:rsidRPr="00D83401">
        <w:rPr>
          <w:rFonts w:ascii="Times New Roman" w:hAnsi="Times New Roman" w:cs="Times New Roman"/>
        </w:rPr>
        <w:t>本协议</w:t>
      </w:r>
      <w:r w:rsidRPr="00D83401">
        <w:rPr>
          <w:rFonts w:ascii="Times New Roman" w:hAnsi="Times New Roman" w:cs="Times New Roman"/>
        </w:rPr>
        <w:t>约定的时间内签署</w:t>
      </w:r>
      <w:r w:rsidR="00CC2BCD" w:rsidRPr="00D83401">
        <w:rPr>
          <w:rFonts w:ascii="Times New Roman" w:hAnsi="Times New Roman" w:cs="Times New Roman"/>
        </w:rPr>
        <w:t>PPP</w:t>
      </w:r>
      <w:r w:rsidR="00CC2BCD" w:rsidRPr="00D83401">
        <w:rPr>
          <w:rFonts w:ascii="Times New Roman" w:hAnsi="Times New Roman" w:cs="Times New Roman"/>
        </w:rPr>
        <w:t>项目合同</w:t>
      </w:r>
      <w:r w:rsidRPr="00D83401">
        <w:rPr>
          <w:rFonts w:ascii="Times New Roman" w:hAnsi="Times New Roman" w:cs="Times New Roman"/>
        </w:rPr>
        <w:t>；</w:t>
      </w:r>
    </w:p>
    <w:p w14:paraId="0D46C5B3" w14:textId="77777777"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lastRenderedPageBreak/>
        <w:t xml:space="preserve">7.1.4 </w:t>
      </w:r>
      <w:r w:rsidRPr="00D83401">
        <w:rPr>
          <w:rFonts w:ascii="Times New Roman" w:hAnsi="Times New Roman" w:cs="Times New Roman"/>
        </w:rPr>
        <w:t>乙方未能</w:t>
      </w:r>
      <w:r w:rsidR="0032086F" w:rsidRPr="00D83401">
        <w:rPr>
          <w:rFonts w:ascii="Times New Roman" w:hAnsi="Times New Roman" w:cs="Times New Roman"/>
        </w:rPr>
        <w:t>确保项目资本金按期足额到位</w:t>
      </w:r>
      <w:r w:rsidRPr="00D83401">
        <w:rPr>
          <w:rFonts w:ascii="Times New Roman" w:hAnsi="Times New Roman" w:cs="Times New Roman"/>
        </w:rPr>
        <w:t>；</w:t>
      </w:r>
    </w:p>
    <w:p w14:paraId="6F1B2B22" w14:textId="59907B7B"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7.1.5 </w:t>
      </w:r>
      <w:r w:rsidRPr="00D83401">
        <w:rPr>
          <w:rFonts w:ascii="Times New Roman" w:hAnsi="Times New Roman" w:cs="Times New Roman"/>
        </w:rPr>
        <w:t>乙方未能</w:t>
      </w:r>
      <w:r w:rsidR="004421E0" w:rsidRPr="00D83401">
        <w:rPr>
          <w:rFonts w:ascii="Times New Roman" w:hAnsi="Times New Roman" w:cs="Times New Roman"/>
        </w:rPr>
        <w:t>按</w:t>
      </w:r>
      <w:r w:rsidR="001700CC" w:rsidRPr="00D83401">
        <w:rPr>
          <w:rFonts w:ascii="Times New Roman" w:hAnsi="Times New Roman" w:cs="Times New Roman"/>
        </w:rPr>
        <w:t>本协议</w:t>
      </w:r>
      <w:r w:rsidR="004421E0" w:rsidRPr="00D83401">
        <w:rPr>
          <w:rFonts w:ascii="Times New Roman" w:hAnsi="Times New Roman" w:cs="Times New Roman"/>
        </w:rPr>
        <w:t>约定</w:t>
      </w:r>
      <w:r w:rsidRPr="00D83401">
        <w:rPr>
          <w:rFonts w:ascii="Times New Roman" w:hAnsi="Times New Roman" w:cs="Times New Roman"/>
        </w:rPr>
        <w:t>为项目公司提供融资支持。</w:t>
      </w:r>
    </w:p>
    <w:p w14:paraId="00529FA8" w14:textId="64BF7641" w:rsidR="0032086F" w:rsidRPr="00D83401" w:rsidRDefault="0032086F"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7.1.6 </w:t>
      </w:r>
      <w:r w:rsidRPr="00D83401">
        <w:rPr>
          <w:rFonts w:ascii="Times New Roman" w:hAnsi="Times New Roman" w:cs="Times New Roman"/>
        </w:rPr>
        <w:t>乙方违反</w:t>
      </w:r>
      <w:r w:rsidR="001700CC" w:rsidRPr="00D83401">
        <w:rPr>
          <w:rFonts w:ascii="Times New Roman" w:hAnsi="Times New Roman" w:cs="Times New Roman"/>
        </w:rPr>
        <w:t>本协议</w:t>
      </w:r>
      <w:r w:rsidRPr="00D83401">
        <w:rPr>
          <w:rFonts w:ascii="Times New Roman" w:hAnsi="Times New Roman" w:cs="Times New Roman"/>
        </w:rPr>
        <w:t>约定的其他</w:t>
      </w:r>
      <w:r w:rsidR="00595DB2">
        <w:rPr>
          <w:rFonts w:ascii="Times New Roman" w:hAnsi="Times New Roman" w:cs="Times New Roman" w:hint="eastAsia"/>
        </w:rPr>
        <w:t>实质性</w:t>
      </w:r>
      <w:r w:rsidRPr="00D83401">
        <w:rPr>
          <w:rFonts w:ascii="Times New Roman" w:hAnsi="Times New Roman" w:cs="Times New Roman"/>
        </w:rPr>
        <w:t>违约情形。</w:t>
      </w:r>
    </w:p>
    <w:p w14:paraId="7CC39D82" w14:textId="1440B9FA" w:rsidR="008973B9" w:rsidRPr="00D83401" w:rsidRDefault="008973B9"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7.2 </w:t>
      </w:r>
      <w:r w:rsidRPr="00D83401">
        <w:rPr>
          <w:rFonts w:ascii="Times New Roman" w:hAnsi="Times New Roman" w:cs="Times New Roman"/>
        </w:rPr>
        <w:t>在第</w:t>
      </w:r>
      <w:r w:rsidRPr="00D83401">
        <w:rPr>
          <w:rFonts w:ascii="Times New Roman" w:hAnsi="Times New Roman" w:cs="Times New Roman"/>
        </w:rPr>
        <w:t xml:space="preserve"> 7.1 </w:t>
      </w:r>
      <w:r w:rsidRPr="00D83401">
        <w:rPr>
          <w:rFonts w:ascii="Times New Roman" w:hAnsi="Times New Roman" w:cs="Times New Roman"/>
        </w:rPr>
        <w:t>条款情形下甲方终止或解除</w:t>
      </w:r>
      <w:r w:rsidR="001700CC" w:rsidRPr="00D83401">
        <w:rPr>
          <w:rFonts w:ascii="Times New Roman" w:hAnsi="Times New Roman" w:cs="Times New Roman"/>
        </w:rPr>
        <w:t>本协议</w:t>
      </w:r>
      <w:r w:rsidRPr="00D83401">
        <w:rPr>
          <w:rFonts w:ascii="Times New Roman" w:hAnsi="Times New Roman" w:cs="Times New Roman"/>
        </w:rPr>
        <w:t>的，终止或解除后对项目资产、债权债务的处理，参照</w:t>
      </w:r>
      <w:r w:rsidR="001700CC" w:rsidRPr="00D83401">
        <w:rPr>
          <w:rFonts w:ascii="Times New Roman" w:hAnsi="Times New Roman" w:cs="Times New Roman"/>
        </w:rPr>
        <w:t>本协议</w:t>
      </w:r>
      <w:r w:rsidRPr="00D83401">
        <w:rPr>
          <w:rFonts w:ascii="Times New Roman" w:hAnsi="Times New Roman" w:cs="Times New Roman"/>
        </w:rPr>
        <w:t>第三部分相关条款执行。</w:t>
      </w:r>
    </w:p>
    <w:p w14:paraId="777E8E3E" w14:textId="00A7CF58" w:rsidR="008973B9" w:rsidRPr="00D83401" w:rsidRDefault="008973B9"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7.3 </w:t>
      </w:r>
      <w:r w:rsidR="00E133F1" w:rsidRPr="00D83401">
        <w:rPr>
          <w:rFonts w:ascii="Times New Roman" w:hAnsi="Times New Roman" w:cs="Times New Roman"/>
        </w:rPr>
        <w:t>PPP</w:t>
      </w:r>
      <w:r w:rsidR="00E133F1" w:rsidRPr="00D83401">
        <w:rPr>
          <w:rFonts w:ascii="Times New Roman" w:hAnsi="Times New Roman" w:cs="Times New Roman"/>
        </w:rPr>
        <w:t>项目合同</w:t>
      </w:r>
      <w:r w:rsidRPr="00D83401">
        <w:rPr>
          <w:rFonts w:ascii="Times New Roman" w:hAnsi="Times New Roman" w:cs="Times New Roman"/>
        </w:rPr>
        <w:t>中任何甲方有权兑取项目公司履约保</w:t>
      </w:r>
      <w:r w:rsidR="00E133F1" w:rsidRPr="00D83401">
        <w:rPr>
          <w:rFonts w:ascii="Times New Roman" w:hAnsi="Times New Roman" w:cs="Times New Roman"/>
        </w:rPr>
        <w:t>证金</w:t>
      </w:r>
      <w:r w:rsidRPr="00D83401">
        <w:rPr>
          <w:rFonts w:ascii="Times New Roman" w:hAnsi="Times New Roman" w:cs="Times New Roman"/>
        </w:rPr>
        <w:t>的情形，甲方均有权从乙方提交的履约保</w:t>
      </w:r>
      <w:r w:rsidR="00E133F1" w:rsidRPr="00D83401">
        <w:rPr>
          <w:rFonts w:ascii="Times New Roman" w:hAnsi="Times New Roman" w:cs="Times New Roman"/>
        </w:rPr>
        <w:t>证金</w:t>
      </w:r>
      <w:r w:rsidRPr="00D83401">
        <w:rPr>
          <w:rFonts w:ascii="Times New Roman" w:hAnsi="Times New Roman" w:cs="Times New Roman"/>
        </w:rPr>
        <w:t>中兑取。</w:t>
      </w:r>
    </w:p>
    <w:p w14:paraId="4D23DF14" w14:textId="25FF0C41" w:rsidR="008973B9" w:rsidRPr="00D83401" w:rsidRDefault="008973B9" w:rsidP="002C4860">
      <w:pPr>
        <w:pStyle w:val="aa"/>
        <w:keepNext w:val="0"/>
        <w:ind w:leftChars="0" w:left="0"/>
        <w:rPr>
          <w:rFonts w:ascii="Times New Roman" w:hAnsi="Times New Roman" w:cs="Times New Roman"/>
        </w:rPr>
      </w:pPr>
      <w:r w:rsidRPr="00D83401">
        <w:rPr>
          <w:rFonts w:ascii="Times New Roman" w:hAnsi="Times New Roman" w:cs="Times New Roman"/>
        </w:rPr>
        <w:t xml:space="preserve">7.4 </w:t>
      </w:r>
      <w:r w:rsidRPr="00D83401">
        <w:rPr>
          <w:rFonts w:ascii="Times New Roman" w:hAnsi="Times New Roman" w:cs="Times New Roman"/>
        </w:rPr>
        <w:t>除</w:t>
      </w:r>
      <w:r w:rsidR="001700CC" w:rsidRPr="00D83401">
        <w:rPr>
          <w:rFonts w:ascii="Times New Roman" w:hAnsi="Times New Roman" w:cs="Times New Roman"/>
        </w:rPr>
        <w:t>本协议</w:t>
      </w:r>
      <w:r w:rsidRPr="00D83401">
        <w:rPr>
          <w:rFonts w:ascii="Times New Roman" w:hAnsi="Times New Roman" w:cs="Times New Roman"/>
        </w:rPr>
        <w:t>另有约定的违约责任条款外，甲方如果出现下列情形之一，如果不是由于不可抗力或乙方违约所致，乙方有权催告甲方在合理期限内履行或纠正，若逾期未能履行或纠正，乙方可通过对甲方发出有效通知的方式终止或解除</w:t>
      </w:r>
      <w:r w:rsidR="001700CC" w:rsidRPr="00D83401">
        <w:rPr>
          <w:rFonts w:ascii="Times New Roman" w:hAnsi="Times New Roman" w:cs="Times New Roman"/>
        </w:rPr>
        <w:t>本协议</w:t>
      </w:r>
      <w:r w:rsidRPr="00D83401">
        <w:rPr>
          <w:rFonts w:ascii="Times New Roman" w:hAnsi="Times New Roman" w:cs="Times New Roman"/>
        </w:rPr>
        <w:t>。</w:t>
      </w:r>
    </w:p>
    <w:p w14:paraId="7431D429" w14:textId="61D69AF1" w:rsidR="008973B9" w:rsidRPr="00D83401" w:rsidRDefault="008973B9" w:rsidP="002C4860">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7.4.1 </w:t>
      </w:r>
      <w:r w:rsidRPr="00D83401">
        <w:rPr>
          <w:rFonts w:ascii="Times New Roman" w:hAnsi="Times New Roman" w:cs="Times New Roman"/>
        </w:rPr>
        <w:t>甲方未被省政府确定为</w:t>
      </w:r>
      <w:r w:rsidR="001700CC" w:rsidRPr="00D83401">
        <w:rPr>
          <w:rFonts w:ascii="Times New Roman" w:hAnsi="Times New Roman" w:cs="Times New Roman"/>
        </w:rPr>
        <w:t>本协议</w:t>
      </w:r>
      <w:r w:rsidRPr="00D83401">
        <w:rPr>
          <w:rFonts w:ascii="Times New Roman" w:hAnsi="Times New Roman" w:cs="Times New Roman"/>
        </w:rPr>
        <w:t>的签署单位、甲方不具有签署和履行</w:t>
      </w:r>
      <w:r w:rsidR="001700CC" w:rsidRPr="00D83401">
        <w:rPr>
          <w:rFonts w:ascii="Times New Roman" w:hAnsi="Times New Roman" w:cs="Times New Roman"/>
        </w:rPr>
        <w:t>本协议</w:t>
      </w:r>
      <w:r w:rsidRPr="00D83401">
        <w:rPr>
          <w:rFonts w:ascii="Times New Roman" w:hAnsi="Times New Roman" w:cs="Times New Roman"/>
        </w:rPr>
        <w:t>的法人资格和权利；</w:t>
      </w:r>
    </w:p>
    <w:p w14:paraId="36A51731" w14:textId="77777777" w:rsidR="00131784" w:rsidRPr="00D83401" w:rsidRDefault="008973B9" w:rsidP="002C4860">
      <w:pPr>
        <w:pStyle w:val="aa"/>
        <w:keepNext w:val="0"/>
        <w:ind w:leftChars="0" w:left="0" w:firstLineChars="200" w:firstLine="560"/>
        <w:rPr>
          <w:rFonts w:ascii="Times New Roman" w:hAnsi="Times New Roman" w:cs="Times New Roman"/>
        </w:rPr>
        <w:sectPr w:rsidR="00131784" w:rsidRPr="00D83401" w:rsidSect="004A76ED">
          <w:footerReference w:type="default" r:id="rId17"/>
          <w:footerReference w:type="first" r:id="rId18"/>
          <w:pgSz w:w="11906" w:h="16838"/>
          <w:pgMar w:top="1474" w:right="1418" w:bottom="1474" w:left="1418" w:header="851" w:footer="992" w:gutter="567"/>
          <w:cols w:space="425"/>
          <w:titlePg/>
          <w:docGrid w:type="lines" w:linePitch="312"/>
        </w:sectPr>
      </w:pPr>
      <w:r w:rsidRPr="00D83401">
        <w:rPr>
          <w:rFonts w:ascii="Times New Roman" w:hAnsi="Times New Roman" w:cs="Times New Roman"/>
        </w:rPr>
        <w:t xml:space="preserve">7.4.2 </w:t>
      </w:r>
      <w:r w:rsidRPr="00D83401">
        <w:rPr>
          <w:rFonts w:ascii="Times New Roman" w:hAnsi="Times New Roman" w:cs="Times New Roman"/>
        </w:rPr>
        <w:t>甲方未能有效维护乙方特许经营权的独占性，对乙方的特许经营权造成严重妨碍。</w:t>
      </w:r>
    </w:p>
    <w:p w14:paraId="5CDCDE25" w14:textId="77777777" w:rsidR="00375311" w:rsidRPr="00D83401" w:rsidRDefault="00375311" w:rsidP="002C4860">
      <w:pPr>
        <w:pStyle w:val="1"/>
        <w:keepNext w:val="0"/>
        <w:keepLines w:val="0"/>
        <w:spacing w:line="360" w:lineRule="auto"/>
        <w:jc w:val="center"/>
        <w:rPr>
          <w:rFonts w:ascii="Times New Roman" w:eastAsiaTheme="minorEastAsia" w:hAnsi="Times New Roman"/>
          <w:bCs w:val="0"/>
          <w:sz w:val="36"/>
          <w:szCs w:val="28"/>
          <w:lang w:eastAsia="zh-CN"/>
        </w:rPr>
      </w:pPr>
      <w:bookmarkStart w:id="201" w:name="_Toc479963425"/>
      <w:bookmarkStart w:id="202" w:name="_Toc480832519"/>
      <w:bookmarkStart w:id="203" w:name="_Toc482179703"/>
      <w:bookmarkStart w:id="204" w:name="_Toc482181992"/>
      <w:bookmarkStart w:id="205" w:name="_Toc482189896"/>
      <w:bookmarkStart w:id="206" w:name="_Toc524596730"/>
      <w:bookmarkStart w:id="207" w:name="_Toc524596875"/>
      <w:bookmarkStart w:id="208" w:name="_Toc524597355"/>
      <w:bookmarkStart w:id="209" w:name="_Toc524597511"/>
      <w:bookmarkStart w:id="210" w:name="_Toc524597585"/>
      <w:r w:rsidRPr="00D83401">
        <w:rPr>
          <w:rFonts w:ascii="Times New Roman" w:eastAsiaTheme="minorEastAsia" w:hAnsi="Times New Roman"/>
          <w:bCs w:val="0"/>
          <w:sz w:val="36"/>
          <w:szCs w:val="28"/>
          <w:lang w:eastAsia="zh-CN"/>
        </w:rPr>
        <w:lastRenderedPageBreak/>
        <w:t>第四</w:t>
      </w:r>
      <w:r w:rsidR="00F95F74" w:rsidRPr="00D83401">
        <w:rPr>
          <w:rFonts w:ascii="Times New Roman" w:eastAsiaTheme="minorEastAsia" w:hAnsi="Times New Roman"/>
          <w:bCs w:val="0"/>
          <w:sz w:val="36"/>
          <w:szCs w:val="28"/>
          <w:lang w:eastAsia="zh-CN"/>
        </w:rPr>
        <w:t>部分</w:t>
      </w:r>
      <w:r w:rsidRPr="00D83401">
        <w:rPr>
          <w:rFonts w:ascii="Times New Roman" w:eastAsiaTheme="minorEastAsia" w:hAnsi="Times New Roman"/>
          <w:bCs w:val="0"/>
          <w:sz w:val="36"/>
          <w:szCs w:val="28"/>
          <w:lang w:eastAsia="zh-CN"/>
        </w:rPr>
        <w:t xml:space="preserve"> </w:t>
      </w:r>
      <w:r w:rsidRPr="00D83401">
        <w:rPr>
          <w:rFonts w:ascii="Times New Roman" w:eastAsiaTheme="minorEastAsia" w:hAnsi="Times New Roman"/>
          <w:bCs w:val="0"/>
          <w:sz w:val="36"/>
          <w:szCs w:val="28"/>
          <w:lang w:eastAsia="zh-CN"/>
        </w:rPr>
        <w:t>其他条款</w:t>
      </w:r>
      <w:bookmarkEnd w:id="201"/>
      <w:bookmarkEnd w:id="202"/>
      <w:bookmarkEnd w:id="203"/>
      <w:bookmarkEnd w:id="204"/>
      <w:bookmarkEnd w:id="205"/>
      <w:bookmarkEnd w:id="206"/>
      <w:bookmarkEnd w:id="207"/>
      <w:bookmarkEnd w:id="208"/>
      <w:bookmarkEnd w:id="209"/>
      <w:bookmarkEnd w:id="210"/>
    </w:p>
    <w:p w14:paraId="204309C9" w14:textId="77777777" w:rsidR="00375311" w:rsidRPr="00D83401" w:rsidRDefault="00AE0575" w:rsidP="002C4860">
      <w:pPr>
        <w:pStyle w:val="2"/>
        <w:keepNext w:val="0"/>
        <w:keepLines w:val="0"/>
        <w:numPr>
          <w:ilvl w:val="0"/>
          <w:numId w:val="3"/>
        </w:numPr>
        <w:ind w:firstLineChars="0" w:firstLine="0"/>
      </w:pPr>
      <w:bookmarkStart w:id="211" w:name="_Toc479963426"/>
      <w:bookmarkStart w:id="212" w:name="_Toc480832520"/>
      <w:bookmarkStart w:id="213" w:name="_Toc482179704"/>
      <w:bookmarkStart w:id="214" w:name="_Toc482181205"/>
      <w:bookmarkStart w:id="215" w:name="_Toc482181993"/>
      <w:bookmarkStart w:id="216" w:name="_Toc482189897"/>
      <w:bookmarkStart w:id="217" w:name="_Toc524596731"/>
      <w:bookmarkStart w:id="218" w:name="_Toc524596876"/>
      <w:bookmarkStart w:id="219" w:name="_Toc524597356"/>
      <w:bookmarkStart w:id="220" w:name="_Toc524597586"/>
      <w:r w:rsidRPr="00D83401">
        <w:t>合同的解释原则</w:t>
      </w:r>
      <w:bookmarkEnd w:id="211"/>
      <w:bookmarkEnd w:id="212"/>
      <w:bookmarkEnd w:id="213"/>
      <w:bookmarkEnd w:id="214"/>
      <w:bookmarkEnd w:id="215"/>
      <w:bookmarkEnd w:id="216"/>
      <w:bookmarkEnd w:id="217"/>
      <w:bookmarkEnd w:id="218"/>
      <w:bookmarkEnd w:id="219"/>
      <w:bookmarkEnd w:id="220"/>
    </w:p>
    <w:p w14:paraId="46DB1D6A" w14:textId="77777777" w:rsidR="00E646CD" w:rsidRPr="00D83401" w:rsidRDefault="000D30AD"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1.1 </w:t>
      </w:r>
      <w:r w:rsidR="00E646CD" w:rsidRPr="00D83401">
        <w:rPr>
          <w:rFonts w:ascii="Times New Roman" w:hAnsi="Times New Roman" w:cs="Times New Roman"/>
          <w:b/>
        </w:rPr>
        <w:t>合同文件</w:t>
      </w:r>
    </w:p>
    <w:p w14:paraId="5F044A97" w14:textId="280975FF" w:rsidR="0079193C" w:rsidRPr="00D83401" w:rsidRDefault="001700CC"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79193C" w:rsidRPr="00D83401">
        <w:rPr>
          <w:rFonts w:ascii="Times New Roman" w:hAnsi="Times New Roman" w:cs="Times New Roman"/>
        </w:rPr>
        <w:t>每一份附件都应被视作</w:t>
      </w:r>
      <w:r w:rsidRPr="00D83401">
        <w:rPr>
          <w:rFonts w:ascii="Times New Roman" w:hAnsi="Times New Roman" w:cs="Times New Roman"/>
        </w:rPr>
        <w:t>本协议</w:t>
      </w:r>
      <w:r w:rsidR="0079193C" w:rsidRPr="00D83401">
        <w:rPr>
          <w:rFonts w:ascii="Times New Roman" w:hAnsi="Times New Roman" w:cs="Times New Roman"/>
        </w:rPr>
        <w:t>的一部分。</w:t>
      </w:r>
    </w:p>
    <w:p w14:paraId="42AE6FF4" w14:textId="77777777" w:rsidR="00E646CD" w:rsidRPr="00D83401" w:rsidRDefault="000D30AD"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1.2 </w:t>
      </w:r>
      <w:r w:rsidR="00E646CD" w:rsidRPr="00D83401">
        <w:rPr>
          <w:rFonts w:ascii="Times New Roman" w:hAnsi="Times New Roman" w:cs="Times New Roman"/>
          <w:b/>
        </w:rPr>
        <w:t>修改</w:t>
      </w:r>
    </w:p>
    <w:p w14:paraId="3909A91A" w14:textId="0E0091DB" w:rsidR="000D30AD" w:rsidRPr="00D83401" w:rsidRDefault="001700CC"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0D30AD" w:rsidRPr="00D83401">
        <w:rPr>
          <w:rFonts w:ascii="Times New Roman" w:hAnsi="Times New Roman" w:cs="Times New Roman"/>
        </w:rPr>
        <w:t>任何修改、补充或变更只有以书面形式并由双方法定代表人或授权代表签字方可生效并具约束力。</w:t>
      </w:r>
    </w:p>
    <w:p w14:paraId="42A90C88" w14:textId="77777777" w:rsidR="000D30AD" w:rsidRPr="00D83401" w:rsidRDefault="000D30AD"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1.3 </w:t>
      </w:r>
      <w:r w:rsidRPr="00D83401">
        <w:rPr>
          <w:rFonts w:ascii="Times New Roman" w:hAnsi="Times New Roman" w:cs="Times New Roman"/>
          <w:b/>
        </w:rPr>
        <w:t>可分割性</w:t>
      </w:r>
    </w:p>
    <w:p w14:paraId="6A529F2F" w14:textId="46E82658"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如果</w:t>
      </w:r>
      <w:r w:rsidR="001700CC" w:rsidRPr="00D83401">
        <w:rPr>
          <w:rFonts w:ascii="Times New Roman" w:hAnsi="Times New Roman" w:cs="Times New Roman"/>
        </w:rPr>
        <w:t>本协议</w:t>
      </w:r>
      <w:r w:rsidRPr="00D83401">
        <w:rPr>
          <w:rFonts w:ascii="Times New Roman" w:hAnsi="Times New Roman" w:cs="Times New Roman"/>
        </w:rPr>
        <w:t>中任何条款不合法、无效或不能执行，或者被任何有管辖权的司法机构认定为不合法、无效或不能执行，则其他条款仍然有效和</w:t>
      </w:r>
      <w:proofErr w:type="gramStart"/>
      <w:r w:rsidRPr="00D83401">
        <w:rPr>
          <w:rFonts w:ascii="Times New Roman" w:hAnsi="Times New Roman" w:cs="Times New Roman"/>
        </w:rPr>
        <w:t>可</w:t>
      </w:r>
      <w:proofErr w:type="gramEnd"/>
      <w:r w:rsidRPr="00D83401">
        <w:rPr>
          <w:rFonts w:ascii="Times New Roman" w:hAnsi="Times New Roman" w:cs="Times New Roman"/>
        </w:rPr>
        <w:t>执行；并且双方应商定对不合法、无效或不能执行的条款进行修改或更换，使之合法、有效并可执行，并且这些修改或更改应尽可能恰如其分地平衡双方之间的利益、权利和义务。</w:t>
      </w:r>
    </w:p>
    <w:p w14:paraId="7EB1CFD9" w14:textId="77777777" w:rsidR="000D30AD" w:rsidRPr="00D83401" w:rsidRDefault="000D30AD"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1.4 </w:t>
      </w:r>
      <w:r w:rsidRPr="00D83401">
        <w:rPr>
          <w:rFonts w:ascii="Times New Roman" w:hAnsi="Times New Roman" w:cs="Times New Roman"/>
          <w:b/>
        </w:rPr>
        <w:t>合同构成</w:t>
      </w:r>
      <w:r w:rsidRPr="00D83401">
        <w:rPr>
          <w:rFonts w:ascii="Times New Roman" w:hAnsi="Times New Roman" w:cs="Times New Roman"/>
          <w:b/>
        </w:rPr>
        <w:t xml:space="preserve"> </w:t>
      </w:r>
    </w:p>
    <w:p w14:paraId="067FA8C1" w14:textId="5313E91E"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1.4.1 </w:t>
      </w:r>
      <w:r w:rsidR="001700CC" w:rsidRPr="00D83401">
        <w:rPr>
          <w:rFonts w:ascii="Times New Roman" w:hAnsi="Times New Roman" w:cs="Times New Roman"/>
        </w:rPr>
        <w:t>本协议</w:t>
      </w:r>
      <w:r w:rsidRPr="00D83401">
        <w:rPr>
          <w:rFonts w:ascii="Times New Roman" w:hAnsi="Times New Roman" w:cs="Times New Roman"/>
        </w:rPr>
        <w:t>包括</w:t>
      </w:r>
      <w:r w:rsidRPr="00D83401">
        <w:rPr>
          <w:rFonts w:ascii="Times New Roman" w:hAnsi="Times New Roman" w:cs="Times New Roman"/>
        </w:rPr>
        <w:t>:</w:t>
      </w:r>
    </w:p>
    <w:p w14:paraId="6A799D66" w14:textId="63D22B36" w:rsidR="000D30AD" w:rsidRPr="00D83401" w:rsidRDefault="006F62C3"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a</w:t>
      </w:r>
      <w:r w:rsidRPr="00D83401">
        <w:rPr>
          <w:rFonts w:ascii="Times New Roman" w:hAnsi="Times New Roman" w:cs="Times New Roman"/>
        </w:rPr>
        <w:t>）</w:t>
      </w:r>
      <w:r w:rsidR="000D30AD" w:rsidRPr="00D83401">
        <w:rPr>
          <w:rFonts w:ascii="Times New Roman" w:hAnsi="Times New Roman" w:cs="Times New Roman"/>
        </w:rPr>
        <w:t>双方于本项目建设期、运营期、移交保证期内以书面形式签署的补充和修正文件等书面协议或文件；</w:t>
      </w:r>
    </w:p>
    <w:p w14:paraId="56982F1D" w14:textId="3DE2F3FF" w:rsidR="000D30AD" w:rsidRPr="00D83401" w:rsidRDefault="006F62C3"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b</w:t>
      </w:r>
      <w:r w:rsidRPr="00D83401">
        <w:rPr>
          <w:rFonts w:ascii="Times New Roman" w:hAnsi="Times New Roman" w:cs="Times New Roman"/>
        </w:rPr>
        <w:t>）</w:t>
      </w:r>
      <w:r w:rsidR="001700CC" w:rsidRPr="00D83401">
        <w:rPr>
          <w:rFonts w:ascii="Times New Roman" w:hAnsi="Times New Roman" w:cs="Times New Roman"/>
        </w:rPr>
        <w:t>本协议</w:t>
      </w:r>
      <w:r w:rsidR="000D30AD" w:rsidRPr="00D83401">
        <w:rPr>
          <w:rFonts w:ascii="Times New Roman" w:hAnsi="Times New Roman" w:cs="Times New Roman"/>
        </w:rPr>
        <w:t>正文、附件</w:t>
      </w:r>
      <w:r w:rsidR="0055194A" w:rsidRPr="00D83401">
        <w:rPr>
          <w:rFonts w:ascii="Times New Roman" w:hAnsi="Times New Roman" w:cs="Times New Roman"/>
        </w:rPr>
        <w:t>；</w:t>
      </w:r>
    </w:p>
    <w:p w14:paraId="27545C4E" w14:textId="46FB3148" w:rsidR="000D30AD" w:rsidRPr="00D83401" w:rsidRDefault="006F62C3"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c</w:t>
      </w:r>
      <w:r w:rsidRPr="00D83401">
        <w:rPr>
          <w:rFonts w:ascii="Times New Roman" w:hAnsi="Times New Roman" w:cs="Times New Roman"/>
        </w:rPr>
        <w:t>）</w:t>
      </w:r>
      <w:r w:rsidR="000D30AD" w:rsidRPr="00D83401">
        <w:rPr>
          <w:rFonts w:ascii="Times New Roman" w:hAnsi="Times New Roman" w:cs="Times New Roman"/>
        </w:rPr>
        <w:t>中标通知书</w:t>
      </w:r>
      <w:r w:rsidR="00ED41C8" w:rsidRPr="00D83401">
        <w:rPr>
          <w:rFonts w:ascii="Times New Roman" w:hAnsi="Times New Roman" w:cs="Times New Roman"/>
        </w:rPr>
        <w:t>；</w:t>
      </w:r>
    </w:p>
    <w:p w14:paraId="6A65DDF9" w14:textId="31E53FD1" w:rsidR="000D30AD" w:rsidRPr="00D83401" w:rsidRDefault="006F62C3"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d</w:t>
      </w:r>
      <w:r w:rsidRPr="00D83401">
        <w:rPr>
          <w:rFonts w:ascii="Times New Roman" w:hAnsi="Times New Roman" w:cs="Times New Roman"/>
        </w:rPr>
        <w:t>）</w:t>
      </w:r>
      <w:r w:rsidR="000D30AD" w:rsidRPr="00D83401">
        <w:rPr>
          <w:rFonts w:ascii="Times New Roman" w:hAnsi="Times New Roman" w:cs="Times New Roman"/>
        </w:rPr>
        <w:t>招标文件</w:t>
      </w:r>
      <w:r w:rsidR="000D30AD" w:rsidRPr="00D83401">
        <w:rPr>
          <w:rFonts w:ascii="Times New Roman" w:hAnsi="Times New Roman" w:cs="Times New Roman"/>
        </w:rPr>
        <w:t>(</w:t>
      </w:r>
      <w:r w:rsidR="000D30AD" w:rsidRPr="00D83401">
        <w:rPr>
          <w:rFonts w:ascii="Times New Roman" w:hAnsi="Times New Roman" w:cs="Times New Roman"/>
        </w:rPr>
        <w:t>含招标文件、澄清勘误及补充通知</w:t>
      </w:r>
      <w:r w:rsidR="00ED41C8" w:rsidRPr="00D83401">
        <w:rPr>
          <w:rFonts w:ascii="Times New Roman" w:hAnsi="Times New Roman" w:cs="Times New Roman"/>
        </w:rPr>
        <w:t>)</w:t>
      </w:r>
      <w:r w:rsidR="00ED41C8" w:rsidRPr="00D83401">
        <w:rPr>
          <w:rFonts w:ascii="Times New Roman" w:hAnsi="Times New Roman" w:cs="Times New Roman"/>
        </w:rPr>
        <w:t>；</w:t>
      </w:r>
    </w:p>
    <w:p w14:paraId="610177CA" w14:textId="70EC9ABB" w:rsidR="000D30AD" w:rsidRPr="00D83401" w:rsidRDefault="006F62C3"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lastRenderedPageBreak/>
        <w:t>（</w:t>
      </w:r>
      <w:r w:rsidRPr="00D83401">
        <w:rPr>
          <w:rFonts w:ascii="Times New Roman" w:hAnsi="Times New Roman" w:cs="Times New Roman"/>
        </w:rPr>
        <w:t>e</w:t>
      </w:r>
      <w:r w:rsidRPr="00D83401">
        <w:rPr>
          <w:rFonts w:ascii="Times New Roman" w:hAnsi="Times New Roman" w:cs="Times New Roman"/>
        </w:rPr>
        <w:t>）</w:t>
      </w:r>
      <w:r w:rsidR="000D30AD" w:rsidRPr="00D83401">
        <w:rPr>
          <w:rFonts w:ascii="Times New Roman" w:hAnsi="Times New Roman" w:cs="Times New Roman"/>
        </w:rPr>
        <w:t>投标文件</w:t>
      </w:r>
      <w:r w:rsidR="000D30AD" w:rsidRPr="00D83401">
        <w:rPr>
          <w:rFonts w:ascii="Times New Roman" w:hAnsi="Times New Roman" w:cs="Times New Roman"/>
        </w:rPr>
        <w:t>(</w:t>
      </w:r>
      <w:r w:rsidR="000D30AD" w:rsidRPr="00D83401">
        <w:rPr>
          <w:rFonts w:ascii="Times New Roman" w:hAnsi="Times New Roman" w:cs="Times New Roman"/>
        </w:rPr>
        <w:t>含投标人在评标期间递交和确认并经招标人同意的对有关问题的补充资料和澄清文件等</w:t>
      </w:r>
      <w:r w:rsidR="000D30AD" w:rsidRPr="00D83401">
        <w:rPr>
          <w:rFonts w:ascii="Times New Roman" w:hAnsi="Times New Roman" w:cs="Times New Roman"/>
        </w:rPr>
        <w:t>,</w:t>
      </w:r>
      <w:r w:rsidR="000D30AD" w:rsidRPr="00D83401">
        <w:rPr>
          <w:rFonts w:ascii="Times New Roman" w:hAnsi="Times New Roman" w:cs="Times New Roman"/>
        </w:rPr>
        <w:t>但不包括不为招标人所接受的偏差意见</w:t>
      </w:r>
      <w:r w:rsidR="000D30AD" w:rsidRPr="00D83401">
        <w:rPr>
          <w:rFonts w:ascii="Times New Roman" w:hAnsi="Times New Roman" w:cs="Times New Roman"/>
        </w:rPr>
        <w:t>,</w:t>
      </w:r>
      <w:r w:rsidR="000D30AD" w:rsidRPr="00D83401">
        <w:rPr>
          <w:rFonts w:ascii="Times New Roman" w:hAnsi="Times New Roman" w:cs="Times New Roman"/>
        </w:rPr>
        <w:t>如果有</w:t>
      </w:r>
      <w:r w:rsidR="005D41CA" w:rsidRPr="00D83401">
        <w:rPr>
          <w:rFonts w:ascii="Times New Roman" w:hAnsi="Times New Roman" w:cs="Times New Roman"/>
        </w:rPr>
        <w:t>)</w:t>
      </w:r>
      <w:r w:rsidR="005D41CA" w:rsidRPr="00D83401">
        <w:rPr>
          <w:rFonts w:ascii="Times New Roman" w:hAnsi="Times New Roman" w:cs="Times New Roman"/>
        </w:rPr>
        <w:t>；</w:t>
      </w:r>
    </w:p>
    <w:p w14:paraId="105D7486" w14:textId="46B75E25" w:rsidR="000D30AD" w:rsidRPr="00D83401" w:rsidRDefault="006F62C3"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f</w:t>
      </w:r>
      <w:r w:rsidRPr="00D83401">
        <w:rPr>
          <w:rFonts w:ascii="Times New Roman" w:hAnsi="Times New Roman" w:cs="Times New Roman"/>
        </w:rPr>
        <w:t>）</w:t>
      </w:r>
      <w:r w:rsidR="000D30AD" w:rsidRPr="00D83401">
        <w:rPr>
          <w:rFonts w:ascii="Times New Roman" w:hAnsi="Times New Roman" w:cs="Times New Roman"/>
        </w:rPr>
        <w:t>双方约定的构成</w:t>
      </w:r>
      <w:r w:rsidR="001700CC" w:rsidRPr="00D83401">
        <w:rPr>
          <w:rFonts w:ascii="Times New Roman" w:hAnsi="Times New Roman" w:cs="Times New Roman"/>
        </w:rPr>
        <w:t>本协议</w:t>
      </w:r>
      <w:r w:rsidR="000D30AD" w:rsidRPr="00D83401">
        <w:rPr>
          <w:rFonts w:ascii="Times New Roman" w:hAnsi="Times New Roman" w:cs="Times New Roman"/>
        </w:rPr>
        <w:t>组成部分的其他文件。</w:t>
      </w:r>
    </w:p>
    <w:p w14:paraId="6C4C00FC"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1.4.2 </w:t>
      </w:r>
      <w:r w:rsidRPr="00D83401">
        <w:rPr>
          <w:rFonts w:ascii="Times New Roman" w:hAnsi="Times New Roman" w:cs="Times New Roman"/>
        </w:rPr>
        <w:t>优先次序</w:t>
      </w:r>
    </w:p>
    <w:p w14:paraId="3ACEA840"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前款所列文件形成一个整体</w:t>
      </w:r>
      <w:r w:rsidRPr="00D83401">
        <w:rPr>
          <w:rFonts w:ascii="Times New Roman" w:hAnsi="Times New Roman" w:cs="Times New Roman"/>
        </w:rPr>
        <w:t>,</w:t>
      </w:r>
      <w:r w:rsidRPr="00D83401">
        <w:rPr>
          <w:rFonts w:ascii="Times New Roman" w:hAnsi="Times New Roman" w:cs="Times New Roman"/>
        </w:rPr>
        <w:t>互相补充</w:t>
      </w:r>
      <w:r w:rsidRPr="00D83401">
        <w:rPr>
          <w:rFonts w:ascii="Times New Roman" w:hAnsi="Times New Roman" w:cs="Times New Roman"/>
        </w:rPr>
        <w:t>,</w:t>
      </w:r>
      <w:r w:rsidRPr="00D83401">
        <w:rPr>
          <w:rFonts w:ascii="Times New Roman" w:hAnsi="Times New Roman" w:cs="Times New Roman"/>
        </w:rPr>
        <w:t>若有不明确或不一致之处</w:t>
      </w:r>
      <w:r w:rsidRPr="00D83401">
        <w:rPr>
          <w:rFonts w:ascii="Times New Roman" w:hAnsi="Times New Roman" w:cs="Times New Roman"/>
        </w:rPr>
        <w:t>,</w:t>
      </w:r>
      <w:r w:rsidRPr="00D83401">
        <w:rPr>
          <w:rFonts w:ascii="Times New Roman" w:hAnsi="Times New Roman" w:cs="Times New Roman"/>
        </w:rPr>
        <w:t>以第</w:t>
      </w:r>
      <w:r w:rsidRPr="00D83401">
        <w:rPr>
          <w:rFonts w:ascii="Times New Roman" w:hAnsi="Times New Roman" w:cs="Times New Roman"/>
        </w:rPr>
        <w:t>1.4.1</w:t>
      </w:r>
      <w:r w:rsidRPr="00D83401">
        <w:rPr>
          <w:rFonts w:ascii="Times New Roman" w:hAnsi="Times New Roman" w:cs="Times New Roman"/>
        </w:rPr>
        <w:t>条所列次序在先者为准。同一顺序中的文件有不同约定的</w:t>
      </w:r>
      <w:r w:rsidRPr="00D83401">
        <w:rPr>
          <w:rFonts w:ascii="Times New Roman" w:hAnsi="Times New Roman" w:cs="Times New Roman"/>
        </w:rPr>
        <w:t>,</w:t>
      </w:r>
      <w:r w:rsidRPr="00D83401">
        <w:rPr>
          <w:rFonts w:ascii="Times New Roman" w:hAnsi="Times New Roman" w:cs="Times New Roman"/>
        </w:rPr>
        <w:t>以签署日期在后的文件为准。但甲、乙双方另有约定的除外。</w:t>
      </w:r>
    </w:p>
    <w:p w14:paraId="25197DE3" w14:textId="77777777" w:rsidR="00AE0575" w:rsidRPr="00D83401" w:rsidRDefault="00AE0575" w:rsidP="002C4860">
      <w:pPr>
        <w:pStyle w:val="2"/>
        <w:keepNext w:val="0"/>
        <w:keepLines w:val="0"/>
        <w:numPr>
          <w:ilvl w:val="0"/>
          <w:numId w:val="3"/>
        </w:numPr>
        <w:ind w:firstLineChars="0" w:firstLine="0"/>
      </w:pPr>
      <w:bookmarkStart w:id="221" w:name="_Toc479963427"/>
      <w:bookmarkStart w:id="222" w:name="_Toc480832521"/>
      <w:bookmarkStart w:id="223" w:name="_Toc482179705"/>
      <w:bookmarkStart w:id="224" w:name="_Toc482181206"/>
      <w:bookmarkStart w:id="225" w:name="_Toc482181994"/>
      <w:bookmarkStart w:id="226" w:name="_Toc482189898"/>
      <w:bookmarkStart w:id="227" w:name="_Toc524596732"/>
      <w:bookmarkStart w:id="228" w:name="_Toc524596877"/>
      <w:bookmarkStart w:id="229" w:name="_Toc524597357"/>
      <w:bookmarkStart w:id="230" w:name="_Toc524597587"/>
      <w:r w:rsidRPr="00D83401">
        <w:t>保密</w:t>
      </w:r>
      <w:bookmarkEnd w:id="221"/>
      <w:bookmarkEnd w:id="222"/>
      <w:bookmarkEnd w:id="223"/>
      <w:bookmarkEnd w:id="224"/>
      <w:bookmarkEnd w:id="225"/>
      <w:bookmarkEnd w:id="226"/>
      <w:bookmarkEnd w:id="227"/>
      <w:bookmarkEnd w:id="228"/>
      <w:bookmarkEnd w:id="229"/>
      <w:bookmarkEnd w:id="230"/>
      <w:r w:rsidRPr="00D83401">
        <w:t xml:space="preserve"> </w:t>
      </w:r>
    </w:p>
    <w:p w14:paraId="5DFF30C0" w14:textId="03A3897C"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双方对</w:t>
      </w:r>
      <w:r w:rsidR="001700CC" w:rsidRPr="00D83401">
        <w:rPr>
          <w:rFonts w:ascii="Times New Roman" w:hAnsi="Times New Roman" w:cs="Times New Roman"/>
        </w:rPr>
        <w:t>本协议</w:t>
      </w:r>
      <w:r w:rsidRPr="00D83401">
        <w:rPr>
          <w:rFonts w:ascii="Times New Roman" w:hAnsi="Times New Roman" w:cs="Times New Roman"/>
        </w:rPr>
        <w:t>及相关文件均负有保密责任，但甲方为充分满足公共监督要求的情况除外。</w:t>
      </w:r>
    </w:p>
    <w:p w14:paraId="21FE13F0"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甲方不得将乙方提供的财务报表和技术资料等内容向第三方公布，但为满足公共监督要求而必须公布的信息除外。</w:t>
      </w:r>
    </w:p>
    <w:p w14:paraId="2B4F9E07"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乙方因上市需求而披露的除外。</w:t>
      </w:r>
    </w:p>
    <w:p w14:paraId="286E4318" w14:textId="77777777" w:rsidR="00AE0575" w:rsidRPr="00D83401" w:rsidRDefault="00AE0575" w:rsidP="002C4860">
      <w:pPr>
        <w:pStyle w:val="2"/>
        <w:keepNext w:val="0"/>
        <w:keepLines w:val="0"/>
        <w:numPr>
          <w:ilvl w:val="0"/>
          <w:numId w:val="3"/>
        </w:numPr>
        <w:ind w:firstLineChars="0" w:firstLine="0"/>
      </w:pPr>
      <w:bookmarkStart w:id="231" w:name="_Toc479963428"/>
      <w:bookmarkStart w:id="232" w:name="_Toc480832522"/>
      <w:bookmarkStart w:id="233" w:name="_Toc482179706"/>
      <w:bookmarkStart w:id="234" w:name="_Toc482181207"/>
      <w:bookmarkStart w:id="235" w:name="_Toc482181995"/>
      <w:bookmarkStart w:id="236" w:name="_Toc482189899"/>
      <w:bookmarkStart w:id="237" w:name="_Toc524596733"/>
      <w:bookmarkStart w:id="238" w:name="_Toc524596878"/>
      <w:bookmarkStart w:id="239" w:name="_Toc524597358"/>
      <w:bookmarkStart w:id="240" w:name="_Toc524597588"/>
      <w:r w:rsidRPr="00D83401">
        <w:t>合作义务和预先警告通知</w:t>
      </w:r>
      <w:bookmarkEnd w:id="231"/>
      <w:bookmarkEnd w:id="232"/>
      <w:bookmarkEnd w:id="233"/>
      <w:bookmarkEnd w:id="234"/>
      <w:bookmarkEnd w:id="235"/>
      <w:bookmarkEnd w:id="236"/>
      <w:bookmarkEnd w:id="237"/>
      <w:bookmarkEnd w:id="238"/>
      <w:bookmarkEnd w:id="239"/>
      <w:bookmarkEnd w:id="240"/>
    </w:p>
    <w:p w14:paraId="2910AD50" w14:textId="6B2F230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双方应相互合作以达到</w:t>
      </w:r>
      <w:r w:rsidR="001700CC" w:rsidRPr="00D83401">
        <w:rPr>
          <w:rFonts w:ascii="Times New Roman" w:hAnsi="Times New Roman" w:cs="Times New Roman"/>
        </w:rPr>
        <w:t>本协议</w:t>
      </w:r>
      <w:r w:rsidRPr="00D83401">
        <w:rPr>
          <w:rFonts w:ascii="Times New Roman" w:hAnsi="Times New Roman" w:cs="Times New Roman"/>
        </w:rPr>
        <w:t>的目的，并应善意地行使和履行其在</w:t>
      </w:r>
      <w:r w:rsidR="001700CC" w:rsidRPr="00D83401">
        <w:rPr>
          <w:rFonts w:ascii="Times New Roman" w:hAnsi="Times New Roman" w:cs="Times New Roman"/>
        </w:rPr>
        <w:t>本协议</w:t>
      </w:r>
      <w:r w:rsidRPr="00D83401">
        <w:rPr>
          <w:rFonts w:ascii="Times New Roman" w:hAnsi="Times New Roman" w:cs="Times New Roman"/>
        </w:rPr>
        <w:t>项下的权利和义务。在此前提下，双方同意：</w:t>
      </w:r>
    </w:p>
    <w:p w14:paraId="7FD59560"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a</w:t>
      </w:r>
      <w:r w:rsidRPr="00D83401">
        <w:rPr>
          <w:rFonts w:ascii="Times New Roman" w:hAnsi="Times New Roman" w:cs="Times New Roman"/>
        </w:rPr>
        <w:t>）当一方要求取得另一方的同意或批准时，被要求方不可以无理拒绝或迟延给予该等同意或批准；并且</w:t>
      </w:r>
    </w:p>
    <w:p w14:paraId="3FD0705F"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b</w:t>
      </w:r>
      <w:r w:rsidRPr="00D83401">
        <w:rPr>
          <w:rFonts w:ascii="Times New Roman" w:hAnsi="Times New Roman" w:cs="Times New Roman"/>
        </w:rPr>
        <w:t>）如果任何一方获悉任何以下事件或情形：</w:t>
      </w:r>
    </w:p>
    <w:p w14:paraId="3A73C6F3" w14:textId="0A5FAF25"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lastRenderedPageBreak/>
        <w:t>合理地预计该事件或情形将对任何一方履行其</w:t>
      </w:r>
      <w:r w:rsidR="001700CC" w:rsidRPr="00D83401">
        <w:rPr>
          <w:rFonts w:ascii="Times New Roman" w:hAnsi="Times New Roman" w:cs="Times New Roman"/>
        </w:rPr>
        <w:t>本协议</w:t>
      </w:r>
      <w:r w:rsidRPr="00D83401">
        <w:rPr>
          <w:rFonts w:ascii="Times New Roman" w:hAnsi="Times New Roman" w:cs="Times New Roman"/>
        </w:rPr>
        <w:t>项下的义务或实施本项目的能力造成重大不利影响；并且合理地预计另一方不能获悉该事件或情形；</w:t>
      </w:r>
    </w:p>
    <w:p w14:paraId="06A43B56"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该方应尽快将该事件或情形通知另一方。</w:t>
      </w:r>
    </w:p>
    <w:p w14:paraId="65850AA9" w14:textId="77777777" w:rsidR="00AE0575" w:rsidRPr="00D83401" w:rsidRDefault="00AE0575" w:rsidP="002C4860">
      <w:pPr>
        <w:pStyle w:val="2"/>
        <w:keepNext w:val="0"/>
        <w:keepLines w:val="0"/>
        <w:numPr>
          <w:ilvl w:val="0"/>
          <w:numId w:val="3"/>
        </w:numPr>
        <w:ind w:firstLineChars="0" w:firstLine="0"/>
      </w:pPr>
      <w:bookmarkStart w:id="241" w:name="_Toc479963429"/>
      <w:bookmarkStart w:id="242" w:name="_Toc480832523"/>
      <w:bookmarkStart w:id="243" w:name="_Toc482179707"/>
      <w:bookmarkStart w:id="244" w:name="_Toc482181208"/>
      <w:bookmarkStart w:id="245" w:name="_Toc482181996"/>
      <w:bookmarkStart w:id="246" w:name="_Toc482189900"/>
      <w:bookmarkStart w:id="247" w:name="_Toc524596734"/>
      <w:bookmarkStart w:id="248" w:name="_Toc524596879"/>
      <w:bookmarkStart w:id="249" w:name="_Toc524597359"/>
      <w:bookmarkStart w:id="250" w:name="_Toc524597589"/>
      <w:r w:rsidRPr="00D83401">
        <w:t>通知与送达</w:t>
      </w:r>
      <w:bookmarkEnd w:id="241"/>
      <w:bookmarkEnd w:id="242"/>
      <w:bookmarkEnd w:id="243"/>
      <w:bookmarkEnd w:id="244"/>
      <w:bookmarkEnd w:id="245"/>
      <w:bookmarkEnd w:id="246"/>
      <w:bookmarkEnd w:id="247"/>
      <w:bookmarkEnd w:id="248"/>
      <w:bookmarkEnd w:id="249"/>
      <w:bookmarkEnd w:id="250"/>
    </w:p>
    <w:p w14:paraId="3BF6ECFB" w14:textId="77777777" w:rsidR="000D30AD" w:rsidRPr="00D83401" w:rsidRDefault="000D30AD" w:rsidP="002C4860">
      <w:pPr>
        <w:rPr>
          <w:rFonts w:ascii="Times New Roman" w:eastAsiaTheme="minorEastAsia" w:hAnsi="Times New Roman"/>
          <w:b/>
          <w:sz w:val="28"/>
          <w:szCs w:val="28"/>
        </w:rPr>
      </w:pPr>
      <w:r w:rsidRPr="00D83401">
        <w:rPr>
          <w:rFonts w:ascii="Times New Roman" w:eastAsiaTheme="minorEastAsia" w:hAnsi="Times New Roman"/>
          <w:b/>
          <w:sz w:val="28"/>
          <w:szCs w:val="28"/>
        </w:rPr>
        <w:t xml:space="preserve">4.1 </w:t>
      </w:r>
      <w:r w:rsidRPr="00D83401">
        <w:rPr>
          <w:rFonts w:ascii="Times New Roman" w:eastAsiaTheme="minorEastAsia" w:hAnsi="Times New Roman"/>
          <w:b/>
          <w:sz w:val="28"/>
          <w:szCs w:val="28"/>
        </w:rPr>
        <w:t>地址</w:t>
      </w:r>
    </w:p>
    <w:p w14:paraId="0AEE2F21" w14:textId="13CECBA0" w:rsidR="0079193C" w:rsidRPr="00D83401" w:rsidRDefault="001700CC"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0D30AD" w:rsidRPr="00D83401">
        <w:rPr>
          <w:rFonts w:ascii="Times New Roman" w:hAnsi="Times New Roman" w:cs="Times New Roman"/>
        </w:rPr>
        <w:t>项下的通知、同意或其他通讯联系必须以中文书写，并通过专人递交、公认的国际快递、挂号或传真按下述地址，或各方通知的其他地址或传真号码。</w:t>
      </w:r>
    </w:p>
    <w:tbl>
      <w:tblPr>
        <w:tblStyle w:val="af6"/>
        <w:tblW w:w="0" w:type="auto"/>
        <w:tblInd w:w="562" w:type="dxa"/>
        <w:tblLook w:val="04A0" w:firstRow="1" w:lastRow="0" w:firstColumn="1" w:lastColumn="0" w:noHBand="0" w:noVBand="1"/>
      </w:tblPr>
      <w:tblGrid>
        <w:gridCol w:w="1843"/>
        <w:gridCol w:w="2977"/>
        <w:gridCol w:w="2914"/>
      </w:tblGrid>
      <w:tr w:rsidR="00EE1BD5" w:rsidRPr="00D83401" w14:paraId="7E6A8147" w14:textId="77777777" w:rsidTr="00D56E6F">
        <w:trPr>
          <w:trHeight w:val="525"/>
        </w:trPr>
        <w:tc>
          <w:tcPr>
            <w:tcW w:w="1843" w:type="dxa"/>
          </w:tcPr>
          <w:p w14:paraId="6E92C593" w14:textId="77777777" w:rsidR="00977C9A" w:rsidRPr="00D83401" w:rsidRDefault="00977C9A" w:rsidP="002C4860">
            <w:pPr>
              <w:ind w:leftChars="200" w:left="420"/>
              <w:jc w:val="center"/>
              <w:rPr>
                <w:rFonts w:ascii="Times New Roman" w:hAnsi="Times New Roman"/>
                <w:sz w:val="28"/>
                <w:szCs w:val="28"/>
              </w:rPr>
            </w:pPr>
          </w:p>
        </w:tc>
        <w:tc>
          <w:tcPr>
            <w:tcW w:w="2977" w:type="dxa"/>
          </w:tcPr>
          <w:p w14:paraId="0FB28846" w14:textId="77777777" w:rsidR="00977C9A" w:rsidRPr="00D83401" w:rsidRDefault="00977C9A" w:rsidP="002C4860">
            <w:pPr>
              <w:jc w:val="center"/>
              <w:rPr>
                <w:rFonts w:ascii="Times New Roman" w:hAnsi="Times New Roman"/>
                <w:sz w:val="28"/>
                <w:szCs w:val="28"/>
              </w:rPr>
            </w:pPr>
            <w:r w:rsidRPr="00D83401">
              <w:rPr>
                <w:rFonts w:ascii="Times New Roman" w:hAnsi="Times New Roman"/>
                <w:sz w:val="28"/>
                <w:szCs w:val="28"/>
              </w:rPr>
              <w:t>甲方</w:t>
            </w:r>
          </w:p>
        </w:tc>
        <w:tc>
          <w:tcPr>
            <w:tcW w:w="2914" w:type="dxa"/>
          </w:tcPr>
          <w:p w14:paraId="4F22A03F" w14:textId="77777777" w:rsidR="00977C9A" w:rsidRPr="00D83401" w:rsidRDefault="00977C9A" w:rsidP="002C4860">
            <w:pPr>
              <w:jc w:val="center"/>
              <w:rPr>
                <w:rFonts w:ascii="Times New Roman" w:hAnsi="Times New Roman"/>
                <w:sz w:val="28"/>
                <w:szCs w:val="28"/>
              </w:rPr>
            </w:pPr>
            <w:r w:rsidRPr="00D83401">
              <w:rPr>
                <w:rFonts w:ascii="Times New Roman" w:hAnsi="Times New Roman"/>
                <w:sz w:val="28"/>
                <w:szCs w:val="28"/>
              </w:rPr>
              <w:t>乙方</w:t>
            </w:r>
          </w:p>
        </w:tc>
      </w:tr>
      <w:tr w:rsidR="00EE1BD5" w:rsidRPr="00D83401" w14:paraId="03C9EA83" w14:textId="77777777" w:rsidTr="00D56E6F">
        <w:tc>
          <w:tcPr>
            <w:tcW w:w="1843" w:type="dxa"/>
          </w:tcPr>
          <w:p w14:paraId="56EE6C50" w14:textId="77777777" w:rsidR="00977C9A" w:rsidRPr="00D83401" w:rsidRDefault="00977C9A" w:rsidP="002C4860">
            <w:pPr>
              <w:jc w:val="center"/>
              <w:rPr>
                <w:rFonts w:ascii="Times New Roman" w:hAnsi="Times New Roman"/>
                <w:sz w:val="28"/>
                <w:szCs w:val="28"/>
              </w:rPr>
            </w:pPr>
            <w:r w:rsidRPr="00D83401">
              <w:rPr>
                <w:rFonts w:ascii="Times New Roman" w:hAnsi="Times New Roman"/>
                <w:sz w:val="28"/>
                <w:szCs w:val="28"/>
              </w:rPr>
              <w:t>地址</w:t>
            </w:r>
          </w:p>
        </w:tc>
        <w:tc>
          <w:tcPr>
            <w:tcW w:w="2977" w:type="dxa"/>
          </w:tcPr>
          <w:p w14:paraId="13BE2C15" w14:textId="77777777" w:rsidR="00977C9A" w:rsidRPr="00D83401" w:rsidRDefault="00977C9A" w:rsidP="002C4860">
            <w:pPr>
              <w:ind w:leftChars="200" w:left="420"/>
              <w:jc w:val="center"/>
              <w:rPr>
                <w:rFonts w:ascii="Times New Roman" w:hAnsi="Times New Roman"/>
                <w:sz w:val="28"/>
                <w:szCs w:val="28"/>
              </w:rPr>
            </w:pPr>
          </w:p>
        </w:tc>
        <w:tc>
          <w:tcPr>
            <w:tcW w:w="2914" w:type="dxa"/>
          </w:tcPr>
          <w:p w14:paraId="01ADCE24" w14:textId="77777777" w:rsidR="00977C9A" w:rsidRPr="00D83401" w:rsidRDefault="00977C9A" w:rsidP="002C4860">
            <w:pPr>
              <w:ind w:leftChars="200" w:left="420"/>
              <w:jc w:val="center"/>
              <w:rPr>
                <w:rFonts w:ascii="Times New Roman" w:hAnsi="Times New Roman"/>
                <w:sz w:val="28"/>
                <w:szCs w:val="28"/>
              </w:rPr>
            </w:pPr>
          </w:p>
        </w:tc>
      </w:tr>
      <w:tr w:rsidR="00EE1BD5" w:rsidRPr="00D83401" w14:paraId="2AAA9FB1" w14:textId="77777777" w:rsidTr="00D56E6F">
        <w:tc>
          <w:tcPr>
            <w:tcW w:w="1843" w:type="dxa"/>
          </w:tcPr>
          <w:p w14:paraId="7436563E" w14:textId="77777777" w:rsidR="00977C9A" w:rsidRPr="00D83401" w:rsidRDefault="00977C9A" w:rsidP="002C4860">
            <w:pPr>
              <w:jc w:val="center"/>
              <w:rPr>
                <w:rFonts w:ascii="Times New Roman" w:hAnsi="Times New Roman"/>
                <w:sz w:val="28"/>
                <w:szCs w:val="28"/>
              </w:rPr>
            </w:pPr>
            <w:r w:rsidRPr="00D83401">
              <w:rPr>
                <w:rFonts w:ascii="Times New Roman" w:hAnsi="Times New Roman"/>
                <w:sz w:val="28"/>
                <w:szCs w:val="28"/>
              </w:rPr>
              <w:t>收件人</w:t>
            </w:r>
          </w:p>
        </w:tc>
        <w:tc>
          <w:tcPr>
            <w:tcW w:w="2977" w:type="dxa"/>
          </w:tcPr>
          <w:p w14:paraId="63977143" w14:textId="77777777" w:rsidR="00977C9A" w:rsidRPr="00D83401" w:rsidRDefault="00977C9A" w:rsidP="002C4860">
            <w:pPr>
              <w:ind w:leftChars="200" w:left="420"/>
              <w:jc w:val="center"/>
              <w:rPr>
                <w:rFonts w:ascii="Times New Roman" w:hAnsi="Times New Roman"/>
                <w:sz w:val="28"/>
                <w:szCs w:val="28"/>
              </w:rPr>
            </w:pPr>
          </w:p>
        </w:tc>
        <w:tc>
          <w:tcPr>
            <w:tcW w:w="2914" w:type="dxa"/>
          </w:tcPr>
          <w:p w14:paraId="43E105DC" w14:textId="77777777" w:rsidR="00977C9A" w:rsidRPr="00D83401" w:rsidRDefault="00977C9A" w:rsidP="002C4860">
            <w:pPr>
              <w:ind w:leftChars="200" w:left="420"/>
              <w:jc w:val="center"/>
              <w:rPr>
                <w:rFonts w:ascii="Times New Roman" w:hAnsi="Times New Roman"/>
                <w:sz w:val="28"/>
                <w:szCs w:val="28"/>
              </w:rPr>
            </w:pPr>
          </w:p>
        </w:tc>
      </w:tr>
      <w:tr w:rsidR="00EE1BD5" w:rsidRPr="00D83401" w14:paraId="0F3D26C6" w14:textId="77777777" w:rsidTr="00D56E6F">
        <w:tc>
          <w:tcPr>
            <w:tcW w:w="1843" w:type="dxa"/>
          </w:tcPr>
          <w:p w14:paraId="6EBD09D0" w14:textId="77777777" w:rsidR="00977C9A" w:rsidRPr="00D83401" w:rsidRDefault="00977C9A" w:rsidP="002C4860">
            <w:pPr>
              <w:jc w:val="center"/>
              <w:rPr>
                <w:rFonts w:ascii="Times New Roman" w:hAnsi="Times New Roman"/>
                <w:sz w:val="28"/>
                <w:szCs w:val="28"/>
              </w:rPr>
            </w:pPr>
            <w:r w:rsidRPr="00D83401">
              <w:rPr>
                <w:rFonts w:ascii="Times New Roman" w:hAnsi="Times New Roman"/>
                <w:sz w:val="28"/>
                <w:szCs w:val="28"/>
              </w:rPr>
              <w:t>电话</w:t>
            </w:r>
          </w:p>
        </w:tc>
        <w:tc>
          <w:tcPr>
            <w:tcW w:w="2977" w:type="dxa"/>
          </w:tcPr>
          <w:p w14:paraId="652E5976" w14:textId="77777777" w:rsidR="00977C9A" w:rsidRPr="00D83401" w:rsidRDefault="00977C9A" w:rsidP="002C4860">
            <w:pPr>
              <w:ind w:leftChars="200" w:left="420"/>
              <w:jc w:val="center"/>
              <w:rPr>
                <w:rFonts w:ascii="Times New Roman" w:hAnsi="Times New Roman"/>
                <w:sz w:val="28"/>
                <w:szCs w:val="28"/>
              </w:rPr>
            </w:pPr>
          </w:p>
        </w:tc>
        <w:tc>
          <w:tcPr>
            <w:tcW w:w="2914" w:type="dxa"/>
          </w:tcPr>
          <w:p w14:paraId="3E2AE919" w14:textId="77777777" w:rsidR="00977C9A" w:rsidRPr="00D83401" w:rsidRDefault="00977C9A" w:rsidP="002C4860">
            <w:pPr>
              <w:ind w:leftChars="200" w:left="420"/>
              <w:jc w:val="center"/>
              <w:rPr>
                <w:rFonts w:ascii="Times New Roman" w:hAnsi="Times New Roman"/>
                <w:sz w:val="28"/>
                <w:szCs w:val="28"/>
              </w:rPr>
            </w:pPr>
          </w:p>
        </w:tc>
      </w:tr>
      <w:tr w:rsidR="00EE1BD5" w:rsidRPr="00D83401" w14:paraId="0899DB5B" w14:textId="77777777" w:rsidTr="00D56E6F">
        <w:tc>
          <w:tcPr>
            <w:tcW w:w="1843" w:type="dxa"/>
          </w:tcPr>
          <w:p w14:paraId="3805205E" w14:textId="77777777" w:rsidR="00977C9A" w:rsidRPr="00D83401" w:rsidRDefault="00977C9A" w:rsidP="002C4860">
            <w:pPr>
              <w:jc w:val="center"/>
              <w:rPr>
                <w:rFonts w:ascii="Times New Roman" w:hAnsi="Times New Roman"/>
                <w:sz w:val="28"/>
                <w:szCs w:val="28"/>
              </w:rPr>
            </w:pPr>
            <w:r w:rsidRPr="00D83401">
              <w:rPr>
                <w:rFonts w:ascii="Times New Roman" w:hAnsi="Times New Roman"/>
                <w:sz w:val="28"/>
                <w:szCs w:val="28"/>
              </w:rPr>
              <w:t>传真</w:t>
            </w:r>
          </w:p>
        </w:tc>
        <w:tc>
          <w:tcPr>
            <w:tcW w:w="2977" w:type="dxa"/>
          </w:tcPr>
          <w:p w14:paraId="37B796F5" w14:textId="77777777" w:rsidR="00977C9A" w:rsidRPr="00D83401" w:rsidRDefault="00977C9A" w:rsidP="002C4860">
            <w:pPr>
              <w:ind w:leftChars="200" w:left="420"/>
              <w:jc w:val="center"/>
              <w:rPr>
                <w:rFonts w:ascii="Times New Roman" w:hAnsi="Times New Roman"/>
                <w:sz w:val="28"/>
                <w:szCs w:val="28"/>
              </w:rPr>
            </w:pPr>
          </w:p>
        </w:tc>
        <w:tc>
          <w:tcPr>
            <w:tcW w:w="2914" w:type="dxa"/>
          </w:tcPr>
          <w:p w14:paraId="1927028F" w14:textId="77777777" w:rsidR="00977C9A" w:rsidRPr="00D83401" w:rsidRDefault="00977C9A" w:rsidP="002C4860">
            <w:pPr>
              <w:ind w:leftChars="200" w:left="420"/>
              <w:jc w:val="center"/>
              <w:rPr>
                <w:rFonts w:ascii="Times New Roman" w:hAnsi="Times New Roman"/>
                <w:sz w:val="28"/>
                <w:szCs w:val="28"/>
              </w:rPr>
            </w:pPr>
          </w:p>
        </w:tc>
      </w:tr>
    </w:tbl>
    <w:p w14:paraId="1180D667" w14:textId="77777777" w:rsidR="000D30AD" w:rsidRPr="00D83401" w:rsidRDefault="000D30AD" w:rsidP="002C4860">
      <w:pPr>
        <w:rPr>
          <w:rFonts w:ascii="Times New Roman" w:eastAsiaTheme="minorEastAsia" w:hAnsi="Times New Roman"/>
          <w:b/>
          <w:sz w:val="28"/>
          <w:szCs w:val="28"/>
        </w:rPr>
      </w:pPr>
      <w:r w:rsidRPr="00D83401">
        <w:rPr>
          <w:rFonts w:ascii="Times New Roman" w:eastAsiaTheme="minorEastAsia" w:hAnsi="Times New Roman"/>
          <w:b/>
          <w:sz w:val="28"/>
          <w:szCs w:val="28"/>
        </w:rPr>
        <w:t xml:space="preserve">4.2 </w:t>
      </w:r>
      <w:r w:rsidRPr="00D83401">
        <w:rPr>
          <w:rFonts w:ascii="Times New Roman" w:eastAsiaTheme="minorEastAsia" w:hAnsi="Times New Roman"/>
          <w:b/>
          <w:sz w:val="28"/>
          <w:szCs w:val="28"/>
        </w:rPr>
        <w:t>地址改变的及时通知</w:t>
      </w:r>
    </w:p>
    <w:p w14:paraId="16ADE491"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如果甲方或乙方更改第</w:t>
      </w:r>
      <w:r w:rsidRPr="00D83401">
        <w:rPr>
          <w:rFonts w:ascii="Times New Roman" w:hAnsi="Times New Roman" w:cs="Times New Roman"/>
        </w:rPr>
        <w:t>4.1</w:t>
      </w:r>
      <w:r w:rsidRPr="00D83401">
        <w:rPr>
          <w:rFonts w:ascii="Times New Roman" w:hAnsi="Times New Roman" w:cs="Times New Roman"/>
        </w:rPr>
        <w:t>条款所述的任何具体内容，更改方必须在新的通讯方式变更之日起三个工作日内以书面形式通知对方，否则按照原通讯方式进行的送达视为有效。</w:t>
      </w:r>
    </w:p>
    <w:p w14:paraId="28265C87" w14:textId="77777777" w:rsidR="000D30AD" w:rsidRPr="00D83401" w:rsidRDefault="000D30AD" w:rsidP="002C4860">
      <w:pPr>
        <w:rPr>
          <w:rFonts w:ascii="Times New Roman" w:eastAsiaTheme="minorEastAsia" w:hAnsi="Times New Roman"/>
          <w:b/>
          <w:sz w:val="28"/>
          <w:szCs w:val="28"/>
        </w:rPr>
      </w:pPr>
      <w:r w:rsidRPr="00D83401">
        <w:rPr>
          <w:rFonts w:ascii="Times New Roman" w:eastAsiaTheme="minorEastAsia" w:hAnsi="Times New Roman"/>
          <w:b/>
          <w:sz w:val="28"/>
          <w:szCs w:val="28"/>
        </w:rPr>
        <w:t xml:space="preserve">4.3 </w:t>
      </w:r>
      <w:r w:rsidRPr="00D83401">
        <w:rPr>
          <w:rFonts w:ascii="Times New Roman" w:eastAsiaTheme="minorEastAsia" w:hAnsi="Times New Roman"/>
          <w:b/>
          <w:sz w:val="28"/>
          <w:szCs w:val="28"/>
        </w:rPr>
        <w:t>送达</w:t>
      </w:r>
    </w:p>
    <w:p w14:paraId="62B87651"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合同项下要求的或允许的向任何一方</w:t>
      </w:r>
      <w:proofErr w:type="gramStart"/>
      <w:r w:rsidRPr="00D83401">
        <w:rPr>
          <w:rFonts w:ascii="Times New Roman" w:hAnsi="Times New Roman" w:cs="Times New Roman"/>
        </w:rPr>
        <w:t>作出</w:t>
      </w:r>
      <w:proofErr w:type="gramEnd"/>
      <w:r w:rsidRPr="00D83401">
        <w:rPr>
          <w:rFonts w:ascii="Times New Roman" w:hAnsi="Times New Roman" w:cs="Times New Roman"/>
        </w:rPr>
        <w:t>的所有通知、要求、指令和其他通讯应以书面形式做出并且应由发出通知的一方或其代表</w:t>
      </w:r>
      <w:r w:rsidRPr="00D83401">
        <w:rPr>
          <w:rFonts w:ascii="Times New Roman" w:hAnsi="Times New Roman" w:cs="Times New Roman"/>
        </w:rPr>
        <w:lastRenderedPageBreak/>
        <w:t>签署。通知应采用传真方式、或专人递送方式，或邮资预付的挂号信方式或特种快递方式递送至第</w:t>
      </w:r>
      <w:r w:rsidRPr="00D83401">
        <w:rPr>
          <w:rFonts w:ascii="Times New Roman" w:hAnsi="Times New Roman" w:cs="Times New Roman"/>
        </w:rPr>
        <w:t>4.1</w:t>
      </w:r>
      <w:r w:rsidRPr="00D83401">
        <w:rPr>
          <w:rFonts w:ascii="Times New Roman" w:hAnsi="Times New Roman" w:cs="Times New Roman"/>
        </w:rPr>
        <w:t>款中所列的地址或传真号码（或按照本条的规定正式通知的其他地址或传真号码）。以专人递送、传真或邮寄方式发送的通知应视为已在以下时间有效送达：</w:t>
      </w:r>
    </w:p>
    <w:p w14:paraId="599FE202"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a</w:t>
      </w:r>
      <w:r w:rsidRPr="00D83401">
        <w:rPr>
          <w:rFonts w:ascii="Times New Roman" w:hAnsi="Times New Roman" w:cs="Times New Roman"/>
        </w:rPr>
        <w:t>）通过专人递送的，在对方签收时；对方拒绝签收的，经两名工作人员证明，拒签之日即为送达日；</w:t>
      </w:r>
    </w:p>
    <w:p w14:paraId="65AE45BC"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b</w:t>
      </w:r>
      <w:r w:rsidRPr="00D83401">
        <w:rPr>
          <w:rFonts w:ascii="Times New Roman" w:hAnsi="Times New Roman" w:cs="Times New Roman"/>
        </w:rPr>
        <w:t>）通过传真发送的，自文件进入对方数据系统且未被退回当日，如为非工作日则顺延至第一个工作日；</w:t>
      </w:r>
    </w:p>
    <w:p w14:paraId="69B6236C"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c</w:t>
      </w:r>
      <w:r w:rsidRPr="00D83401">
        <w:rPr>
          <w:rFonts w:ascii="Times New Roman" w:hAnsi="Times New Roman" w:cs="Times New Roman"/>
        </w:rPr>
        <w:t>）以邮资预付的挂号信形式（要求有查收回执）发送的，于投邮后第五（</w:t>
      </w:r>
      <w:r w:rsidRPr="00D83401">
        <w:rPr>
          <w:rFonts w:ascii="Times New Roman" w:hAnsi="Times New Roman" w:cs="Times New Roman"/>
        </w:rPr>
        <w:t>5</w:t>
      </w:r>
      <w:r w:rsidRPr="00D83401">
        <w:rPr>
          <w:rFonts w:ascii="Times New Roman" w:hAnsi="Times New Roman" w:cs="Times New Roman"/>
        </w:rPr>
        <w:t>）</w:t>
      </w:r>
      <w:proofErr w:type="gramStart"/>
      <w:r w:rsidRPr="00D83401">
        <w:rPr>
          <w:rFonts w:ascii="Times New Roman" w:hAnsi="Times New Roman" w:cs="Times New Roman"/>
        </w:rPr>
        <w:t>个</w:t>
      </w:r>
      <w:proofErr w:type="gramEnd"/>
      <w:r w:rsidRPr="00D83401">
        <w:rPr>
          <w:rFonts w:ascii="Times New Roman" w:hAnsi="Times New Roman" w:cs="Times New Roman"/>
        </w:rPr>
        <w:t>工作日下午五（</w:t>
      </w:r>
      <w:r w:rsidRPr="00D83401">
        <w:rPr>
          <w:rFonts w:ascii="Times New Roman" w:hAnsi="Times New Roman" w:cs="Times New Roman"/>
        </w:rPr>
        <w:t>5</w:t>
      </w:r>
      <w:r w:rsidRPr="00D83401">
        <w:rPr>
          <w:rFonts w:ascii="Times New Roman" w:hAnsi="Times New Roman" w:cs="Times New Roman"/>
        </w:rPr>
        <w:t>）时；</w:t>
      </w:r>
    </w:p>
    <w:p w14:paraId="0B79D62E"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d</w:t>
      </w:r>
      <w:r w:rsidRPr="00D83401">
        <w:rPr>
          <w:rFonts w:ascii="Times New Roman" w:hAnsi="Times New Roman" w:cs="Times New Roman"/>
        </w:rPr>
        <w:t>）特种快递方式发送的，于投邮后第三（</w:t>
      </w:r>
      <w:r w:rsidRPr="00D83401">
        <w:rPr>
          <w:rFonts w:ascii="Times New Roman" w:hAnsi="Times New Roman" w:cs="Times New Roman"/>
        </w:rPr>
        <w:t>3</w:t>
      </w:r>
      <w:r w:rsidRPr="00D83401">
        <w:rPr>
          <w:rFonts w:ascii="Times New Roman" w:hAnsi="Times New Roman" w:cs="Times New Roman"/>
        </w:rPr>
        <w:t>）</w:t>
      </w:r>
      <w:proofErr w:type="gramStart"/>
      <w:r w:rsidRPr="00D83401">
        <w:rPr>
          <w:rFonts w:ascii="Times New Roman" w:hAnsi="Times New Roman" w:cs="Times New Roman"/>
        </w:rPr>
        <w:t>个</w:t>
      </w:r>
      <w:proofErr w:type="gramEnd"/>
      <w:r w:rsidRPr="00D83401">
        <w:rPr>
          <w:rFonts w:ascii="Times New Roman" w:hAnsi="Times New Roman" w:cs="Times New Roman"/>
        </w:rPr>
        <w:t>工作日上午九（</w:t>
      </w:r>
      <w:r w:rsidRPr="00D83401">
        <w:rPr>
          <w:rFonts w:ascii="Times New Roman" w:hAnsi="Times New Roman" w:cs="Times New Roman"/>
        </w:rPr>
        <w:t>9</w:t>
      </w:r>
      <w:r w:rsidRPr="00D83401">
        <w:rPr>
          <w:rFonts w:ascii="Times New Roman" w:hAnsi="Times New Roman" w:cs="Times New Roman"/>
        </w:rPr>
        <w:t>）时。</w:t>
      </w:r>
    </w:p>
    <w:p w14:paraId="5C1A646C"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任何一方不得以拒绝签收、无人签收、地址变更等理由否定送达效力；一方同时采取多种送达方式的，自最先到达的日期为送达日。</w:t>
      </w:r>
    </w:p>
    <w:p w14:paraId="7B8B6889" w14:textId="77777777" w:rsidR="00AE0575" w:rsidRPr="00D83401" w:rsidRDefault="00AE0575" w:rsidP="002C4860">
      <w:pPr>
        <w:pStyle w:val="2"/>
        <w:keepNext w:val="0"/>
        <w:keepLines w:val="0"/>
        <w:numPr>
          <w:ilvl w:val="0"/>
          <w:numId w:val="3"/>
        </w:numPr>
        <w:ind w:firstLineChars="0" w:firstLine="0"/>
      </w:pPr>
      <w:bookmarkStart w:id="251" w:name="_Toc479963430"/>
      <w:bookmarkStart w:id="252" w:name="_Toc480832524"/>
      <w:bookmarkStart w:id="253" w:name="_Toc482179708"/>
      <w:bookmarkStart w:id="254" w:name="_Toc482181209"/>
      <w:bookmarkStart w:id="255" w:name="_Toc482181997"/>
      <w:bookmarkStart w:id="256" w:name="_Toc482189901"/>
      <w:bookmarkStart w:id="257" w:name="_Toc524596735"/>
      <w:bookmarkStart w:id="258" w:name="_Toc524596880"/>
      <w:bookmarkStart w:id="259" w:name="_Toc524597360"/>
      <w:bookmarkStart w:id="260" w:name="_Toc524597590"/>
      <w:r w:rsidRPr="00D83401">
        <w:t>合同文字和文本</w:t>
      </w:r>
      <w:bookmarkEnd w:id="251"/>
      <w:bookmarkEnd w:id="252"/>
      <w:bookmarkEnd w:id="253"/>
      <w:bookmarkEnd w:id="254"/>
      <w:bookmarkEnd w:id="255"/>
      <w:bookmarkEnd w:id="256"/>
      <w:bookmarkEnd w:id="257"/>
      <w:bookmarkEnd w:id="258"/>
      <w:bookmarkEnd w:id="259"/>
      <w:bookmarkEnd w:id="260"/>
    </w:p>
    <w:p w14:paraId="2E363FCA" w14:textId="7E15AB43" w:rsidR="0079193C" w:rsidRPr="00D83401" w:rsidRDefault="001700CC"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0D30AD" w:rsidRPr="00D83401">
        <w:rPr>
          <w:rFonts w:ascii="Times New Roman" w:hAnsi="Times New Roman" w:cs="Times New Roman"/>
        </w:rPr>
        <w:t>以中文订立，正本一式</w:t>
      </w:r>
      <w:r w:rsidR="000D30AD" w:rsidRPr="00D83401">
        <w:rPr>
          <w:rFonts w:ascii="Times New Roman" w:hAnsi="Times New Roman" w:cs="Times New Roman"/>
        </w:rPr>
        <w:t xml:space="preserve">     </w:t>
      </w:r>
      <w:r w:rsidR="000D30AD" w:rsidRPr="00D83401">
        <w:rPr>
          <w:rFonts w:ascii="Times New Roman" w:hAnsi="Times New Roman" w:cs="Times New Roman"/>
        </w:rPr>
        <w:t>（</w:t>
      </w:r>
      <w:r w:rsidR="000D30AD" w:rsidRPr="00D83401">
        <w:rPr>
          <w:rFonts w:ascii="Times New Roman" w:hAnsi="Times New Roman" w:cs="Times New Roman"/>
        </w:rPr>
        <w:t xml:space="preserve">    </w:t>
      </w:r>
      <w:r w:rsidR="000D30AD" w:rsidRPr="00D83401">
        <w:rPr>
          <w:rFonts w:ascii="Times New Roman" w:hAnsi="Times New Roman" w:cs="Times New Roman"/>
        </w:rPr>
        <w:t>）份。甲乙双方各执（</w:t>
      </w:r>
      <w:r w:rsidR="000D30AD" w:rsidRPr="00D83401">
        <w:rPr>
          <w:rFonts w:ascii="Times New Roman" w:hAnsi="Times New Roman" w:cs="Times New Roman"/>
        </w:rPr>
        <w:t xml:space="preserve">    </w:t>
      </w:r>
      <w:r w:rsidR="000D30AD" w:rsidRPr="00D83401">
        <w:rPr>
          <w:rFonts w:ascii="Times New Roman" w:hAnsi="Times New Roman" w:cs="Times New Roman"/>
        </w:rPr>
        <w:t>）份，有关行政主管部门备案</w:t>
      </w:r>
      <w:r w:rsidR="004D5A2C">
        <w:rPr>
          <w:rFonts w:ascii="Times New Roman" w:hAnsi="Times New Roman" w:cs="Times New Roman" w:hint="eastAsia"/>
        </w:rPr>
        <w:t xml:space="preserve">  </w:t>
      </w:r>
      <w:r w:rsidR="000D30AD" w:rsidRPr="00D83401">
        <w:rPr>
          <w:rFonts w:ascii="Times New Roman" w:hAnsi="Times New Roman" w:cs="Times New Roman"/>
        </w:rPr>
        <w:t>（</w:t>
      </w:r>
      <w:r w:rsidR="004D5A2C">
        <w:rPr>
          <w:rFonts w:ascii="Times New Roman" w:hAnsi="Times New Roman" w:cs="Times New Roman" w:hint="eastAsia"/>
        </w:rPr>
        <w:t xml:space="preserve">  </w:t>
      </w:r>
      <w:r w:rsidR="000D30AD" w:rsidRPr="00D83401">
        <w:rPr>
          <w:rFonts w:ascii="Times New Roman" w:hAnsi="Times New Roman" w:cs="Times New Roman"/>
        </w:rPr>
        <w:t>）</w:t>
      </w:r>
      <w:r w:rsidR="000D30AD" w:rsidRPr="00F66608">
        <w:rPr>
          <w:rFonts w:ascii="Times New Roman" w:hAnsi="Times New Roman" w:cs="Times New Roman"/>
        </w:rPr>
        <w:t>份</w:t>
      </w:r>
      <w:r w:rsidR="000D30AD" w:rsidRPr="00D83401">
        <w:rPr>
          <w:rFonts w:ascii="Times New Roman" w:hAnsi="Times New Roman" w:cs="Times New Roman"/>
        </w:rPr>
        <w:t>。</w:t>
      </w:r>
    </w:p>
    <w:p w14:paraId="7239F123" w14:textId="77777777" w:rsidR="00AE0575" w:rsidRPr="00D83401" w:rsidRDefault="00AE0575" w:rsidP="002C4860">
      <w:pPr>
        <w:pStyle w:val="2"/>
        <w:keepNext w:val="0"/>
        <w:keepLines w:val="0"/>
        <w:numPr>
          <w:ilvl w:val="0"/>
          <w:numId w:val="3"/>
        </w:numPr>
        <w:ind w:firstLineChars="0" w:firstLine="0"/>
      </w:pPr>
      <w:bookmarkStart w:id="261" w:name="_Toc479963431"/>
      <w:bookmarkStart w:id="262" w:name="_Toc480832525"/>
      <w:bookmarkStart w:id="263" w:name="_Toc482179709"/>
      <w:bookmarkStart w:id="264" w:name="_Toc482181210"/>
      <w:bookmarkStart w:id="265" w:name="_Toc482181998"/>
      <w:bookmarkStart w:id="266" w:name="_Toc482189902"/>
      <w:bookmarkStart w:id="267" w:name="_Toc524596736"/>
      <w:bookmarkStart w:id="268" w:name="_Toc524596881"/>
      <w:bookmarkStart w:id="269" w:name="_Toc524597361"/>
      <w:bookmarkStart w:id="270" w:name="_Toc524597591"/>
      <w:r w:rsidRPr="00D83401">
        <w:t>合同效力</w:t>
      </w:r>
      <w:bookmarkEnd w:id="261"/>
      <w:bookmarkEnd w:id="262"/>
      <w:bookmarkEnd w:id="263"/>
      <w:bookmarkEnd w:id="264"/>
      <w:bookmarkEnd w:id="265"/>
      <w:bookmarkEnd w:id="266"/>
      <w:bookmarkEnd w:id="267"/>
      <w:bookmarkEnd w:id="268"/>
      <w:bookmarkEnd w:id="269"/>
      <w:bookmarkEnd w:id="270"/>
    </w:p>
    <w:p w14:paraId="33E4B3DE" w14:textId="1A6C1E93" w:rsidR="000D30AD" w:rsidRPr="00D83401" w:rsidRDefault="000D30AD" w:rsidP="00F66608">
      <w:pPr>
        <w:pStyle w:val="aa"/>
        <w:keepNext w:val="0"/>
        <w:ind w:leftChars="0" w:left="0"/>
        <w:rPr>
          <w:rFonts w:ascii="Times New Roman" w:hAnsi="Times New Roman" w:cs="Times New Roman"/>
        </w:rPr>
      </w:pPr>
      <w:r w:rsidRPr="00D83401">
        <w:rPr>
          <w:rFonts w:ascii="Times New Roman" w:hAnsi="Times New Roman" w:cs="Times New Roman"/>
        </w:rPr>
        <w:t xml:space="preserve">6.1 </w:t>
      </w:r>
      <w:r w:rsidR="001700CC" w:rsidRPr="00D83401">
        <w:rPr>
          <w:rFonts w:ascii="Times New Roman" w:hAnsi="Times New Roman" w:cs="Times New Roman"/>
        </w:rPr>
        <w:t>本协议</w:t>
      </w:r>
      <w:r w:rsidRPr="00D83401">
        <w:rPr>
          <w:rFonts w:ascii="Times New Roman" w:hAnsi="Times New Roman" w:cs="Times New Roman"/>
        </w:rPr>
        <w:t>由双方法定代表人或其授权代表签署并加盖单位公章后生效。</w:t>
      </w:r>
    </w:p>
    <w:p w14:paraId="67D511B4" w14:textId="40DD9C3C" w:rsidR="000D30AD" w:rsidRPr="00D83401" w:rsidRDefault="000D30AD" w:rsidP="00F66608">
      <w:pPr>
        <w:pStyle w:val="aa"/>
        <w:keepNext w:val="0"/>
        <w:ind w:leftChars="0" w:left="0"/>
        <w:rPr>
          <w:rFonts w:ascii="Times New Roman" w:hAnsi="Times New Roman" w:cs="Times New Roman"/>
        </w:rPr>
      </w:pPr>
      <w:r w:rsidRPr="00D83401">
        <w:rPr>
          <w:rFonts w:ascii="Times New Roman" w:hAnsi="Times New Roman" w:cs="Times New Roman"/>
        </w:rPr>
        <w:lastRenderedPageBreak/>
        <w:t xml:space="preserve">6.2 </w:t>
      </w:r>
      <w:r w:rsidR="001700CC" w:rsidRPr="00D83401">
        <w:rPr>
          <w:rFonts w:ascii="Times New Roman" w:hAnsi="Times New Roman" w:cs="Times New Roman"/>
        </w:rPr>
        <w:t>本协议</w:t>
      </w:r>
      <w:r w:rsidRPr="00D83401">
        <w:rPr>
          <w:rFonts w:ascii="Times New Roman" w:hAnsi="Times New Roman" w:cs="Times New Roman"/>
        </w:rPr>
        <w:t>在下列情形终止履行：</w:t>
      </w:r>
    </w:p>
    <w:p w14:paraId="74152039"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6.2.1</w:t>
      </w:r>
      <w:r w:rsidR="00677D38" w:rsidRPr="00D83401">
        <w:rPr>
          <w:rFonts w:ascii="Times New Roman" w:hAnsi="Times New Roman" w:cs="Times New Roman"/>
        </w:rPr>
        <w:t xml:space="preserve"> </w:t>
      </w:r>
      <w:r w:rsidRPr="00D83401">
        <w:rPr>
          <w:rFonts w:ascii="Times New Roman" w:hAnsi="Times New Roman" w:cs="Times New Roman"/>
        </w:rPr>
        <w:t>特许经营期</w:t>
      </w:r>
      <w:r w:rsidR="009469EF" w:rsidRPr="00D83401">
        <w:rPr>
          <w:rFonts w:ascii="Times New Roman" w:hAnsi="Times New Roman" w:cs="Times New Roman"/>
        </w:rPr>
        <w:t>届</w:t>
      </w:r>
      <w:r w:rsidRPr="00D83401">
        <w:rPr>
          <w:rFonts w:ascii="Times New Roman" w:hAnsi="Times New Roman" w:cs="Times New Roman"/>
        </w:rPr>
        <w:t>满且各方合同义务均已履行完毕；</w:t>
      </w:r>
    </w:p>
    <w:p w14:paraId="698211E2" w14:textId="4AAB0483" w:rsidR="00243E1E" w:rsidRPr="00D83401" w:rsidRDefault="00243E1E"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6.2.2</w:t>
      </w:r>
      <w:r w:rsidRPr="00D83401">
        <w:rPr>
          <w:rFonts w:ascii="Times New Roman" w:hAnsi="Times New Roman" w:cs="Times New Roman"/>
        </w:rPr>
        <w:t>发生</w:t>
      </w:r>
      <w:r w:rsidR="001700CC" w:rsidRPr="00D83401">
        <w:rPr>
          <w:rFonts w:ascii="Times New Roman" w:hAnsi="Times New Roman" w:cs="Times New Roman"/>
        </w:rPr>
        <w:t>本协议</w:t>
      </w:r>
      <w:r w:rsidRPr="00D83401">
        <w:rPr>
          <w:rFonts w:ascii="Times New Roman" w:hAnsi="Times New Roman" w:cs="Times New Roman"/>
        </w:rPr>
        <w:t>第二部分第</w:t>
      </w:r>
      <w:r w:rsidRPr="00D83401">
        <w:rPr>
          <w:rFonts w:ascii="Times New Roman" w:hAnsi="Times New Roman" w:cs="Times New Roman"/>
        </w:rPr>
        <w:t>7.1</w:t>
      </w:r>
      <w:r w:rsidRPr="00D83401">
        <w:rPr>
          <w:rFonts w:ascii="Times New Roman" w:hAnsi="Times New Roman" w:cs="Times New Roman"/>
        </w:rPr>
        <w:t>条款规定的违约事项，导致甲方终止或解除</w:t>
      </w:r>
      <w:r w:rsidR="001700CC" w:rsidRPr="00D83401">
        <w:rPr>
          <w:rFonts w:ascii="Times New Roman" w:hAnsi="Times New Roman" w:cs="Times New Roman"/>
        </w:rPr>
        <w:t>本协议</w:t>
      </w:r>
      <w:r w:rsidRPr="00D83401">
        <w:rPr>
          <w:rFonts w:ascii="Times New Roman" w:hAnsi="Times New Roman" w:cs="Times New Roman"/>
        </w:rPr>
        <w:t>时，特许经营权提前终止；若尚未授予特许经营权的，甲方不再授予。但不影响</w:t>
      </w:r>
      <w:r w:rsidR="001700CC" w:rsidRPr="00D83401">
        <w:rPr>
          <w:rFonts w:ascii="Times New Roman" w:hAnsi="Times New Roman" w:cs="Times New Roman"/>
        </w:rPr>
        <w:t>本协议</w:t>
      </w:r>
      <w:r w:rsidRPr="00D83401">
        <w:rPr>
          <w:rFonts w:ascii="Times New Roman" w:hAnsi="Times New Roman" w:cs="Times New Roman"/>
        </w:rPr>
        <w:t>中争议解决条款和任何在</w:t>
      </w:r>
      <w:r w:rsidR="001700CC" w:rsidRPr="00D83401">
        <w:rPr>
          <w:rFonts w:ascii="Times New Roman" w:hAnsi="Times New Roman" w:cs="Times New Roman"/>
        </w:rPr>
        <w:t>本协议</w:t>
      </w:r>
      <w:r w:rsidRPr="00D83401">
        <w:rPr>
          <w:rFonts w:ascii="Times New Roman" w:hAnsi="Times New Roman" w:cs="Times New Roman"/>
        </w:rPr>
        <w:t>终止后仍然有效的其他条款的效力。</w:t>
      </w:r>
    </w:p>
    <w:p w14:paraId="3DF4E996" w14:textId="260D04A5"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6.2.</w:t>
      </w:r>
      <w:r w:rsidR="00243E1E" w:rsidRPr="00D83401">
        <w:rPr>
          <w:rFonts w:ascii="Times New Roman" w:hAnsi="Times New Roman" w:cs="Times New Roman"/>
        </w:rPr>
        <w:t>3</w:t>
      </w:r>
      <w:r w:rsidR="00677D38" w:rsidRPr="00D83401">
        <w:rPr>
          <w:rFonts w:ascii="Times New Roman" w:hAnsi="Times New Roman" w:cs="Times New Roman"/>
        </w:rPr>
        <w:t xml:space="preserve"> </w:t>
      </w:r>
      <w:r w:rsidR="001700CC" w:rsidRPr="00D83401">
        <w:rPr>
          <w:rFonts w:ascii="Times New Roman" w:hAnsi="Times New Roman" w:cs="Times New Roman"/>
        </w:rPr>
        <w:t>本协议</w:t>
      </w:r>
      <w:r w:rsidRPr="00D83401">
        <w:rPr>
          <w:rFonts w:ascii="Times New Roman" w:hAnsi="Times New Roman" w:cs="Times New Roman"/>
        </w:rPr>
        <w:t>特许经营权提前终止情形下，在下列事项了结后</w:t>
      </w:r>
      <w:r w:rsidR="001700CC" w:rsidRPr="00D83401">
        <w:rPr>
          <w:rFonts w:ascii="Times New Roman" w:hAnsi="Times New Roman" w:cs="Times New Roman"/>
        </w:rPr>
        <w:t>本协议</w:t>
      </w:r>
      <w:r w:rsidRPr="00D83401">
        <w:rPr>
          <w:rFonts w:ascii="Times New Roman" w:hAnsi="Times New Roman" w:cs="Times New Roman"/>
        </w:rPr>
        <w:t>自动提前终止：</w:t>
      </w:r>
    </w:p>
    <w:p w14:paraId="77B1FB34" w14:textId="5C77EDA1"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a</w:t>
      </w:r>
      <w:r w:rsidRPr="00D83401">
        <w:rPr>
          <w:rFonts w:ascii="Times New Roman" w:hAnsi="Times New Roman" w:cs="Times New Roman"/>
        </w:rPr>
        <w:t>）</w:t>
      </w:r>
      <w:r w:rsidR="001700CC" w:rsidRPr="00D83401">
        <w:rPr>
          <w:rFonts w:ascii="Times New Roman" w:hAnsi="Times New Roman" w:cs="Times New Roman"/>
        </w:rPr>
        <w:t>本协议</w:t>
      </w:r>
      <w:r w:rsidRPr="00D83401">
        <w:rPr>
          <w:rFonts w:ascii="Times New Roman" w:hAnsi="Times New Roman" w:cs="Times New Roman"/>
        </w:rPr>
        <w:t>项下的债务（若有）支付完毕；</w:t>
      </w:r>
    </w:p>
    <w:p w14:paraId="01FEE052" w14:textId="77777777" w:rsidR="000D30AD"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b</w:t>
      </w:r>
      <w:r w:rsidRPr="00D83401">
        <w:rPr>
          <w:rFonts w:ascii="Times New Roman" w:hAnsi="Times New Roman" w:cs="Times New Roman"/>
        </w:rPr>
        <w:t>）办理完毕全部法定手续；</w:t>
      </w:r>
    </w:p>
    <w:p w14:paraId="29F068F5" w14:textId="34FC701E" w:rsidR="0079193C" w:rsidRPr="00D83401" w:rsidRDefault="000D30AD"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w:t>
      </w:r>
      <w:r w:rsidRPr="00D83401">
        <w:rPr>
          <w:rFonts w:ascii="Times New Roman" w:hAnsi="Times New Roman" w:cs="Times New Roman"/>
        </w:rPr>
        <w:t>c</w:t>
      </w:r>
      <w:r w:rsidRPr="00D83401">
        <w:rPr>
          <w:rFonts w:ascii="Times New Roman" w:hAnsi="Times New Roman" w:cs="Times New Roman"/>
        </w:rPr>
        <w:t>）甲方向乙方支付全部特许经营权提前终止</w:t>
      </w:r>
      <w:r w:rsidR="004C5084" w:rsidRPr="00D83401">
        <w:rPr>
          <w:rFonts w:ascii="Times New Roman" w:hAnsi="Times New Roman" w:cs="Times New Roman"/>
        </w:rPr>
        <w:t>后的</w:t>
      </w:r>
      <w:r w:rsidRPr="00D83401">
        <w:rPr>
          <w:rFonts w:ascii="Times New Roman" w:hAnsi="Times New Roman" w:cs="Times New Roman"/>
        </w:rPr>
        <w:t>补偿。</w:t>
      </w:r>
    </w:p>
    <w:p w14:paraId="06F73735" w14:textId="77777777" w:rsidR="00AE0575" w:rsidRPr="00D83401" w:rsidRDefault="00AE0575" w:rsidP="002C4860">
      <w:pPr>
        <w:pStyle w:val="2"/>
        <w:keepNext w:val="0"/>
        <w:keepLines w:val="0"/>
        <w:numPr>
          <w:ilvl w:val="0"/>
          <w:numId w:val="3"/>
        </w:numPr>
        <w:ind w:firstLineChars="0" w:firstLine="0"/>
      </w:pPr>
      <w:bookmarkStart w:id="271" w:name="_Toc479963432"/>
      <w:bookmarkStart w:id="272" w:name="_Toc480832526"/>
      <w:bookmarkStart w:id="273" w:name="_Toc482179710"/>
      <w:bookmarkStart w:id="274" w:name="_Toc482181211"/>
      <w:bookmarkStart w:id="275" w:name="_Toc482181999"/>
      <w:bookmarkStart w:id="276" w:name="_Toc482189903"/>
      <w:bookmarkStart w:id="277" w:name="_Toc524596737"/>
      <w:bookmarkStart w:id="278" w:name="_Toc524596882"/>
      <w:bookmarkStart w:id="279" w:name="_Toc524597362"/>
      <w:bookmarkStart w:id="280" w:name="_Toc524597592"/>
      <w:r w:rsidRPr="00D83401">
        <w:t>争议的解决</w:t>
      </w:r>
      <w:bookmarkEnd w:id="6"/>
      <w:bookmarkEnd w:id="271"/>
      <w:bookmarkEnd w:id="272"/>
      <w:bookmarkEnd w:id="273"/>
      <w:bookmarkEnd w:id="274"/>
      <w:bookmarkEnd w:id="275"/>
      <w:bookmarkEnd w:id="276"/>
      <w:bookmarkEnd w:id="277"/>
      <w:bookmarkEnd w:id="278"/>
      <w:bookmarkEnd w:id="279"/>
      <w:bookmarkEnd w:id="280"/>
    </w:p>
    <w:p w14:paraId="550D9936" w14:textId="77777777" w:rsidR="00677D38" w:rsidRPr="00D83401" w:rsidRDefault="00677D38"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7.1 </w:t>
      </w:r>
      <w:r w:rsidRPr="00D83401">
        <w:rPr>
          <w:rFonts w:ascii="Times New Roman" w:hAnsi="Times New Roman" w:cs="Times New Roman"/>
          <w:b/>
        </w:rPr>
        <w:t>友好协商</w:t>
      </w:r>
    </w:p>
    <w:p w14:paraId="05BB85DC" w14:textId="6E0AF510" w:rsidR="00677D38" w:rsidRPr="00D83401" w:rsidRDefault="00677D38"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7.1.1 </w:t>
      </w:r>
      <w:r w:rsidRPr="00D83401">
        <w:rPr>
          <w:rFonts w:ascii="Times New Roman" w:hAnsi="Times New Roman" w:cs="Times New Roman"/>
        </w:rPr>
        <w:t>若双方对于由于</w:t>
      </w:r>
      <w:r w:rsidR="001700CC" w:rsidRPr="00D83401">
        <w:rPr>
          <w:rFonts w:ascii="Times New Roman" w:hAnsi="Times New Roman" w:cs="Times New Roman"/>
        </w:rPr>
        <w:t>本协议</w:t>
      </w:r>
      <w:r w:rsidRPr="00D83401">
        <w:rPr>
          <w:rFonts w:ascii="Times New Roman" w:hAnsi="Times New Roman" w:cs="Times New Roman"/>
        </w:rPr>
        <w:t>条款及</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条款或与</w:t>
      </w:r>
      <w:r w:rsidR="001700CC" w:rsidRPr="00D83401">
        <w:rPr>
          <w:rFonts w:ascii="Times New Roman" w:hAnsi="Times New Roman" w:cs="Times New Roman"/>
        </w:rPr>
        <w:t>本协议</w:t>
      </w:r>
      <w:r w:rsidRPr="00D83401">
        <w:rPr>
          <w:rFonts w:ascii="Times New Roman" w:hAnsi="Times New Roman" w:cs="Times New Roman"/>
        </w:rPr>
        <w:t>及</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有关的条款的解释，包括关于其存在、有效或终止的任何问题产生任何争议、分歧或索赔，则应尽力通过协商友好解决。</w:t>
      </w:r>
    </w:p>
    <w:p w14:paraId="060B0937" w14:textId="35684BBE" w:rsidR="00977C9A" w:rsidRPr="00D83401" w:rsidRDefault="00677D38"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 xml:space="preserve">7.1.2 </w:t>
      </w:r>
      <w:r w:rsidRPr="00D83401">
        <w:rPr>
          <w:rFonts w:ascii="Times New Roman" w:hAnsi="Times New Roman" w:cs="Times New Roman"/>
        </w:rPr>
        <w:t>除</w:t>
      </w:r>
      <w:r w:rsidR="001700CC" w:rsidRPr="00D83401">
        <w:rPr>
          <w:rFonts w:ascii="Times New Roman" w:hAnsi="Times New Roman" w:cs="Times New Roman"/>
        </w:rPr>
        <w:t>本协议</w:t>
      </w:r>
      <w:r w:rsidRPr="00D83401">
        <w:rPr>
          <w:rFonts w:ascii="Times New Roman" w:hAnsi="Times New Roman" w:cs="Times New Roman"/>
        </w:rPr>
        <w:t>或</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另有规定，若在尝试友好协商解决后六十（</w:t>
      </w:r>
      <w:r w:rsidRPr="00D83401">
        <w:rPr>
          <w:rFonts w:ascii="Times New Roman" w:hAnsi="Times New Roman" w:cs="Times New Roman"/>
        </w:rPr>
        <w:t>60</w:t>
      </w:r>
      <w:r w:rsidRPr="00D83401">
        <w:rPr>
          <w:rFonts w:ascii="Times New Roman" w:hAnsi="Times New Roman" w:cs="Times New Roman"/>
        </w:rPr>
        <w:t>）</w:t>
      </w:r>
      <w:proofErr w:type="gramStart"/>
      <w:r w:rsidRPr="00D83401">
        <w:rPr>
          <w:rFonts w:ascii="Times New Roman" w:hAnsi="Times New Roman" w:cs="Times New Roman"/>
        </w:rPr>
        <w:t>日内该</w:t>
      </w:r>
      <w:proofErr w:type="gramEnd"/>
      <w:r w:rsidRPr="00D83401">
        <w:rPr>
          <w:rFonts w:ascii="Times New Roman" w:hAnsi="Times New Roman" w:cs="Times New Roman"/>
        </w:rPr>
        <w:t>争议未能根据第</w:t>
      </w:r>
      <w:r w:rsidRPr="00D83401">
        <w:rPr>
          <w:rFonts w:ascii="Times New Roman" w:hAnsi="Times New Roman" w:cs="Times New Roman"/>
        </w:rPr>
        <w:t>7.1.1</w:t>
      </w:r>
      <w:r w:rsidRPr="00D83401">
        <w:rPr>
          <w:rFonts w:ascii="Times New Roman" w:hAnsi="Times New Roman" w:cs="Times New Roman"/>
        </w:rPr>
        <w:t>条款得到解决，则应适用第</w:t>
      </w:r>
      <w:r w:rsidRPr="00D83401">
        <w:rPr>
          <w:rFonts w:ascii="Times New Roman" w:hAnsi="Times New Roman" w:cs="Times New Roman"/>
        </w:rPr>
        <w:t xml:space="preserve"> 7.2</w:t>
      </w:r>
      <w:r w:rsidRPr="00D83401">
        <w:rPr>
          <w:rFonts w:ascii="Times New Roman" w:hAnsi="Times New Roman" w:cs="Times New Roman"/>
        </w:rPr>
        <w:t>条款的规定。</w:t>
      </w:r>
    </w:p>
    <w:p w14:paraId="706D309C" w14:textId="77777777" w:rsidR="00ED41C8" w:rsidRPr="00D83401" w:rsidRDefault="00677D38"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7.2 </w:t>
      </w:r>
      <w:r w:rsidRPr="00D83401">
        <w:rPr>
          <w:rFonts w:ascii="Times New Roman" w:hAnsi="Times New Roman" w:cs="Times New Roman"/>
          <w:b/>
        </w:rPr>
        <w:t>诉讼</w:t>
      </w:r>
    </w:p>
    <w:p w14:paraId="27EEC244" w14:textId="1F6330CF" w:rsidR="00677D38" w:rsidRPr="00D83401" w:rsidRDefault="00677D38"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lastRenderedPageBreak/>
        <w:t>若双方未能根据第</w:t>
      </w:r>
      <w:r w:rsidRPr="00D83401">
        <w:rPr>
          <w:rFonts w:ascii="Times New Roman" w:hAnsi="Times New Roman" w:cs="Times New Roman"/>
        </w:rPr>
        <w:t xml:space="preserve">7.1.1 </w:t>
      </w:r>
      <w:r w:rsidRPr="00D83401">
        <w:rPr>
          <w:rFonts w:ascii="Times New Roman" w:hAnsi="Times New Roman" w:cs="Times New Roman"/>
        </w:rPr>
        <w:t>条款解决争议、分歧或索赔，则任何一方有权向甲方所在地有管辖权的人民法院提起诉讼。</w:t>
      </w:r>
    </w:p>
    <w:p w14:paraId="0D9F6C45" w14:textId="7D2E8545" w:rsidR="005026E7" w:rsidRPr="00D83401" w:rsidRDefault="00677D38" w:rsidP="002C4860">
      <w:pPr>
        <w:pStyle w:val="aa"/>
        <w:keepNext w:val="0"/>
        <w:ind w:leftChars="0" w:left="0"/>
        <w:rPr>
          <w:rFonts w:ascii="Times New Roman" w:hAnsi="Times New Roman" w:cs="Times New Roman"/>
          <w:b/>
        </w:rPr>
      </w:pPr>
      <w:r w:rsidRPr="00D83401">
        <w:rPr>
          <w:rFonts w:ascii="Times New Roman" w:hAnsi="Times New Roman" w:cs="Times New Roman"/>
          <w:b/>
        </w:rPr>
        <w:t xml:space="preserve">7.3 </w:t>
      </w:r>
      <w:r w:rsidRPr="00D83401">
        <w:rPr>
          <w:rFonts w:ascii="Times New Roman" w:hAnsi="Times New Roman" w:cs="Times New Roman"/>
          <w:b/>
        </w:rPr>
        <w:t>争议解决期间</w:t>
      </w:r>
      <w:r w:rsidR="001700CC" w:rsidRPr="00D83401">
        <w:rPr>
          <w:rFonts w:ascii="Times New Roman" w:hAnsi="Times New Roman" w:cs="Times New Roman"/>
          <w:b/>
        </w:rPr>
        <w:t>本协议</w:t>
      </w:r>
      <w:r w:rsidRPr="00D83401">
        <w:rPr>
          <w:rFonts w:ascii="Times New Roman" w:hAnsi="Times New Roman" w:cs="Times New Roman"/>
          <w:b/>
        </w:rPr>
        <w:t>的履行</w:t>
      </w:r>
      <w:r w:rsidRPr="00D83401">
        <w:rPr>
          <w:rFonts w:ascii="Times New Roman" w:hAnsi="Times New Roman" w:cs="Times New Roman"/>
          <w:b/>
        </w:rPr>
        <w:t xml:space="preserve"> </w:t>
      </w:r>
    </w:p>
    <w:p w14:paraId="38094412" w14:textId="151D1AEE" w:rsidR="006544DF" w:rsidRPr="00D83401" w:rsidRDefault="00677D38"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除非</w:t>
      </w:r>
      <w:r w:rsidR="001700CC" w:rsidRPr="00D83401">
        <w:rPr>
          <w:rFonts w:ascii="Times New Roman" w:hAnsi="Times New Roman" w:cs="Times New Roman"/>
        </w:rPr>
        <w:t>本协议</w:t>
      </w:r>
      <w:r w:rsidRPr="00D83401">
        <w:rPr>
          <w:rFonts w:ascii="Times New Roman" w:hAnsi="Times New Roman" w:cs="Times New Roman"/>
        </w:rPr>
        <w:t>另有规定，在对争议、分歧或索赔乃至诉讼以后，直至法院</w:t>
      </w:r>
      <w:proofErr w:type="gramStart"/>
      <w:r w:rsidRPr="00D83401">
        <w:rPr>
          <w:rFonts w:ascii="Times New Roman" w:hAnsi="Times New Roman" w:cs="Times New Roman"/>
        </w:rPr>
        <w:t>作出</w:t>
      </w:r>
      <w:proofErr w:type="gramEnd"/>
      <w:r w:rsidRPr="00D83401">
        <w:rPr>
          <w:rFonts w:ascii="Times New Roman" w:hAnsi="Times New Roman" w:cs="Times New Roman"/>
        </w:rPr>
        <w:t>最终判决之前，争议各方应继续履行其在</w:t>
      </w:r>
      <w:r w:rsidR="001700CC" w:rsidRPr="00D83401">
        <w:rPr>
          <w:rFonts w:ascii="Times New Roman" w:hAnsi="Times New Roman" w:cs="Times New Roman"/>
        </w:rPr>
        <w:t>本协议</w:t>
      </w:r>
      <w:r w:rsidRPr="00D83401">
        <w:rPr>
          <w:rFonts w:ascii="Times New Roman" w:hAnsi="Times New Roman" w:cs="Times New Roman"/>
        </w:rPr>
        <w:t>及</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项下的所有义务并继续享有其在</w:t>
      </w:r>
      <w:r w:rsidR="001700CC" w:rsidRPr="00D83401">
        <w:rPr>
          <w:rFonts w:ascii="Times New Roman" w:hAnsi="Times New Roman" w:cs="Times New Roman"/>
        </w:rPr>
        <w:t>本协议</w:t>
      </w:r>
      <w:r w:rsidRPr="00D83401">
        <w:rPr>
          <w:rFonts w:ascii="Times New Roman" w:hAnsi="Times New Roman" w:cs="Times New Roman"/>
        </w:rPr>
        <w:t>及</w:t>
      </w:r>
      <w:r w:rsidR="000B7D64" w:rsidRPr="00D83401">
        <w:rPr>
          <w:rFonts w:ascii="Times New Roman" w:hAnsi="Times New Roman" w:cs="Times New Roman"/>
        </w:rPr>
        <w:t>PPP</w:t>
      </w:r>
      <w:r w:rsidR="000B7D64" w:rsidRPr="00D83401">
        <w:rPr>
          <w:rFonts w:ascii="Times New Roman" w:hAnsi="Times New Roman" w:cs="Times New Roman"/>
        </w:rPr>
        <w:t>项目合同</w:t>
      </w:r>
      <w:r w:rsidRPr="00D83401">
        <w:rPr>
          <w:rFonts w:ascii="Times New Roman" w:hAnsi="Times New Roman" w:cs="Times New Roman"/>
        </w:rPr>
        <w:t>项下的所有权利（与争议事项有关的义务和权利除外），而不影响以后根据最终判决结果进行各方权利、义务和责任的最终调整。</w:t>
      </w:r>
    </w:p>
    <w:p w14:paraId="5685386F" w14:textId="77777777" w:rsidR="00243E1E" w:rsidRPr="00D83401" w:rsidRDefault="00243E1E" w:rsidP="002C4860">
      <w:pPr>
        <w:pStyle w:val="2"/>
        <w:keepNext w:val="0"/>
        <w:keepLines w:val="0"/>
        <w:numPr>
          <w:ilvl w:val="0"/>
          <w:numId w:val="3"/>
        </w:numPr>
        <w:ind w:firstLineChars="0" w:firstLine="0"/>
      </w:pPr>
      <w:bookmarkStart w:id="281" w:name="_Toc524596738"/>
      <w:bookmarkStart w:id="282" w:name="_Toc524596883"/>
      <w:bookmarkStart w:id="283" w:name="_Toc524597363"/>
      <w:bookmarkStart w:id="284" w:name="_Toc524597593"/>
      <w:r w:rsidRPr="00D83401">
        <w:t>其他</w:t>
      </w:r>
      <w:bookmarkEnd w:id="281"/>
      <w:bookmarkEnd w:id="282"/>
      <w:bookmarkEnd w:id="283"/>
      <w:bookmarkEnd w:id="284"/>
    </w:p>
    <w:p w14:paraId="4FD2E89E" w14:textId="77777777" w:rsidR="00243E1E" w:rsidRPr="00D83401" w:rsidRDefault="00243E1E"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乙方在特许经营期内要严格控制工程质量，加强安全生产管理，规范养护和收费管理，执行国家和陕西省关于高速公路的建设和运营管理的法律法规、技术标准和规范及其他适用的规定性文件要求。</w:t>
      </w:r>
    </w:p>
    <w:p w14:paraId="6932DD9F" w14:textId="189ED901" w:rsidR="00243E1E" w:rsidRPr="00D83401" w:rsidRDefault="001700CC" w:rsidP="00F66608">
      <w:pPr>
        <w:pStyle w:val="aa"/>
        <w:keepNext w:val="0"/>
        <w:ind w:leftChars="0" w:left="0" w:firstLineChars="200" w:firstLine="560"/>
        <w:rPr>
          <w:rFonts w:ascii="Times New Roman" w:hAnsi="Times New Roman" w:cs="Times New Roman"/>
        </w:rPr>
      </w:pPr>
      <w:r w:rsidRPr="00D83401">
        <w:rPr>
          <w:rFonts w:ascii="Times New Roman" w:hAnsi="Times New Roman" w:cs="Times New Roman"/>
        </w:rPr>
        <w:t>本协议</w:t>
      </w:r>
      <w:r w:rsidR="00243E1E" w:rsidRPr="00D83401">
        <w:rPr>
          <w:rFonts w:ascii="Times New Roman" w:hAnsi="Times New Roman" w:cs="Times New Roman"/>
        </w:rPr>
        <w:t>中，甲方和乙方、甲方和项目公司涉及需协商确定的费用事项，经协商无法达成一致的，双方应在五（</w:t>
      </w:r>
      <w:r w:rsidR="00243E1E" w:rsidRPr="00D83401">
        <w:rPr>
          <w:rFonts w:ascii="Times New Roman" w:hAnsi="Times New Roman" w:cs="Times New Roman"/>
        </w:rPr>
        <w:t>5</w:t>
      </w:r>
      <w:r w:rsidR="00243E1E" w:rsidRPr="00D83401">
        <w:rPr>
          <w:rFonts w:ascii="Times New Roman" w:hAnsi="Times New Roman" w:cs="Times New Roman"/>
        </w:rPr>
        <w:t>）</w:t>
      </w:r>
      <w:proofErr w:type="gramStart"/>
      <w:r w:rsidR="00243E1E" w:rsidRPr="00D83401">
        <w:rPr>
          <w:rFonts w:ascii="Times New Roman" w:hAnsi="Times New Roman" w:cs="Times New Roman"/>
        </w:rPr>
        <w:t>个</w:t>
      </w:r>
      <w:proofErr w:type="gramEnd"/>
      <w:r w:rsidR="00243E1E" w:rsidRPr="00D83401">
        <w:rPr>
          <w:rFonts w:ascii="Times New Roman" w:hAnsi="Times New Roman" w:cs="Times New Roman"/>
        </w:rPr>
        <w:t>工作日内共同确定有资质的第三</w:t>
      </w:r>
      <w:proofErr w:type="gramStart"/>
      <w:r w:rsidR="00243E1E" w:rsidRPr="00D83401">
        <w:rPr>
          <w:rFonts w:ascii="Times New Roman" w:hAnsi="Times New Roman" w:cs="Times New Roman"/>
        </w:rPr>
        <w:t>方专业</w:t>
      </w:r>
      <w:proofErr w:type="gramEnd"/>
      <w:r w:rsidR="00243E1E" w:rsidRPr="00D83401">
        <w:rPr>
          <w:rFonts w:ascii="Times New Roman" w:hAnsi="Times New Roman" w:cs="Times New Roman"/>
        </w:rPr>
        <w:t>机构进行审计，并在审计结果出具以后五（</w:t>
      </w:r>
      <w:r w:rsidR="00243E1E" w:rsidRPr="00D83401">
        <w:rPr>
          <w:rFonts w:ascii="Times New Roman" w:hAnsi="Times New Roman" w:cs="Times New Roman"/>
        </w:rPr>
        <w:t>5</w:t>
      </w:r>
      <w:r w:rsidR="00243E1E" w:rsidRPr="00D83401">
        <w:rPr>
          <w:rFonts w:ascii="Times New Roman" w:hAnsi="Times New Roman" w:cs="Times New Roman"/>
        </w:rPr>
        <w:t>）</w:t>
      </w:r>
      <w:proofErr w:type="gramStart"/>
      <w:r w:rsidR="00243E1E" w:rsidRPr="00D83401">
        <w:rPr>
          <w:rFonts w:ascii="Times New Roman" w:hAnsi="Times New Roman" w:cs="Times New Roman"/>
        </w:rPr>
        <w:t>个</w:t>
      </w:r>
      <w:proofErr w:type="gramEnd"/>
      <w:r w:rsidR="00243E1E" w:rsidRPr="00D83401">
        <w:rPr>
          <w:rFonts w:ascii="Times New Roman" w:hAnsi="Times New Roman" w:cs="Times New Roman"/>
        </w:rPr>
        <w:t>工作日内完成该费用支付。审计产生的相关费用由对费用提出异议的一方承担。若双方在五（</w:t>
      </w:r>
      <w:r w:rsidR="00243E1E" w:rsidRPr="00D83401">
        <w:rPr>
          <w:rFonts w:ascii="Times New Roman" w:hAnsi="Times New Roman" w:cs="Times New Roman"/>
        </w:rPr>
        <w:t>5</w:t>
      </w:r>
      <w:r w:rsidR="00243E1E" w:rsidRPr="00D83401">
        <w:rPr>
          <w:rFonts w:ascii="Times New Roman" w:hAnsi="Times New Roman" w:cs="Times New Roman"/>
        </w:rPr>
        <w:t>）</w:t>
      </w:r>
      <w:proofErr w:type="gramStart"/>
      <w:r w:rsidR="00243E1E" w:rsidRPr="00D83401">
        <w:rPr>
          <w:rFonts w:ascii="Times New Roman" w:hAnsi="Times New Roman" w:cs="Times New Roman"/>
        </w:rPr>
        <w:t>个</w:t>
      </w:r>
      <w:proofErr w:type="gramEnd"/>
      <w:r w:rsidR="00243E1E" w:rsidRPr="00D83401">
        <w:rPr>
          <w:rFonts w:ascii="Times New Roman" w:hAnsi="Times New Roman" w:cs="Times New Roman"/>
        </w:rPr>
        <w:t>工作日内无法共同确定第三方审计机构，则由甲方确定。</w:t>
      </w:r>
    </w:p>
    <w:sectPr w:rsidR="00243E1E" w:rsidRPr="00D83401" w:rsidSect="007F0C33">
      <w:footerReference w:type="first" r:id="rId1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6E459" w14:textId="77777777" w:rsidR="0056752C" w:rsidRDefault="0056752C" w:rsidP="005C666D">
      <w:r>
        <w:separator/>
      </w:r>
    </w:p>
  </w:endnote>
  <w:endnote w:type="continuationSeparator" w:id="0">
    <w:p w14:paraId="30366242" w14:textId="77777777" w:rsidR="0056752C" w:rsidRDefault="0056752C" w:rsidP="005C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890626"/>
      <w:docPartObj>
        <w:docPartGallery w:val="Page Numbers (Bottom of Page)"/>
        <w:docPartUnique/>
      </w:docPartObj>
    </w:sdtPr>
    <w:sdtEndPr/>
    <w:sdtContent>
      <w:p w14:paraId="2154E303" w14:textId="77777777" w:rsidR="00BD5CA5" w:rsidRPr="007C735C" w:rsidRDefault="00BD5CA5" w:rsidP="00855ECA">
        <w:pPr>
          <w:pStyle w:val="ad"/>
        </w:pPr>
        <w:r w:rsidRPr="007C735C">
          <w:fldChar w:fldCharType="begin"/>
        </w:r>
        <w:r w:rsidRPr="007C735C">
          <w:instrText>PAGE   \* MERGEFORMAT</w:instrText>
        </w:r>
        <w:r w:rsidRPr="007C735C">
          <w:fldChar w:fldCharType="separate"/>
        </w:r>
        <w:r w:rsidRPr="00B95F8E">
          <w:rPr>
            <w:noProof/>
            <w:lang w:val="zh-CN"/>
          </w:rPr>
          <w:t>2</w:t>
        </w:r>
        <w:r w:rsidRPr="007C735C">
          <w:fldChar w:fldCharType="end"/>
        </w:r>
      </w:p>
    </w:sdtContent>
  </w:sdt>
  <w:p w14:paraId="50959FBD" w14:textId="77777777" w:rsidR="00BD5CA5" w:rsidRPr="00772CE3" w:rsidRDefault="00BD5CA5" w:rsidP="00855E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923043"/>
      <w:docPartObj>
        <w:docPartGallery w:val="Page Numbers (Bottom of Page)"/>
        <w:docPartUnique/>
      </w:docPartObj>
    </w:sdtPr>
    <w:sdtEndPr>
      <w:rPr>
        <w:noProof/>
        <w:sz w:val="28"/>
        <w:szCs w:val="28"/>
        <w:lang w:val="zh-CN"/>
      </w:rPr>
    </w:sdtEndPr>
    <w:sdtContent>
      <w:p w14:paraId="04EBAAC0" w14:textId="53CBE76D" w:rsidR="00BD5CA5" w:rsidRPr="00E560CD" w:rsidRDefault="00BD5CA5" w:rsidP="00E560CD">
        <w:pPr>
          <w:pStyle w:val="ad"/>
          <w:jc w:val="center"/>
          <w:rPr>
            <w:noProof/>
            <w:sz w:val="28"/>
            <w:szCs w:val="28"/>
            <w:lang w:val="zh-CN"/>
          </w:rPr>
        </w:pPr>
        <w:r w:rsidRPr="00E560CD">
          <w:rPr>
            <w:noProof/>
            <w:sz w:val="28"/>
            <w:szCs w:val="28"/>
            <w:lang w:val="zh-CN"/>
          </w:rPr>
          <w:fldChar w:fldCharType="begin"/>
        </w:r>
        <w:r w:rsidRPr="00E560CD">
          <w:rPr>
            <w:noProof/>
            <w:sz w:val="28"/>
            <w:szCs w:val="28"/>
            <w:lang w:val="zh-CN"/>
          </w:rPr>
          <w:instrText>PAGE   \* MERGEFORMAT</w:instrText>
        </w:r>
        <w:r w:rsidRPr="00E560CD">
          <w:rPr>
            <w:noProof/>
            <w:sz w:val="28"/>
            <w:szCs w:val="28"/>
            <w:lang w:val="zh-CN"/>
          </w:rPr>
          <w:fldChar w:fldCharType="separate"/>
        </w:r>
        <w:r w:rsidR="00D61A65">
          <w:rPr>
            <w:noProof/>
            <w:sz w:val="28"/>
            <w:szCs w:val="28"/>
            <w:lang w:val="zh-CN"/>
          </w:rPr>
          <w:t>5</w:t>
        </w:r>
        <w:r w:rsidRPr="00E560CD">
          <w:rPr>
            <w:noProof/>
            <w:sz w:val="28"/>
            <w:szCs w:val="28"/>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922061"/>
      <w:docPartObj>
        <w:docPartGallery w:val="Page Numbers (Bottom of Page)"/>
        <w:docPartUnique/>
      </w:docPartObj>
    </w:sdtPr>
    <w:sdtEndPr>
      <w:rPr>
        <w:sz w:val="28"/>
        <w:szCs w:val="28"/>
      </w:rPr>
    </w:sdtEndPr>
    <w:sdtContent>
      <w:p w14:paraId="0834CDF7" w14:textId="3225DB0E" w:rsidR="00BD5CA5" w:rsidRPr="00E560CD" w:rsidRDefault="00BD5CA5" w:rsidP="00E560CD">
        <w:pPr>
          <w:pStyle w:val="ad"/>
          <w:jc w:val="center"/>
          <w:rPr>
            <w:sz w:val="28"/>
            <w:szCs w:val="28"/>
          </w:rPr>
        </w:pPr>
        <w:r w:rsidRPr="008B2B4B">
          <w:rPr>
            <w:sz w:val="28"/>
            <w:szCs w:val="28"/>
          </w:rPr>
          <w:fldChar w:fldCharType="begin"/>
        </w:r>
        <w:r w:rsidRPr="008B2B4B">
          <w:rPr>
            <w:sz w:val="28"/>
            <w:szCs w:val="28"/>
          </w:rPr>
          <w:instrText>PAGE   \* MERGEFORMAT</w:instrText>
        </w:r>
        <w:r w:rsidRPr="008B2B4B">
          <w:rPr>
            <w:sz w:val="28"/>
            <w:szCs w:val="28"/>
          </w:rPr>
          <w:fldChar w:fldCharType="separate"/>
        </w:r>
        <w:r w:rsidR="00D61A65" w:rsidRPr="00D61A65">
          <w:rPr>
            <w:noProof/>
            <w:sz w:val="28"/>
            <w:szCs w:val="28"/>
            <w:lang w:val="zh-CN"/>
          </w:rPr>
          <w:t>1</w:t>
        </w:r>
        <w:r w:rsidRPr="008B2B4B">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537730"/>
      <w:docPartObj>
        <w:docPartGallery w:val="Page Numbers (Bottom of Page)"/>
        <w:docPartUnique/>
      </w:docPartObj>
    </w:sdtPr>
    <w:sdtEndPr>
      <w:rPr>
        <w:sz w:val="28"/>
        <w:szCs w:val="28"/>
      </w:rPr>
    </w:sdtEndPr>
    <w:sdtContent>
      <w:p w14:paraId="5BEDF1D2" w14:textId="3153DFE6" w:rsidR="00BD5CA5" w:rsidRPr="008B2B4B" w:rsidRDefault="00BD5CA5" w:rsidP="007026F5">
        <w:pPr>
          <w:pStyle w:val="ad"/>
          <w:jc w:val="center"/>
          <w:rPr>
            <w:sz w:val="28"/>
            <w:szCs w:val="28"/>
          </w:rPr>
        </w:pPr>
        <w:r w:rsidRPr="008B2B4B">
          <w:rPr>
            <w:sz w:val="28"/>
            <w:szCs w:val="28"/>
          </w:rPr>
          <w:fldChar w:fldCharType="begin"/>
        </w:r>
        <w:r w:rsidRPr="008B2B4B">
          <w:rPr>
            <w:sz w:val="28"/>
            <w:szCs w:val="28"/>
          </w:rPr>
          <w:instrText>PAGE   \* MERGEFORMAT</w:instrText>
        </w:r>
        <w:r w:rsidRPr="008B2B4B">
          <w:rPr>
            <w:sz w:val="28"/>
            <w:szCs w:val="28"/>
          </w:rPr>
          <w:fldChar w:fldCharType="separate"/>
        </w:r>
        <w:r w:rsidR="00BF02D1" w:rsidRPr="00BF02D1">
          <w:rPr>
            <w:noProof/>
            <w:sz w:val="28"/>
            <w:szCs w:val="28"/>
            <w:lang w:val="zh-CN"/>
          </w:rPr>
          <w:t>10</w:t>
        </w:r>
        <w:r w:rsidRPr="008B2B4B">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971961"/>
      <w:docPartObj>
        <w:docPartGallery w:val="Page Numbers (Bottom of Page)"/>
        <w:docPartUnique/>
      </w:docPartObj>
    </w:sdtPr>
    <w:sdtEndPr>
      <w:rPr>
        <w:sz w:val="28"/>
        <w:szCs w:val="28"/>
      </w:rPr>
    </w:sdtEndPr>
    <w:sdtContent>
      <w:p w14:paraId="3A3B76F1" w14:textId="461B72BD" w:rsidR="00BD5CA5" w:rsidRPr="008B2B4B" w:rsidRDefault="00BD5CA5">
        <w:pPr>
          <w:pStyle w:val="ad"/>
          <w:jc w:val="center"/>
          <w:rPr>
            <w:sz w:val="28"/>
            <w:szCs w:val="28"/>
          </w:rPr>
        </w:pPr>
        <w:r w:rsidRPr="008B2B4B">
          <w:rPr>
            <w:sz w:val="28"/>
            <w:szCs w:val="28"/>
          </w:rPr>
          <w:fldChar w:fldCharType="begin"/>
        </w:r>
        <w:r w:rsidRPr="008B2B4B">
          <w:rPr>
            <w:sz w:val="28"/>
            <w:szCs w:val="28"/>
          </w:rPr>
          <w:instrText>PAGE   \* MERGEFORMAT</w:instrText>
        </w:r>
        <w:r w:rsidRPr="008B2B4B">
          <w:rPr>
            <w:sz w:val="28"/>
            <w:szCs w:val="28"/>
          </w:rPr>
          <w:fldChar w:fldCharType="separate"/>
        </w:r>
        <w:r w:rsidR="00BF02D1" w:rsidRPr="00BF02D1">
          <w:rPr>
            <w:noProof/>
            <w:sz w:val="28"/>
            <w:szCs w:val="28"/>
            <w:lang w:val="zh-CN"/>
          </w:rPr>
          <w:t>6</w:t>
        </w:r>
        <w:r w:rsidRPr="008B2B4B">
          <w:rPr>
            <w:sz w:val="28"/>
            <w:szCs w:val="28"/>
          </w:rPr>
          <w:fldChar w:fldCharType="end"/>
        </w:r>
      </w:p>
    </w:sdtContent>
  </w:sdt>
  <w:p w14:paraId="164EBC71" w14:textId="77777777" w:rsidR="00BD5CA5" w:rsidRDefault="00BD5CA5">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740713"/>
      <w:docPartObj>
        <w:docPartGallery w:val="Page Numbers (Bottom of Page)"/>
        <w:docPartUnique/>
      </w:docPartObj>
    </w:sdtPr>
    <w:sdtEndPr>
      <w:rPr>
        <w:sz w:val="28"/>
        <w:szCs w:val="28"/>
      </w:rPr>
    </w:sdtEndPr>
    <w:sdtContent>
      <w:p w14:paraId="45492ECC" w14:textId="171D317B" w:rsidR="00BD5CA5" w:rsidRPr="00282B68" w:rsidRDefault="00BD5CA5" w:rsidP="00282B68">
        <w:pPr>
          <w:pStyle w:val="ad"/>
          <w:jc w:val="center"/>
          <w:rPr>
            <w:sz w:val="28"/>
            <w:szCs w:val="28"/>
          </w:rPr>
        </w:pPr>
        <w:r w:rsidRPr="00282B68">
          <w:rPr>
            <w:sz w:val="28"/>
            <w:szCs w:val="28"/>
          </w:rPr>
          <w:fldChar w:fldCharType="begin"/>
        </w:r>
        <w:r w:rsidRPr="00282B68">
          <w:rPr>
            <w:sz w:val="28"/>
            <w:szCs w:val="28"/>
          </w:rPr>
          <w:instrText>PAGE   \* MERGEFORMAT</w:instrText>
        </w:r>
        <w:r w:rsidRPr="00282B68">
          <w:rPr>
            <w:sz w:val="28"/>
            <w:szCs w:val="28"/>
          </w:rPr>
          <w:fldChar w:fldCharType="separate"/>
        </w:r>
        <w:r w:rsidR="00BF02D1" w:rsidRPr="00BF02D1">
          <w:rPr>
            <w:noProof/>
            <w:sz w:val="28"/>
            <w:szCs w:val="28"/>
            <w:lang w:val="zh-CN"/>
          </w:rPr>
          <w:t>15</w:t>
        </w:r>
        <w:r w:rsidRPr="00282B68">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688864"/>
      <w:docPartObj>
        <w:docPartGallery w:val="Page Numbers (Bottom of Page)"/>
        <w:docPartUnique/>
      </w:docPartObj>
    </w:sdtPr>
    <w:sdtEndPr/>
    <w:sdtContent>
      <w:p w14:paraId="2DD39B77" w14:textId="526F9B03" w:rsidR="00BD5CA5" w:rsidRDefault="00BD5CA5">
        <w:pPr>
          <w:pStyle w:val="ad"/>
          <w:jc w:val="center"/>
        </w:pPr>
        <w:r w:rsidRPr="002F1EDF">
          <w:rPr>
            <w:sz w:val="28"/>
            <w:szCs w:val="28"/>
          </w:rPr>
          <w:fldChar w:fldCharType="begin"/>
        </w:r>
        <w:r w:rsidRPr="002F1EDF">
          <w:rPr>
            <w:sz w:val="28"/>
            <w:szCs w:val="28"/>
          </w:rPr>
          <w:instrText>PAGE   \* MERGEFORMAT</w:instrText>
        </w:r>
        <w:r w:rsidRPr="002F1EDF">
          <w:rPr>
            <w:sz w:val="28"/>
            <w:szCs w:val="28"/>
          </w:rPr>
          <w:fldChar w:fldCharType="separate"/>
        </w:r>
        <w:r w:rsidR="00BF02D1" w:rsidRPr="00BF02D1">
          <w:rPr>
            <w:noProof/>
            <w:sz w:val="28"/>
            <w:szCs w:val="28"/>
            <w:lang w:val="zh-CN"/>
          </w:rPr>
          <w:t>11</w:t>
        </w:r>
        <w:r w:rsidRPr="002F1EDF">
          <w:rPr>
            <w:sz w:val="28"/>
            <w:szCs w:val="28"/>
          </w:rPr>
          <w:fldChar w:fldCharType="end"/>
        </w:r>
      </w:p>
    </w:sdtContent>
  </w:sdt>
  <w:p w14:paraId="29FFEABD" w14:textId="77777777" w:rsidR="00BD5CA5" w:rsidRDefault="00BD5CA5">
    <w:pPr>
      <w:pStyle w:val="a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D9B38" w14:textId="77777777" w:rsidR="00BD5CA5" w:rsidRPr="00213002" w:rsidRDefault="00BD5CA5" w:rsidP="00213002">
    <w:pPr>
      <w:pStyle w:val="ad"/>
      <w:rPr>
        <w:sz w:val="24"/>
        <w:szCs w:val="24"/>
      </w:rPr>
    </w:pPr>
  </w:p>
  <w:p w14:paraId="14986DA4" w14:textId="77777777" w:rsidR="00BD5CA5" w:rsidRDefault="00BD5CA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A6759" w14:textId="77777777" w:rsidR="0056752C" w:rsidRDefault="0056752C" w:rsidP="005C666D">
      <w:r>
        <w:separator/>
      </w:r>
    </w:p>
  </w:footnote>
  <w:footnote w:type="continuationSeparator" w:id="0">
    <w:p w14:paraId="78B83823" w14:textId="77777777" w:rsidR="0056752C" w:rsidRDefault="0056752C" w:rsidP="005C6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2C50F" w14:textId="77777777" w:rsidR="00BD5CA5" w:rsidRDefault="00BD5CA5">
    <w:pPr>
      <w:pStyle w:val="ae"/>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1BB0E" w14:textId="75D6E4AB" w:rsidR="00BD5CA5" w:rsidRPr="003445E1" w:rsidRDefault="00BD5CA5" w:rsidP="00B061C6">
    <w:pPr>
      <w:rPr>
        <w:rFonts w:ascii="隶书" w:eastAsia="隶书" w:hAnsi="Times New Roman"/>
        <w:u w:val="single"/>
      </w:rPr>
    </w:pPr>
    <w:r>
      <w:rPr>
        <w:rFonts w:ascii="隶书" w:eastAsia="隶书" w:hAnsi="Times New Roman" w:hint="eastAsia"/>
        <w:sz w:val="24"/>
        <w:u w:val="single"/>
      </w:rPr>
      <w:t>陕西省眉县至太白</w:t>
    </w:r>
    <w:r w:rsidRPr="003445E1">
      <w:rPr>
        <w:rFonts w:ascii="隶书" w:eastAsia="隶书" w:hAnsi="Times New Roman" w:hint="eastAsia"/>
        <w:sz w:val="24"/>
        <w:u w:val="single"/>
      </w:rPr>
      <w:t>公路</w:t>
    </w:r>
    <w:r w:rsidRPr="00483606">
      <w:rPr>
        <w:rFonts w:ascii="Times New Roman" w:eastAsia="隶书" w:hAnsi="Times New Roman"/>
        <w:sz w:val="24"/>
        <w:u w:val="single"/>
      </w:rPr>
      <w:t>PPP</w:t>
    </w:r>
    <w:r w:rsidRPr="008126F2">
      <w:rPr>
        <w:rFonts w:ascii="Times New Roman" w:eastAsia="隶书" w:hAnsi="Times New Roman"/>
        <w:sz w:val="24"/>
        <w:u w:val="single"/>
      </w:rPr>
      <w:t>项</w:t>
    </w:r>
    <w:r w:rsidRPr="003445E1">
      <w:rPr>
        <w:rFonts w:ascii="隶书" w:eastAsia="隶书" w:hAnsi="Times New Roman" w:hint="eastAsia"/>
        <w:sz w:val="24"/>
        <w:u w:val="single"/>
      </w:rPr>
      <w:t xml:space="preserve">目  </w:t>
    </w:r>
    <w:r w:rsidRPr="003445E1">
      <w:rPr>
        <w:rFonts w:ascii="隶书" w:eastAsia="隶书" w:hAnsi="Times New Roman" w:hint="eastAsia"/>
        <w:u w:val="single"/>
      </w:rPr>
      <w:t xml:space="preserve">     </w:t>
    </w:r>
    <w:r>
      <w:rPr>
        <w:rFonts w:ascii="隶书" w:eastAsia="隶书" w:hAnsi="Times New Roman" w:hint="eastAsia"/>
        <w:u w:val="single"/>
      </w:rPr>
      <w:t xml:space="preserve"> </w:t>
    </w:r>
    <w:r w:rsidRPr="003445E1">
      <w:rPr>
        <w:rFonts w:ascii="隶书" w:eastAsia="隶书" w:hAnsi="Times New Roman" w:hint="eastAsia"/>
        <w:u w:val="single"/>
      </w:rPr>
      <w:t xml:space="preserve">   </w:t>
    </w:r>
    <w:r>
      <w:rPr>
        <w:rFonts w:ascii="隶书" w:eastAsia="隶书" w:hAnsi="Times New Roman" w:hint="eastAsia"/>
        <w:u w:val="single"/>
      </w:rPr>
      <w:t xml:space="preserve">    </w:t>
    </w:r>
    <w:r w:rsidRPr="003445E1">
      <w:rPr>
        <w:rFonts w:ascii="隶书" w:eastAsia="隶书" w:hAnsi="Times New Roman" w:hint="eastAsia"/>
        <w:u w:val="single"/>
      </w:rPr>
      <w:t xml:space="preserve">   </w:t>
    </w:r>
    <w:r>
      <w:rPr>
        <w:rFonts w:ascii="隶书" w:eastAsia="隶书" w:hAnsi="Times New Roman" w:hint="eastAsia"/>
        <w:u w:val="single"/>
      </w:rPr>
      <w:t xml:space="preserve">         </w:t>
    </w:r>
    <w:r w:rsidRPr="003445E1">
      <w:rPr>
        <w:rFonts w:ascii="隶书" w:eastAsia="隶书" w:hAnsi="Times New Roman" w:hint="eastAsia"/>
        <w:u w:val="single"/>
      </w:rPr>
      <w:t xml:space="preserve">         </w:t>
    </w:r>
    <w:r>
      <w:rPr>
        <w:rFonts w:ascii="隶书" w:eastAsia="隶书" w:hAnsi="Times New Roman" w:hint="eastAsia"/>
        <w:sz w:val="24"/>
        <w:u w:val="single"/>
      </w:rPr>
      <w:t>投资协议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D101F"/>
    <w:multiLevelType w:val="multilevel"/>
    <w:tmpl w:val="A906FB8E"/>
    <w:lvl w:ilvl="0">
      <w:start w:val="1"/>
      <w:numFmt w:val="decimal"/>
      <w:lvlText w:val="第%1条"/>
      <w:lvlJc w:val="center"/>
      <w:pPr>
        <w:ind w:left="0" w:firstLine="288"/>
      </w:pPr>
      <w:rPr>
        <w:rFonts w:hint="eastAsia"/>
      </w:rPr>
    </w:lvl>
    <w:lvl w:ilvl="1">
      <w:start w:val="1"/>
      <w:numFmt w:val="decimal"/>
      <w:pStyle w:val="3"/>
      <w:lvlText w:val="%1.%2"/>
      <w:lvlJc w:val="left"/>
      <w:pPr>
        <w:ind w:left="567" w:hanging="227"/>
      </w:pPr>
      <w:rPr>
        <w:rFonts w:hint="eastAsia"/>
      </w:rPr>
    </w:lvl>
    <w:lvl w:ilvl="2">
      <w:start w:val="1"/>
      <w:numFmt w:val="decimal"/>
      <w:pStyle w:val="4"/>
      <w:lvlText w:val="%1.%2.%3"/>
      <w:lvlJc w:val="left"/>
      <w:pPr>
        <w:ind w:left="1247" w:hanging="73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692C1821"/>
    <w:multiLevelType w:val="multilevel"/>
    <w:tmpl w:val="63E0006E"/>
    <w:lvl w:ilvl="0">
      <w:start w:val="1"/>
      <w:numFmt w:val="decimal"/>
      <w:lvlText w:val="第%1条"/>
      <w:lvlJc w:val="center"/>
      <w:pPr>
        <w:ind w:left="0" w:firstLine="288"/>
      </w:pPr>
      <w:rPr>
        <w:rFonts w:hint="eastAsia"/>
      </w:rPr>
    </w:lvl>
    <w:lvl w:ilvl="1">
      <w:start w:val="1"/>
      <w:numFmt w:val="decimal"/>
      <w:lvlText w:val="%1.%2"/>
      <w:lvlJc w:val="left"/>
      <w:pPr>
        <w:ind w:left="567" w:hanging="227"/>
      </w:pPr>
      <w:rPr>
        <w:rFonts w:hint="eastAsia"/>
      </w:rPr>
    </w:lvl>
    <w:lvl w:ilvl="2">
      <w:start w:val="1"/>
      <w:numFmt w:val="decimal"/>
      <w:lvlText w:val="%1.%2.%3"/>
      <w:lvlJc w:val="left"/>
      <w:pPr>
        <w:ind w:left="1247" w:hanging="73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6B112730"/>
    <w:multiLevelType w:val="multilevel"/>
    <w:tmpl w:val="63E0006E"/>
    <w:lvl w:ilvl="0">
      <w:start w:val="1"/>
      <w:numFmt w:val="decimal"/>
      <w:lvlText w:val="第%1条"/>
      <w:lvlJc w:val="center"/>
      <w:pPr>
        <w:ind w:left="0" w:firstLine="288"/>
      </w:pPr>
      <w:rPr>
        <w:rFonts w:hint="eastAsia"/>
      </w:rPr>
    </w:lvl>
    <w:lvl w:ilvl="1">
      <w:start w:val="1"/>
      <w:numFmt w:val="decimal"/>
      <w:lvlText w:val="%1.%2"/>
      <w:lvlJc w:val="left"/>
      <w:pPr>
        <w:ind w:left="567" w:hanging="227"/>
      </w:pPr>
      <w:rPr>
        <w:rFonts w:hint="eastAsia"/>
      </w:rPr>
    </w:lvl>
    <w:lvl w:ilvl="2">
      <w:start w:val="1"/>
      <w:numFmt w:val="decimal"/>
      <w:lvlText w:val="%1.%2.%3"/>
      <w:lvlJc w:val="left"/>
      <w:pPr>
        <w:ind w:left="1247" w:hanging="73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76CE0A30"/>
    <w:multiLevelType w:val="multilevel"/>
    <w:tmpl w:val="BE009302"/>
    <w:lvl w:ilvl="0">
      <w:start w:val="1"/>
      <w:numFmt w:val="decimal"/>
      <w:lvlText w:val="第%1条"/>
      <w:lvlJc w:val="center"/>
      <w:pPr>
        <w:ind w:left="0" w:firstLine="288"/>
      </w:pPr>
      <w:rPr>
        <w:rFonts w:hint="eastAsia"/>
        <w:lang w:val="en-US"/>
      </w:rPr>
    </w:lvl>
    <w:lvl w:ilvl="1">
      <w:start w:val="1"/>
      <w:numFmt w:val="decimal"/>
      <w:lvlText w:val="%1.%2"/>
      <w:lvlJc w:val="left"/>
      <w:pPr>
        <w:ind w:left="567" w:hanging="227"/>
      </w:pPr>
      <w:rPr>
        <w:rFonts w:hint="eastAsia"/>
      </w:rPr>
    </w:lvl>
    <w:lvl w:ilvl="2">
      <w:start w:val="1"/>
      <w:numFmt w:val="decimal"/>
      <w:lvlText w:val="%1.%2.%3"/>
      <w:lvlJc w:val="left"/>
      <w:pPr>
        <w:ind w:left="1247" w:hanging="73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004"/>
    <w:rsid w:val="000017BC"/>
    <w:rsid w:val="0000224E"/>
    <w:rsid w:val="0000293D"/>
    <w:rsid w:val="0000404A"/>
    <w:rsid w:val="00004DB2"/>
    <w:rsid w:val="00005E78"/>
    <w:rsid w:val="000117D6"/>
    <w:rsid w:val="000118D8"/>
    <w:rsid w:val="0001236E"/>
    <w:rsid w:val="000136A5"/>
    <w:rsid w:val="00013A94"/>
    <w:rsid w:val="00013CF5"/>
    <w:rsid w:val="00014BA3"/>
    <w:rsid w:val="0001654B"/>
    <w:rsid w:val="00016FE6"/>
    <w:rsid w:val="00020E03"/>
    <w:rsid w:val="00022074"/>
    <w:rsid w:val="0002238E"/>
    <w:rsid w:val="00022C53"/>
    <w:rsid w:val="00023513"/>
    <w:rsid w:val="00024D7A"/>
    <w:rsid w:val="000264C9"/>
    <w:rsid w:val="00026F69"/>
    <w:rsid w:val="00031462"/>
    <w:rsid w:val="000319DE"/>
    <w:rsid w:val="00031AC8"/>
    <w:rsid w:val="0003202F"/>
    <w:rsid w:val="0003779F"/>
    <w:rsid w:val="00037821"/>
    <w:rsid w:val="00037BE0"/>
    <w:rsid w:val="000401DF"/>
    <w:rsid w:val="00044C9E"/>
    <w:rsid w:val="00045A12"/>
    <w:rsid w:val="0004693A"/>
    <w:rsid w:val="00050C56"/>
    <w:rsid w:val="000518A4"/>
    <w:rsid w:val="000540BD"/>
    <w:rsid w:val="000555B0"/>
    <w:rsid w:val="000561EA"/>
    <w:rsid w:val="000600D2"/>
    <w:rsid w:val="00060B07"/>
    <w:rsid w:val="0006332F"/>
    <w:rsid w:val="00063DE5"/>
    <w:rsid w:val="000646E4"/>
    <w:rsid w:val="00065E90"/>
    <w:rsid w:val="000719AF"/>
    <w:rsid w:val="0007214A"/>
    <w:rsid w:val="000724D7"/>
    <w:rsid w:val="00073564"/>
    <w:rsid w:val="00073570"/>
    <w:rsid w:val="00073866"/>
    <w:rsid w:val="00073DB2"/>
    <w:rsid w:val="0007472E"/>
    <w:rsid w:val="00075D0C"/>
    <w:rsid w:val="00076404"/>
    <w:rsid w:val="0007795C"/>
    <w:rsid w:val="000812DB"/>
    <w:rsid w:val="00082E28"/>
    <w:rsid w:val="00083127"/>
    <w:rsid w:val="000832B1"/>
    <w:rsid w:val="000846BB"/>
    <w:rsid w:val="000857CA"/>
    <w:rsid w:val="000906D2"/>
    <w:rsid w:val="00091BE8"/>
    <w:rsid w:val="0009472A"/>
    <w:rsid w:val="000950EC"/>
    <w:rsid w:val="00095D67"/>
    <w:rsid w:val="000963C8"/>
    <w:rsid w:val="000A0712"/>
    <w:rsid w:val="000A1536"/>
    <w:rsid w:val="000A5D41"/>
    <w:rsid w:val="000A5DD5"/>
    <w:rsid w:val="000A661B"/>
    <w:rsid w:val="000B31BE"/>
    <w:rsid w:val="000B528F"/>
    <w:rsid w:val="000B67E4"/>
    <w:rsid w:val="000B7D64"/>
    <w:rsid w:val="000B7E26"/>
    <w:rsid w:val="000C0550"/>
    <w:rsid w:val="000C1296"/>
    <w:rsid w:val="000C38EE"/>
    <w:rsid w:val="000C3BC2"/>
    <w:rsid w:val="000C407C"/>
    <w:rsid w:val="000C4178"/>
    <w:rsid w:val="000C4C6C"/>
    <w:rsid w:val="000C6376"/>
    <w:rsid w:val="000C7F52"/>
    <w:rsid w:val="000D01C0"/>
    <w:rsid w:val="000D30AD"/>
    <w:rsid w:val="000D4A04"/>
    <w:rsid w:val="000D4A30"/>
    <w:rsid w:val="000D5DE1"/>
    <w:rsid w:val="000D6321"/>
    <w:rsid w:val="000D64A2"/>
    <w:rsid w:val="000E776C"/>
    <w:rsid w:val="000F0DEA"/>
    <w:rsid w:val="000F2AE3"/>
    <w:rsid w:val="000F3615"/>
    <w:rsid w:val="000F38F6"/>
    <w:rsid w:val="000F5179"/>
    <w:rsid w:val="000F55A3"/>
    <w:rsid w:val="000F56C5"/>
    <w:rsid w:val="000F5EFA"/>
    <w:rsid w:val="000F60FC"/>
    <w:rsid w:val="00101D14"/>
    <w:rsid w:val="0010410D"/>
    <w:rsid w:val="00104691"/>
    <w:rsid w:val="00104C2C"/>
    <w:rsid w:val="0010722C"/>
    <w:rsid w:val="001149D6"/>
    <w:rsid w:val="00115CD7"/>
    <w:rsid w:val="00116D11"/>
    <w:rsid w:val="001170BB"/>
    <w:rsid w:val="00120F47"/>
    <w:rsid w:val="00122903"/>
    <w:rsid w:val="001263A6"/>
    <w:rsid w:val="00131784"/>
    <w:rsid w:val="0013447C"/>
    <w:rsid w:val="00137F3E"/>
    <w:rsid w:val="00140AE2"/>
    <w:rsid w:val="00145127"/>
    <w:rsid w:val="00145572"/>
    <w:rsid w:val="0014790C"/>
    <w:rsid w:val="0015080D"/>
    <w:rsid w:val="001542D4"/>
    <w:rsid w:val="001557A9"/>
    <w:rsid w:val="001566EA"/>
    <w:rsid w:val="00160298"/>
    <w:rsid w:val="0016053F"/>
    <w:rsid w:val="00163C58"/>
    <w:rsid w:val="00166D5F"/>
    <w:rsid w:val="001700CC"/>
    <w:rsid w:val="00171B0A"/>
    <w:rsid w:val="00173807"/>
    <w:rsid w:val="00173E33"/>
    <w:rsid w:val="00173ED2"/>
    <w:rsid w:val="0017513A"/>
    <w:rsid w:val="00176676"/>
    <w:rsid w:val="00180EF5"/>
    <w:rsid w:val="001842C6"/>
    <w:rsid w:val="00184FE0"/>
    <w:rsid w:val="00185FDC"/>
    <w:rsid w:val="001922AE"/>
    <w:rsid w:val="00192DF4"/>
    <w:rsid w:val="00193D64"/>
    <w:rsid w:val="00195557"/>
    <w:rsid w:val="001A154B"/>
    <w:rsid w:val="001A2C4E"/>
    <w:rsid w:val="001A4062"/>
    <w:rsid w:val="001A553C"/>
    <w:rsid w:val="001A584E"/>
    <w:rsid w:val="001A58F7"/>
    <w:rsid w:val="001A665B"/>
    <w:rsid w:val="001B0832"/>
    <w:rsid w:val="001B08F6"/>
    <w:rsid w:val="001B0B03"/>
    <w:rsid w:val="001B10D6"/>
    <w:rsid w:val="001B233D"/>
    <w:rsid w:val="001B2517"/>
    <w:rsid w:val="001B406A"/>
    <w:rsid w:val="001B4A7B"/>
    <w:rsid w:val="001B513D"/>
    <w:rsid w:val="001B68FB"/>
    <w:rsid w:val="001C0BFB"/>
    <w:rsid w:val="001C2CD2"/>
    <w:rsid w:val="001C4F0E"/>
    <w:rsid w:val="001C50D1"/>
    <w:rsid w:val="001C57CF"/>
    <w:rsid w:val="001C69F5"/>
    <w:rsid w:val="001D0283"/>
    <w:rsid w:val="001D16FC"/>
    <w:rsid w:val="001D2BF8"/>
    <w:rsid w:val="001D5083"/>
    <w:rsid w:val="001D5241"/>
    <w:rsid w:val="001D568B"/>
    <w:rsid w:val="001D5A43"/>
    <w:rsid w:val="001D5DBE"/>
    <w:rsid w:val="001D7BDF"/>
    <w:rsid w:val="001E193C"/>
    <w:rsid w:val="001E2D8A"/>
    <w:rsid w:val="001E3AEC"/>
    <w:rsid w:val="001E4199"/>
    <w:rsid w:val="001E4AFA"/>
    <w:rsid w:val="001E60DB"/>
    <w:rsid w:val="001E6D6B"/>
    <w:rsid w:val="001E72A5"/>
    <w:rsid w:val="001E7B50"/>
    <w:rsid w:val="001F0DD3"/>
    <w:rsid w:val="001F11D3"/>
    <w:rsid w:val="001F197D"/>
    <w:rsid w:val="001F21DD"/>
    <w:rsid w:val="001F644C"/>
    <w:rsid w:val="001F674F"/>
    <w:rsid w:val="001F7750"/>
    <w:rsid w:val="001F7B0D"/>
    <w:rsid w:val="00202639"/>
    <w:rsid w:val="00204DD8"/>
    <w:rsid w:val="00206CCA"/>
    <w:rsid w:val="00211722"/>
    <w:rsid w:val="002123BB"/>
    <w:rsid w:val="00213002"/>
    <w:rsid w:val="00216605"/>
    <w:rsid w:val="00216A43"/>
    <w:rsid w:val="0021786E"/>
    <w:rsid w:val="00217FA1"/>
    <w:rsid w:val="00221EFA"/>
    <w:rsid w:val="00222721"/>
    <w:rsid w:val="002249A4"/>
    <w:rsid w:val="002249F3"/>
    <w:rsid w:val="002256BB"/>
    <w:rsid w:val="00225BEE"/>
    <w:rsid w:val="00226148"/>
    <w:rsid w:val="00226E44"/>
    <w:rsid w:val="00230DEB"/>
    <w:rsid w:val="00236209"/>
    <w:rsid w:val="00240081"/>
    <w:rsid w:val="00241CD6"/>
    <w:rsid w:val="00243E1E"/>
    <w:rsid w:val="002454C2"/>
    <w:rsid w:val="002504A2"/>
    <w:rsid w:val="00252AE6"/>
    <w:rsid w:val="00253B78"/>
    <w:rsid w:val="00253ED7"/>
    <w:rsid w:val="002568F0"/>
    <w:rsid w:val="00257B63"/>
    <w:rsid w:val="00262598"/>
    <w:rsid w:val="00262B11"/>
    <w:rsid w:val="00265F76"/>
    <w:rsid w:val="0026619C"/>
    <w:rsid w:val="002669AB"/>
    <w:rsid w:val="00266C46"/>
    <w:rsid w:val="00266C87"/>
    <w:rsid w:val="00267C8C"/>
    <w:rsid w:val="0027160E"/>
    <w:rsid w:val="002723B8"/>
    <w:rsid w:val="002752AE"/>
    <w:rsid w:val="00275D47"/>
    <w:rsid w:val="00280227"/>
    <w:rsid w:val="0028087E"/>
    <w:rsid w:val="00282B68"/>
    <w:rsid w:val="0028572B"/>
    <w:rsid w:val="00285A28"/>
    <w:rsid w:val="002876BD"/>
    <w:rsid w:val="00287C6B"/>
    <w:rsid w:val="002900F8"/>
    <w:rsid w:val="00290412"/>
    <w:rsid w:val="0029113E"/>
    <w:rsid w:val="00292879"/>
    <w:rsid w:val="00292B45"/>
    <w:rsid w:val="0029613F"/>
    <w:rsid w:val="00296DD8"/>
    <w:rsid w:val="002A0090"/>
    <w:rsid w:val="002A070A"/>
    <w:rsid w:val="002A0BAA"/>
    <w:rsid w:val="002A1AE8"/>
    <w:rsid w:val="002A301C"/>
    <w:rsid w:val="002A3A17"/>
    <w:rsid w:val="002A3F71"/>
    <w:rsid w:val="002A5019"/>
    <w:rsid w:val="002A550A"/>
    <w:rsid w:val="002A61C2"/>
    <w:rsid w:val="002B16DF"/>
    <w:rsid w:val="002B30DB"/>
    <w:rsid w:val="002B62F7"/>
    <w:rsid w:val="002B757D"/>
    <w:rsid w:val="002C0BA5"/>
    <w:rsid w:val="002C0DC8"/>
    <w:rsid w:val="002C1F88"/>
    <w:rsid w:val="002C2938"/>
    <w:rsid w:val="002C393F"/>
    <w:rsid w:val="002C4647"/>
    <w:rsid w:val="002C4860"/>
    <w:rsid w:val="002C55BE"/>
    <w:rsid w:val="002C687C"/>
    <w:rsid w:val="002C7C45"/>
    <w:rsid w:val="002D3EA1"/>
    <w:rsid w:val="002D4640"/>
    <w:rsid w:val="002D5D4B"/>
    <w:rsid w:val="002E0F8D"/>
    <w:rsid w:val="002E2880"/>
    <w:rsid w:val="002E2E59"/>
    <w:rsid w:val="002F1EDF"/>
    <w:rsid w:val="002F3213"/>
    <w:rsid w:val="002F4235"/>
    <w:rsid w:val="002F4C22"/>
    <w:rsid w:val="002F56D0"/>
    <w:rsid w:val="002F61FB"/>
    <w:rsid w:val="002F6481"/>
    <w:rsid w:val="002F6B9D"/>
    <w:rsid w:val="002F708D"/>
    <w:rsid w:val="00304CEE"/>
    <w:rsid w:val="00310381"/>
    <w:rsid w:val="00310D0B"/>
    <w:rsid w:val="00311518"/>
    <w:rsid w:val="00311FF8"/>
    <w:rsid w:val="00312F3C"/>
    <w:rsid w:val="00313422"/>
    <w:rsid w:val="00317577"/>
    <w:rsid w:val="00320058"/>
    <w:rsid w:val="0032086F"/>
    <w:rsid w:val="003222D6"/>
    <w:rsid w:val="00322B48"/>
    <w:rsid w:val="00323640"/>
    <w:rsid w:val="00324023"/>
    <w:rsid w:val="0032520E"/>
    <w:rsid w:val="003252F6"/>
    <w:rsid w:val="00326409"/>
    <w:rsid w:val="0032732A"/>
    <w:rsid w:val="00331B74"/>
    <w:rsid w:val="00331E9A"/>
    <w:rsid w:val="00334379"/>
    <w:rsid w:val="00335117"/>
    <w:rsid w:val="003362DA"/>
    <w:rsid w:val="003368B8"/>
    <w:rsid w:val="00336E3B"/>
    <w:rsid w:val="003379E5"/>
    <w:rsid w:val="00337BA4"/>
    <w:rsid w:val="00337F9A"/>
    <w:rsid w:val="00341877"/>
    <w:rsid w:val="003423E6"/>
    <w:rsid w:val="00342F44"/>
    <w:rsid w:val="00343942"/>
    <w:rsid w:val="003445E1"/>
    <w:rsid w:val="00345C52"/>
    <w:rsid w:val="00347B0E"/>
    <w:rsid w:val="00353860"/>
    <w:rsid w:val="00353CD3"/>
    <w:rsid w:val="00355291"/>
    <w:rsid w:val="00355A6B"/>
    <w:rsid w:val="0035686D"/>
    <w:rsid w:val="00357485"/>
    <w:rsid w:val="00360466"/>
    <w:rsid w:val="003607A8"/>
    <w:rsid w:val="00361107"/>
    <w:rsid w:val="0036473B"/>
    <w:rsid w:val="00366D7B"/>
    <w:rsid w:val="003731A2"/>
    <w:rsid w:val="00375311"/>
    <w:rsid w:val="00375CF5"/>
    <w:rsid w:val="00376CA6"/>
    <w:rsid w:val="003770B4"/>
    <w:rsid w:val="0038218A"/>
    <w:rsid w:val="00382B5B"/>
    <w:rsid w:val="0038420C"/>
    <w:rsid w:val="003853B4"/>
    <w:rsid w:val="003864BC"/>
    <w:rsid w:val="00391B78"/>
    <w:rsid w:val="00392274"/>
    <w:rsid w:val="0039527D"/>
    <w:rsid w:val="0039552C"/>
    <w:rsid w:val="003967C6"/>
    <w:rsid w:val="00397842"/>
    <w:rsid w:val="003A08A8"/>
    <w:rsid w:val="003A09EB"/>
    <w:rsid w:val="003A1227"/>
    <w:rsid w:val="003A17F9"/>
    <w:rsid w:val="003A2B44"/>
    <w:rsid w:val="003A4A03"/>
    <w:rsid w:val="003A5A2F"/>
    <w:rsid w:val="003A61BC"/>
    <w:rsid w:val="003B17BE"/>
    <w:rsid w:val="003B41F9"/>
    <w:rsid w:val="003B42C8"/>
    <w:rsid w:val="003B55BD"/>
    <w:rsid w:val="003B58FF"/>
    <w:rsid w:val="003B732E"/>
    <w:rsid w:val="003C13AE"/>
    <w:rsid w:val="003C146B"/>
    <w:rsid w:val="003C158C"/>
    <w:rsid w:val="003C384C"/>
    <w:rsid w:val="003C3D01"/>
    <w:rsid w:val="003C5D77"/>
    <w:rsid w:val="003C703C"/>
    <w:rsid w:val="003C7CD8"/>
    <w:rsid w:val="003D31AB"/>
    <w:rsid w:val="003D62B3"/>
    <w:rsid w:val="003E119C"/>
    <w:rsid w:val="003E268B"/>
    <w:rsid w:val="003E448B"/>
    <w:rsid w:val="003E71D1"/>
    <w:rsid w:val="003E7C74"/>
    <w:rsid w:val="003F045E"/>
    <w:rsid w:val="003F1C4F"/>
    <w:rsid w:val="003F1FB5"/>
    <w:rsid w:val="003F35FF"/>
    <w:rsid w:val="003F58AC"/>
    <w:rsid w:val="003F6CE9"/>
    <w:rsid w:val="003F7F3E"/>
    <w:rsid w:val="00401E7F"/>
    <w:rsid w:val="00402F31"/>
    <w:rsid w:val="00403FDC"/>
    <w:rsid w:val="0040437B"/>
    <w:rsid w:val="0040482D"/>
    <w:rsid w:val="0041016E"/>
    <w:rsid w:val="00411603"/>
    <w:rsid w:val="00413CE3"/>
    <w:rsid w:val="00413D92"/>
    <w:rsid w:val="004154BE"/>
    <w:rsid w:val="00420FBD"/>
    <w:rsid w:val="004212C1"/>
    <w:rsid w:val="00422ACC"/>
    <w:rsid w:val="00422B58"/>
    <w:rsid w:val="00426E48"/>
    <w:rsid w:val="00431534"/>
    <w:rsid w:val="00432A2E"/>
    <w:rsid w:val="004355E5"/>
    <w:rsid w:val="00437F96"/>
    <w:rsid w:val="0044181C"/>
    <w:rsid w:val="004421E0"/>
    <w:rsid w:val="0044567B"/>
    <w:rsid w:val="00446689"/>
    <w:rsid w:val="00447332"/>
    <w:rsid w:val="004519B5"/>
    <w:rsid w:val="00451DD0"/>
    <w:rsid w:val="0045204B"/>
    <w:rsid w:val="00452C44"/>
    <w:rsid w:val="00453A59"/>
    <w:rsid w:val="00455581"/>
    <w:rsid w:val="00456E99"/>
    <w:rsid w:val="004602DA"/>
    <w:rsid w:val="00460B0B"/>
    <w:rsid w:val="00461385"/>
    <w:rsid w:val="0046537F"/>
    <w:rsid w:val="004704AF"/>
    <w:rsid w:val="0047097C"/>
    <w:rsid w:val="004716A1"/>
    <w:rsid w:val="00472764"/>
    <w:rsid w:val="00472CB4"/>
    <w:rsid w:val="004754F5"/>
    <w:rsid w:val="00475AAD"/>
    <w:rsid w:val="00475E31"/>
    <w:rsid w:val="00475F86"/>
    <w:rsid w:val="004802AC"/>
    <w:rsid w:val="00480DDE"/>
    <w:rsid w:val="00483606"/>
    <w:rsid w:val="004859D4"/>
    <w:rsid w:val="00486D53"/>
    <w:rsid w:val="00492E90"/>
    <w:rsid w:val="00493DBE"/>
    <w:rsid w:val="004944BC"/>
    <w:rsid w:val="00494E53"/>
    <w:rsid w:val="004A0254"/>
    <w:rsid w:val="004A0F82"/>
    <w:rsid w:val="004A257E"/>
    <w:rsid w:val="004A3879"/>
    <w:rsid w:val="004A71BF"/>
    <w:rsid w:val="004A76ED"/>
    <w:rsid w:val="004B0A2E"/>
    <w:rsid w:val="004B0BB9"/>
    <w:rsid w:val="004B13B0"/>
    <w:rsid w:val="004B15F1"/>
    <w:rsid w:val="004B2092"/>
    <w:rsid w:val="004B2CA0"/>
    <w:rsid w:val="004B3B5D"/>
    <w:rsid w:val="004B3FB3"/>
    <w:rsid w:val="004C37D9"/>
    <w:rsid w:val="004C4299"/>
    <w:rsid w:val="004C5084"/>
    <w:rsid w:val="004D2D84"/>
    <w:rsid w:val="004D375F"/>
    <w:rsid w:val="004D41EA"/>
    <w:rsid w:val="004D5A2C"/>
    <w:rsid w:val="004D7F68"/>
    <w:rsid w:val="004E1016"/>
    <w:rsid w:val="004E10EA"/>
    <w:rsid w:val="004E1272"/>
    <w:rsid w:val="004E1922"/>
    <w:rsid w:val="004E33E4"/>
    <w:rsid w:val="004E356D"/>
    <w:rsid w:val="004E7102"/>
    <w:rsid w:val="004F19FD"/>
    <w:rsid w:val="004F602F"/>
    <w:rsid w:val="004F6BDA"/>
    <w:rsid w:val="004F6FBD"/>
    <w:rsid w:val="005015BF"/>
    <w:rsid w:val="005026E7"/>
    <w:rsid w:val="0050303A"/>
    <w:rsid w:val="0051039E"/>
    <w:rsid w:val="005118B5"/>
    <w:rsid w:val="00513F6E"/>
    <w:rsid w:val="005157E8"/>
    <w:rsid w:val="00520C75"/>
    <w:rsid w:val="005213E9"/>
    <w:rsid w:val="005216C9"/>
    <w:rsid w:val="00521F40"/>
    <w:rsid w:val="00521FB3"/>
    <w:rsid w:val="00522950"/>
    <w:rsid w:val="005236CB"/>
    <w:rsid w:val="00523A66"/>
    <w:rsid w:val="00525B61"/>
    <w:rsid w:val="00526327"/>
    <w:rsid w:val="005276AF"/>
    <w:rsid w:val="00531B26"/>
    <w:rsid w:val="00531D62"/>
    <w:rsid w:val="00533D05"/>
    <w:rsid w:val="00534558"/>
    <w:rsid w:val="00536015"/>
    <w:rsid w:val="00537901"/>
    <w:rsid w:val="005446DA"/>
    <w:rsid w:val="00545DD9"/>
    <w:rsid w:val="00546232"/>
    <w:rsid w:val="00546EA0"/>
    <w:rsid w:val="00547EF5"/>
    <w:rsid w:val="005500F4"/>
    <w:rsid w:val="00550E9B"/>
    <w:rsid w:val="0055194A"/>
    <w:rsid w:val="00552ADF"/>
    <w:rsid w:val="00553326"/>
    <w:rsid w:val="0056081A"/>
    <w:rsid w:val="005612AC"/>
    <w:rsid w:val="00562725"/>
    <w:rsid w:val="00563310"/>
    <w:rsid w:val="005641D0"/>
    <w:rsid w:val="005655CE"/>
    <w:rsid w:val="0056615A"/>
    <w:rsid w:val="0056752C"/>
    <w:rsid w:val="00572071"/>
    <w:rsid w:val="00572717"/>
    <w:rsid w:val="0057386B"/>
    <w:rsid w:val="005761DB"/>
    <w:rsid w:val="00576F1B"/>
    <w:rsid w:val="0058247B"/>
    <w:rsid w:val="00583200"/>
    <w:rsid w:val="00583C87"/>
    <w:rsid w:val="00584946"/>
    <w:rsid w:val="00585F4E"/>
    <w:rsid w:val="005931BB"/>
    <w:rsid w:val="00593766"/>
    <w:rsid w:val="005939CF"/>
    <w:rsid w:val="00595312"/>
    <w:rsid w:val="0059557A"/>
    <w:rsid w:val="00595DB2"/>
    <w:rsid w:val="005A0F1D"/>
    <w:rsid w:val="005A4340"/>
    <w:rsid w:val="005A4BF7"/>
    <w:rsid w:val="005A694D"/>
    <w:rsid w:val="005A74E2"/>
    <w:rsid w:val="005A79C6"/>
    <w:rsid w:val="005B024F"/>
    <w:rsid w:val="005B128F"/>
    <w:rsid w:val="005B142F"/>
    <w:rsid w:val="005B445C"/>
    <w:rsid w:val="005B558F"/>
    <w:rsid w:val="005B55AB"/>
    <w:rsid w:val="005B7F3F"/>
    <w:rsid w:val="005C12B3"/>
    <w:rsid w:val="005C1D88"/>
    <w:rsid w:val="005C2DC0"/>
    <w:rsid w:val="005C666D"/>
    <w:rsid w:val="005C7C7D"/>
    <w:rsid w:val="005D146A"/>
    <w:rsid w:val="005D41CA"/>
    <w:rsid w:val="005D4577"/>
    <w:rsid w:val="005D4CE4"/>
    <w:rsid w:val="005D5B28"/>
    <w:rsid w:val="005D6637"/>
    <w:rsid w:val="005D67E7"/>
    <w:rsid w:val="005D74F7"/>
    <w:rsid w:val="005D7567"/>
    <w:rsid w:val="005D7C8D"/>
    <w:rsid w:val="005D7D84"/>
    <w:rsid w:val="005E04C1"/>
    <w:rsid w:val="005E108D"/>
    <w:rsid w:val="005E11F8"/>
    <w:rsid w:val="005E18A0"/>
    <w:rsid w:val="005E1B7F"/>
    <w:rsid w:val="005E6D2A"/>
    <w:rsid w:val="005E71FB"/>
    <w:rsid w:val="005E72E8"/>
    <w:rsid w:val="005E7D8B"/>
    <w:rsid w:val="005F2DC0"/>
    <w:rsid w:val="005F31B6"/>
    <w:rsid w:val="005F3DB1"/>
    <w:rsid w:val="005F4240"/>
    <w:rsid w:val="005F44D1"/>
    <w:rsid w:val="005F4821"/>
    <w:rsid w:val="006002CB"/>
    <w:rsid w:val="0060049B"/>
    <w:rsid w:val="00600924"/>
    <w:rsid w:val="00601C84"/>
    <w:rsid w:val="00604519"/>
    <w:rsid w:val="00605973"/>
    <w:rsid w:val="0061094C"/>
    <w:rsid w:val="00612AA5"/>
    <w:rsid w:val="0061390A"/>
    <w:rsid w:val="00613B95"/>
    <w:rsid w:val="00613D1C"/>
    <w:rsid w:val="00613EF9"/>
    <w:rsid w:val="0061502D"/>
    <w:rsid w:val="0061645B"/>
    <w:rsid w:val="00616E6E"/>
    <w:rsid w:val="00617526"/>
    <w:rsid w:val="006202ED"/>
    <w:rsid w:val="00623D81"/>
    <w:rsid w:val="00625C91"/>
    <w:rsid w:val="0062760A"/>
    <w:rsid w:val="0063083B"/>
    <w:rsid w:val="00632D9C"/>
    <w:rsid w:val="006333FA"/>
    <w:rsid w:val="00634263"/>
    <w:rsid w:val="00635257"/>
    <w:rsid w:val="00636CCC"/>
    <w:rsid w:val="00637986"/>
    <w:rsid w:val="00637CDE"/>
    <w:rsid w:val="0064038C"/>
    <w:rsid w:val="00644FE6"/>
    <w:rsid w:val="0064615C"/>
    <w:rsid w:val="00646754"/>
    <w:rsid w:val="00646D25"/>
    <w:rsid w:val="00646F76"/>
    <w:rsid w:val="00651CF9"/>
    <w:rsid w:val="006544DF"/>
    <w:rsid w:val="00655AEA"/>
    <w:rsid w:val="0065616C"/>
    <w:rsid w:val="0066028D"/>
    <w:rsid w:val="006612F1"/>
    <w:rsid w:val="006642A4"/>
    <w:rsid w:val="0066474B"/>
    <w:rsid w:val="00667EB3"/>
    <w:rsid w:val="00671702"/>
    <w:rsid w:val="006721D8"/>
    <w:rsid w:val="00672FD4"/>
    <w:rsid w:val="00676343"/>
    <w:rsid w:val="00677D38"/>
    <w:rsid w:val="00680EF1"/>
    <w:rsid w:val="006812DA"/>
    <w:rsid w:val="00681A0A"/>
    <w:rsid w:val="00682222"/>
    <w:rsid w:val="0068321B"/>
    <w:rsid w:val="00684F8C"/>
    <w:rsid w:val="00686BA6"/>
    <w:rsid w:val="006918E0"/>
    <w:rsid w:val="0069351F"/>
    <w:rsid w:val="006936A6"/>
    <w:rsid w:val="00694829"/>
    <w:rsid w:val="0069762A"/>
    <w:rsid w:val="006A442D"/>
    <w:rsid w:val="006A78B7"/>
    <w:rsid w:val="006B4281"/>
    <w:rsid w:val="006B4468"/>
    <w:rsid w:val="006B4A8E"/>
    <w:rsid w:val="006B63CD"/>
    <w:rsid w:val="006B6C54"/>
    <w:rsid w:val="006B75B4"/>
    <w:rsid w:val="006C01D0"/>
    <w:rsid w:val="006C1CFE"/>
    <w:rsid w:val="006C308D"/>
    <w:rsid w:val="006C4294"/>
    <w:rsid w:val="006C5093"/>
    <w:rsid w:val="006C5722"/>
    <w:rsid w:val="006C6DCD"/>
    <w:rsid w:val="006C7B25"/>
    <w:rsid w:val="006D0FFF"/>
    <w:rsid w:val="006D2CF4"/>
    <w:rsid w:val="006D722C"/>
    <w:rsid w:val="006D7A7F"/>
    <w:rsid w:val="006E4FAC"/>
    <w:rsid w:val="006F0F04"/>
    <w:rsid w:val="006F2C6E"/>
    <w:rsid w:val="006F3606"/>
    <w:rsid w:val="006F385B"/>
    <w:rsid w:val="006F4408"/>
    <w:rsid w:val="006F51D3"/>
    <w:rsid w:val="006F62C3"/>
    <w:rsid w:val="006F73D8"/>
    <w:rsid w:val="0070089B"/>
    <w:rsid w:val="007026F5"/>
    <w:rsid w:val="00703257"/>
    <w:rsid w:val="00703402"/>
    <w:rsid w:val="0070356C"/>
    <w:rsid w:val="0070435B"/>
    <w:rsid w:val="007047D6"/>
    <w:rsid w:val="00704954"/>
    <w:rsid w:val="0070625C"/>
    <w:rsid w:val="0071111E"/>
    <w:rsid w:val="007121AC"/>
    <w:rsid w:val="0071316E"/>
    <w:rsid w:val="00713C64"/>
    <w:rsid w:val="00714FDA"/>
    <w:rsid w:val="007166DF"/>
    <w:rsid w:val="00716D49"/>
    <w:rsid w:val="007206D3"/>
    <w:rsid w:val="0072417C"/>
    <w:rsid w:val="007247D7"/>
    <w:rsid w:val="00737FAD"/>
    <w:rsid w:val="0074033C"/>
    <w:rsid w:val="00740AE8"/>
    <w:rsid w:val="0074729D"/>
    <w:rsid w:val="00747A13"/>
    <w:rsid w:val="00747C5F"/>
    <w:rsid w:val="00750C36"/>
    <w:rsid w:val="00752179"/>
    <w:rsid w:val="00757C0A"/>
    <w:rsid w:val="0076011F"/>
    <w:rsid w:val="00763A6F"/>
    <w:rsid w:val="00764961"/>
    <w:rsid w:val="00764D8B"/>
    <w:rsid w:val="00765288"/>
    <w:rsid w:val="00767142"/>
    <w:rsid w:val="00770588"/>
    <w:rsid w:val="007706C4"/>
    <w:rsid w:val="00770F64"/>
    <w:rsid w:val="00775BD2"/>
    <w:rsid w:val="00776452"/>
    <w:rsid w:val="00776AAB"/>
    <w:rsid w:val="00776C73"/>
    <w:rsid w:val="0078129A"/>
    <w:rsid w:val="0078168A"/>
    <w:rsid w:val="00782240"/>
    <w:rsid w:val="007822A5"/>
    <w:rsid w:val="00782BF0"/>
    <w:rsid w:val="00783473"/>
    <w:rsid w:val="007879C0"/>
    <w:rsid w:val="00787A1E"/>
    <w:rsid w:val="00787F75"/>
    <w:rsid w:val="00791527"/>
    <w:rsid w:val="0079193C"/>
    <w:rsid w:val="00791BDA"/>
    <w:rsid w:val="00791FFF"/>
    <w:rsid w:val="0079244C"/>
    <w:rsid w:val="0079261C"/>
    <w:rsid w:val="00794E5B"/>
    <w:rsid w:val="00797A5F"/>
    <w:rsid w:val="007A2E9D"/>
    <w:rsid w:val="007A38B6"/>
    <w:rsid w:val="007A4984"/>
    <w:rsid w:val="007A6232"/>
    <w:rsid w:val="007A638D"/>
    <w:rsid w:val="007A656F"/>
    <w:rsid w:val="007B02F3"/>
    <w:rsid w:val="007B0901"/>
    <w:rsid w:val="007B13DE"/>
    <w:rsid w:val="007B1B8D"/>
    <w:rsid w:val="007B1EB6"/>
    <w:rsid w:val="007B46AE"/>
    <w:rsid w:val="007B589D"/>
    <w:rsid w:val="007C28DB"/>
    <w:rsid w:val="007C3099"/>
    <w:rsid w:val="007C3DE9"/>
    <w:rsid w:val="007C426A"/>
    <w:rsid w:val="007C6948"/>
    <w:rsid w:val="007C6A7B"/>
    <w:rsid w:val="007C6E56"/>
    <w:rsid w:val="007C7523"/>
    <w:rsid w:val="007D0EE1"/>
    <w:rsid w:val="007D5012"/>
    <w:rsid w:val="007D55EA"/>
    <w:rsid w:val="007D713C"/>
    <w:rsid w:val="007D71A5"/>
    <w:rsid w:val="007E0531"/>
    <w:rsid w:val="007E06BC"/>
    <w:rsid w:val="007E1CC2"/>
    <w:rsid w:val="007E272F"/>
    <w:rsid w:val="007E3453"/>
    <w:rsid w:val="007E4C57"/>
    <w:rsid w:val="007E5D0B"/>
    <w:rsid w:val="007F0C33"/>
    <w:rsid w:val="007F2134"/>
    <w:rsid w:val="007F2A23"/>
    <w:rsid w:val="007F3E56"/>
    <w:rsid w:val="007F40BA"/>
    <w:rsid w:val="007F44DB"/>
    <w:rsid w:val="007F4966"/>
    <w:rsid w:val="007F4BF6"/>
    <w:rsid w:val="007F6E03"/>
    <w:rsid w:val="00800431"/>
    <w:rsid w:val="008005FA"/>
    <w:rsid w:val="0080231B"/>
    <w:rsid w:val="00802E40"/>
    <w:rsid w:val="0080371E"/>
    <w:rsid w:val="00804059"/>
    <w:rsid w:val="00805307"/>
    <w:rsid w:val="00805D03"/>
    <w:rsid w:val="00805DF8"/>
    <w:rsid w:val="00806CB1"/>
    <w:rsid w:val="008071A1"/>
    <w:rsid w:val="00811995"/>
    <w:rsid w:val="008126F2"/>
    <w:rsid w:val="008145A5"/>
    <w:rsid w:val="00814D79"/>
    <w:rsid w:val="008158FA"/>
    <w:rsid w:val="00817C72"/>
    <w:rsid w:val="008224CC"/>
    <w:rsid w:val="00823006"/>
    <w:rsid w:val="0082335E"/>
    <w:rsid w:val="00823670"/>
    <w:rsid w:val="00824FC8"/>
    <w:rsid w:val="00825690"/>
    <w:rsid w:val="00825BA0"/>
    <w:rsid w:val="0082656A"/>
    <w:rsid w:val="00834188"/>
    <w:rsid w:val="00834D45"/>
    <w:rsid w:val="00835B7B"/>
    <w:rsid w:val="008362CD"/>
    <w:rsid w:val="008362D3"/>
    <w:rsid w:val="00837533"/>
    <w:rsid w:val="00837CA1"/>
    <w:rsid w:val="00845E08"/>
    <w:rsid w:val="00846D89"/>
    <w:rsid w:val="008471D0"/>
    <w:rsid w:val="008521B1"/>
    <w:rsid w:val="00855ECA"/>
    <w:rsid w:val="008575F9"/>
    <w:rsid w:val="00857BBC"/>
    <w:rsid w:val="00857E6F"/>
    <w:rsid w:val="00861127"/>
    <w:rsid w:val="008618B2"/>
    <w:rsid w:val="00861DFE"/>
    <w:rsid w:val="00861F1D"/>
    <w:rsid w:val="008644DF"/>
    <w:rsid w:val="00866863"/>
    <w:rsid w:val="00871429"/>
    <w:rsid w:val="00875003"/>
    <w:rsid w:val="00876835"/>
    <w:rsid w:val="0088227E"/>
    <w:rsid w:val="00885D96"/>
    <w:rsid w:val="0088609F"/>
    <w:rsid w:val="0088719D"/>
    <w:rsid w:val="00887F70"/>
    <w:rsid w:val="008904EB"/>
    <w:rsid w:val="00891FDE"/>
    <w:rsid w:val="00892107"/>
    <w:rsid w:val="008932CE"/>
    <w:rsid w:val="00895483"/>
    <w:rsid w:val="00895C90"/>
    <w:rsid w:val="008973B9"/>
    <w:rsid w:val="008A2D1D"/>
    <w:rsid w:val="008A409A"/>
    <w:rsid w:val="008A6348"/>
    <w:rsid w:val="008A67AD"/>
    <w:rsid w:val="008A72E0"/>
    <w:rsid w:val="008B0217"/>
    <w:rsid w:val="008B17B0"/>
    <w:rsid w:val="008B1AA9"/>
    <w:rsid w:val="008B2B4B"/>
    <w:rsid w:val="008B41E7"/>
    <w:rsid w:val="008B4CD8"/>
    <w:rsid w:val="008B71D7"/>
    <w:rsid w:val="008C08E1"/>
    <w:rsid w:val="008C2027"/>
    <w:rsid w:val="008C2F68"/>
    <w:rsid w:val="008C4BA9"/>
    <w:rsid w:val="008C57E9"/>
    <w:rsid w:val="008C6079"/>
    <w:rsid w:val="008C6FA1"/>
    <w:rsid w:val="008C7B34"/>
    <w:rsid w:val="008D055B"/>
    <w:rsid w:val="008D105F"/>
    <w:rsid w:val="008D21F5"/>
    <w:rsid w:val="008D2AFF"/>
    <w:rsid w:val="008D4C74"/>
    <w:rsid w:val="008D5499"/>
    <w:rsid w:val="008E192E"/>
    <w:rsid w:val="008E46E0"/>
    <w:rsid w:val="008F04EB"/>
    <w:rsid w:val="008F424A"/>
    <w:rsid w:val="008F5594"/>
    <w:rsid w:val="008F6BE0"/>
    <w:rsid w:val="008F6E82"/>
    <w:rsid w:val="0090191C"/>
    <w:rsid w:val="00902781"/>
    <w:rsid w:val="00904849"/>
    <w:rsid w:val="009049F1"/>
    <w:rsid w:val="009067D5"/>
    <w:rsid w:val="00907C06"/>
    <w:rsid w:val="00911D00"/>
    <w:rsid w:val="00912013"/>
    <w:rsid w:val="009125DD"/>
    <w:rsid w:val="00913B48"/>
    <w:rsid w:val="00913F18"/>
    <w:rsid w:val="009152CB"/>
    <w:rsid w:val="009159D4"/>
    <w:rsid w:val="00916016"/>
    <w:rsid w:val="009169CD"/>
    <w:rsid w:val="00916C58"/>
    <w:rsid w:val="00917764"/>
    <w:rsid w:val="009177E4"/>
    <w:rsid w:val="009203BD"/>
    <w:rsid w:val="00920A97"/>
    <w:rsid w:val="00920B1F"/>
    <w:rsid w:val="00921096"/>
    <w:rsid w:val="0092169C"/>
    <w:rsid w:val="00921977"/>
    <w:rsid w:val="009254AA"/>
    <w:rsid w:val="00925B93"/>
    <w:rsid w:val="00927131"/>
    <w:rsid w:val="009279DB"/>
    <w:rsid w:val="009322D9"/>
    <w:rsid w:val="00932604"/>
    <w:rsid w:val="00932F10"/>
    <w:rsid w:val="009364E5"/>
    <w:rsid w:val="00936573"/>
    <w:rsid w:val="00936EC8"/>
    <w:rsid w:val="00943080"/>
    <w:rsid w:val="00943678"/>
    <w:rsid w:val="0094569B"/>
    <w:rsid w:val="00945C94"/>
    <w:rsid w:val="009469EF"/>
    <w:rsid w:val="009520B7"/>
    <w:rsid w:val="009556E3"/>
    <w:rsid w:val="00956F62"/>
    <w:rsid w:val="00960984"/>
    <w:rsid w:val="00961E3D"/>
    <w:rsid w:val="00964ABB"/>
    <w:rsid w:val="0096501B"/>
    <w:rsid w:val="009672B5"/>
    <w:rsid w:val="0097109E"/>
    <w:rsid w:val="00972910"/>
    <w:rsid w:val="00973C51"/>
    <w:rsid w:val="00973FD5"/>
    <w:rsid w:val="00976326"/>
    <w:rsid w:val="00977C9A"/>
    <w:rsid w:val="009814A2"/>
    <w:rsid w:val="009817FD"/>
    <w:rsid w:val="00981ED2"/>
    <w:rsid w:val="009846D6"/>
    <w:rsid w:val="00984831"/>
    <w:rsid w:val="00987816"/>
    <w:rsid w:val="0099083A"/>
    <w:rsid w:val="00991468"/>
    <w:rsid w:val="00992A53"/>
    <w:rsid w:val="009954C1"/>
    <w:rsid w:val="00995F73"/>
    <w:rsid w:val="00996732"/>
    <w:rsid w:val="009975A9"/>
    <w:rsid w:val="009A0338"/>
    <w:rsid w:val="009A09EF"/>
    <w:rsid w:val="009A10BA"/>
    <w:rsid w:val="009A12DA"/>
    <w:rsid w:val="009A1999"/>
    <w:rsid w:val="009A247E"/>
    <w:rsid w:val="009A2733"/>
    <w:rsid w:val="009A436F"/>
    <w:rsid w:val="009A5722"/>
    <w:rsid w:val="009A5E2D"/>
    <w:rsid w:val="009B254D"/>
    <w:rsid w:val="009B3AD1"/>
    <w:rsid w:val="009B43B1"/>
    <w:rsid w:val="009C0AEB"/>
    <w:rsid w:val="009C2FA6"/>
    <w:rsid w:val="009C56D4"/>
    <w:rsid w:val="009C6AB9"/>
    <w:rsid w:val="009D242A"/>
    <w:rsid w:val="009D4E65"/>
    <w:rsid w:val="009D5CCA"/>
    <w:rsid w:val="009E1577"/>
    <w:rsid w:val="009E38E4"/>
    <w:rsid w:val="009E5996"/>
    <w:rsid w:val="009E6CAC"/>
    <w:rsid w:val="009E7065"/>
    <w:rsid w:val="009E7CFB"/>
    <w:rsid w:val="009F02E8"/>
    <w:rsid w:val="009F22CE"/>
    <w:rsid w:val="009F24C5"/>
    <w:rsid w:val="009F460D"/>
    <w:rsid w:val="009F4EE6"/>
    <w:rsid w:val="009F5F5B"/>
    <w:rsid w:val="009F777D"/>
    <w:rsid w:val="009F7DEF"/>
    <w:rsid w:val="00A00FAE"/>
    <w:rsid w:val="00A0508A"/>
    <w:rsid w:val="00A06651"/>
    <w:rsid w:val="00A06824"/>
    <w:rsid w:val="00A125F8"/>
    <w:rsid w:val="00A12C89"/>
    <w:rsid w:val="00A12F27"/>
    <w:rsid w:val="00A14ECE"/>
    <w:rsid w:val="00A15DB8"/>
    <w:rsid w:val="00A217C8"/>
    <w:rsid w:val="00A21904"/>
    <w:rsid w:val="00A24A52"/>
    <w:rsid w:val="00A258D2"/>
    <w:rsid w:val="00A26DE8"/>
    <w:rsid w:val="00A27393"/>
    <w:rsid w:val="00A27944"/>
    <w:rsid w:val="00A30A42"/>
    <w:rsid w:val="00A30A8D"/>
    <w:rsid w:val="00A31D57"/>
    <w:rsid w:val="00A32A7F"/>
    <w:rsid w:val="00A371E6"/>
    <w:rsid w:val="00A40351"/>
    <w:rsid w:val="00A40412"/>
    <w:rsid w:val="00A42505"/>
    <w:rsid w:val="00A43025"/>
    <w:rsid w:val="00A43ADE"/>
    <w:rsid w:val="00A44BBA"/>
    <w:rsid w:val="00A45680"/>
    <w:rsid w:val="00A5063E"/>
    <w:rsid w:val="00A50DCE"/>
    <w:rsid w:val="00A51D21"/>
    <w:rsid w:val="00A530E4"/>
    <w:rsid w:val="00A54A29"/>
    <w:rsid w:val="00A57261"/>
    <w:rsid w:val="00A60F4A"/>
    <w:rsid w:val="00A62848"/>
    <w:rsid w:val="00A63A11"/>
    <w:rsid w:val="00A66260"/>
    <w:rsid w:val="00A67E7D"/>
    <w:rsid w:val="00A7225F"/>
    <w:rsid w:val="00A725A3"/>
    <w:rsid w:val="00A737E9"/>
    <w:rsid w:val="00A77A09"/>
    <w:rsid w:val="00A80CF2"/>
    <w:rsid w:val="00A81411"/>
    <w:rsid w:val="00A829D3"/>
    <w:rsid w:val="00A831C1"/>
    <w:rsid w:val="00A845D2"/>
    <w:rsid w:val="00A84AD4"/>
    <w:rsid w:val="00A86C56"/>
    <w:rsid w:val="00A86C81"/>
    <w:rsid w:val="00A90BC3"/>
    <w:rsid w:val="00A90D51"/>
    <w:rsid w:val="00A92E1E"/>
    <w:rsid w:val="00A93D07"/>
    <w:rsid w:val="00A95B07"/>
    <w:rsid w:val="00A9639B"/>
    <w:rsid w:val="00A9654D"/>
    <w:rsid w:val="00A970C8"/>
    <w:rsid w:val="00AA2444"/>
    <w:rsid w:val="00AA25D9"/>
    <w:rsid w:val="00AA294D"/>
    <w:rsid w:val="00AA798C"/>
    <w:rsid w:val="00AA7E86"/>
    <w:rsid w:val="00AB20CC"/>
    <w:rsid w:val="00AB42AD"/>
    <w:rsid w:val="00AB6E60"/>
    <w:rsid w:val="00AC19EE"/>
    <w:rsid w:val="00AC1DEB"/>
    <w:rsid w:val="00AC2FA1"/>
    <w:rsid w:val="00AC404E"/>
    <w:rsid w:val="00AC5547"/>
    <w:rsid w:val="00AD0004"/>
    <w:rsid w:val="00AD0C1A"/>
    <w:rsid w:val="00AD3E72"/>
    <w:rsid w:val="00AD4572"/>
    <w:rsid w:val="00AD4BDE"/>
    <w:rsid w:val="00AD4EDA"/>
    <w:rsid w:val="00AD532B"/>
    <w:rsid w:val="00AD56A7"/>
    <w:rsid w:val="00AD5C1F"/>
    <w:rsid w:val="00AD6BC9"/>
    <w:rsid w:val="00AD7E03"/>
    <w:rsid w:val="00AE0411"/>
    <w:rsid w:val="00AE0575"/>
    <w:rsid w:val="00AE1601"/>
    <w:rsid w:val="00AE1E96"/>
    <w:rsid w:val="00AE29CF"/>
    <w:rsid w:val="00AE3AE2"/>
    <w:rsid w:val="00AE51DC"/>
    <w:rsid w:val="00AF0B9D"/>
    <w:rsid w:val="00AF206F"/>
    <w:rsid w:val="00AF397E"/>
    <w:rsid w:val="00AF4285"/>
    <w:rsid w:val="00AF6E3E"/>
    <w:rsid w:val="00AF7A21"/>
    <w:rsid w:val="00B01780"/>
    <w:rsid w:val="00B01A1E"/>
    <w:rsid w:val="00B01C4F"/>
    <w:rsid w:val="00B046D6"/>
    <w:rsid w:val="00B061C6"/>
    <w:rsid w:val="00B06D6C"/>
    <w:rsid w:val="00B07864"/>
    <w:rsid w:val="00B07E39"/>
    <w:rsid w:val="00B10D38"/>
    <w:rsid w:val="00B10F58"/>
    <w:rsid w:val="00B11655"/>
    <w:rsid w:val="00B116AC"/>
    <w:rsid w:val="00B124A1"/>
    <w:rsid w:val="00B1256F"/>
    <w:rsid w:val="00B12DAA"/>
    <w:rsid w:val="00B13293"/>
    <w:rsid w:val="00B143C7"/>
    <w:rsid w:val="00B149FA"/>
    <w:rsid w:val="00B160EC"/>
    <w:rsid w:val="00B16BE0"/>
    <w:rsid w:val="00B17983"/>
    <w:rsid w:val="00B20534"/>
    <w:rsid w:val="00B22320"/>
    <w:rsid w:val="00B22767"/>
    <w:rsid w:val="00B252B6"/>
    <w:rsid w:val="00B267E7"/>
    <w:rsid w:val="00B30657"/>
    <w:rsid w:val="00B30CDC"/>
    <w:rsid w:val="00B31614"/>
    <w:rsid w:val="00B34803"/>
    <w:rsid w:val="00B36336"/>
    <w:rsid w:val="00B36388"/>
    <w:rsid w:val="00B363C4"/>
    <w:rsid w:val="00B366F8"/>
    <w:rsid w:val="00B37D3B"/>
    <w:rsid w:val="00B4101B"/>
    <w:rsid w:val="00B42041"/>
    <w:rsid w:val="00B42B34"/>
    <w:rsid w:val="00B42F40"/>
    <w:rsid w:val="00B44E8A"/>
    <w:rsid w:val="00B50200"/>
    <w:rsid w:val="00B50CEF"/>
    <w:rsid w:val="00B50D14"/>
    <w:rsid w:val="00B536C6"/>
    <w:rsid w:val="00B53ACB"/>
    <w:rsid w:val="00B565DF"/>
    <w:rsid w:val="00B60E51"/>
    <w:rsid w:val="00B631F4"/>
    <w:rsid w:val="00B6414C"/>
    <w:rsid w:val="00B6683F"/>
    <w:rsid w:val="00B703C2"/>
    <w:rsid w:val="00B7759D"/>
    <w:rsid w:val="00B813BB"/>
    <w:rsid w:val="00B82517"/>
    <w:rsid w:val="00B82D80"/>
    <w:rsid w:val="00B82FE6"/>
    <w:rsid w:val="00B84264"/>
    <w:rsid w:val="00B8434F"/>
    <w:rsid w:val="00B8550B"/>
    <w:rsid w:val="00B87C88"/>
    <w:rsid w:val="00B92295"/>
    <w:rsid w:val="00B93921"/>
    <w:rsid w:val="00B942EF"/>
    <w:rsid w:val="00B95107"/>
    <w:rsid w:val="00B95976"/>
    <w:rsid w:val="00B95F8E"/>
    <w:rsid w:val="00B971EC"/>
    <w:rsid w:val="00BA22A4"/>
    <w:rsid w:val="00BA3A06"/>
    <w:rsid w:val="00BA3CE5"/>
    <w:rsid w:val="00BA5EF7"/>
    <w:rsid w:val="00BB07A6"/>
    <w:rsid w:val="00BB190A"/>
    <w:rsid w:val="00BB2504"/>
    <w:rsid w:val="00BB404A"/>
    <w:rsid w:val="00BB5F54"/>
    <w:rsid w:val="00BC01DE"/>
    <w:rsid w:val="00BC0BC0"/>
    <w:rsid w:val="00BC130F"/>
    <w:rsid w:val="00BC13E4"/>
    <w:rsid w:val="00BC193B"/>
    <w:rsid w:val="00BC58A8"/>
    <w:rsid w:val="00BC6C7D"/>
    <w:rsid w:val="00BC740F"/>
    <w:rsid w:val="00BD07BE"/>
    <w:rsid w:val="00BD126A"/>
    <w:rsid w:val="00BD2238"/>
    <w:rsid w:val="00BD2A0D"/>
    <w:rsid w:val="00BD3606"/>
    <w:rsid w:val="00BD5CA5"/>
    <w:rsid w:val="00BD74F7"/>
    <w:rsid w:val="00BD765F"/>
    <w:rsid w:val="00BE0A60"/>
    <w:rsid w:val="00BE45C1"/>
    <w:rsid w:val="00BE491E"/>
    <w:rsid w:val="00BE6FBF"/>
    <w:rsid w:val="00BF02D1"/>
    <w:rsid w:val="00BF0582"/>
    <w:rsid w:val="00BF09C3"/>
    <w:rsid w:val="00BF1CF4"/>
    <w:rsid w:val="00BF3EFD"/>
    <w:rsid w:val="00BF4902"/>
    <w:rsid w:val="00BF4BD6"/>
    <w:rsid w:val="00BF4DB7"/>
    <w:rsid w:val="00BF6D7D"/>
    <w:rsid w:val="00BF761C"/>
    <w:rsid w:val="00C007D4"/>
    <w:rsid w:val="00C00B32"/>
    <w:rsid w:val="00C01015"/>
    <w:rsid w:val="00C0213E"/>
    <w:rsid w:val="00C044AE"/>
    <w:rsid w:val="00C0527E"/>
    <w:rsid w:val="00C107A4"/>
    <w:rsid w:val="00C124D3"/>
    <w:rsid w:val="00C12AA7"/>
    <w:rsid w:val="00C15B96"/>
    <w:rsid w:val="00C160C2"/>
    <w:rsid w:val="00C16558"/>
    <w:rsid w:val="00C16649"/>
    <w:rsid w:val="00C20D9F"/>
    <w:rsid w:val="00C21A5A"/>
    <w:rsid w:val="00C223BA"/>
    <w:rsid w:val="00C236E4"/>
    <w:rsid w:val="00C24FF3"/>
    <w:rsid w:val="00C25F21"/>
    <w:rsid w:val="00C261EC"/>
    <w:rsid w:val="00C27887"/>
    <w:rsid w:val="00C304F4"/>
    <w:rsid w:val="00C31DA0"/>
    <w:rsid w:val="00C34928"/>
    <w:rsid w:val="00C351B0"/>
    <w:rsid w:val="00C36EFB"/>
    <w:rsid w:val="00C3729F"/>
    <w:rsid w:val="00C41C5D"/>
    <w:rsid w:val="00C4571E"/>
    <w:rsid w:val="00C47F31"/>
    <w:rsid w:val="00C52BD4"/>
    <w:rsid w:val="00C536C3"/>
    <w:rsid w:val="00C56BDB"/>
    <w:rsid w:val="00C5705F"/>
    <w:rsid w:val="00C57063"/>
    <w:rsid w:val="00C576AC"/>
    <w:rsid w:val="00C60CD5"/>
    <w:rsid w:val="00C618F9"/>
    <w:rsid w:val="00C63134"/>
    <w:rsid w:val="00C64D99"/>
    <w:rsid w:val="00C65881"/>
    <w:rsid w:val="00C666F6"/>
    <w:rsid w:val="00C670E4"/>
    <w:rsid w:val="00C67F36"/>
    <w:rsid w:val="00C70708"/>
    <w:rsid w:val="00C7175D"/>
    <w:rsid w:val="00C73FAA"/>
    <w:rsid w:val="00C749D1"/>
    <w:rsid w:val="00C7664B"/>
    <w:rsid w:val="00C77A16"/>
    <w:rsid w:val="00C80E79"/>
    <w:rsid w:val="00C81BAC"/>
    <w:rsid w:val="00C83AFB"/>
    <w:rsid w:val="00C83C33"/>
    <w:rsid w:val="00C86B53"/>
    <w:rsid w:val="00C9106D"/>
    <w:rsid w:val="00C91A9E"/>
    <w:rsid w:val="00C91CE3"/>
    <w:rsid w:val="00C96783"/>
    <w:rsid w:val="00C967DD"/>
    <w:rsid w:val="00CA0523"/>
    <w:rsid w:val="00CA179C"/>
    <w:rsid w:val="00CA19A0"/>
    <w:rsid w:val="00CA3FFF"/>
    <w:rsid w:val="00CA65C2"/>
    <w:rsid w:val="00CA758E"/>
    <w:rsid w:val="00CB24E9"/>
    <w:rsid w:val="00CB3EC3"/>
    <w:rsid w:val="00CB54C4"/>
    <w:rsid w:val="00CB5E27"/>
    <w:rsid w:val="00CB70BB"/>
    <w:rsid w:val="00CC2BCD"/>
    <w:rsid w:val="00CC469C"/>
    <w:rsid w:val="00CC4A06"/>
    <w:rsid w:val="00CC5C34"/>
    <w:rsid w:val="00CD00A5"/>
    <w:rsid w:val="00CD2D84"/>
    <w:rsid w:val="00CD3CDA"/>
    <w:rsid w:val="00CD3DCB"/>
    <w:rsid w:val="00CD7AC4"/>
    <w:rsid w:val="00CE40A6"/>
    <w:rsid w:val="00CE4E2F"/>
    <w:rsid w:val="00CE4F46"/>
    <w:rsid w:val="00CE6924"/>
    <w:rsid w:val="00CE74D6"/>
    <w:rsid w:val="00CE76E8"/>
    <w:rsid w:val="00CF1E4F"/>
    <w:rsid w:val="00CF2760"/>
    <w:rsid w:val="00CF2D30"/>
    <w:rsid w:val="00CF2FDB"/>
    <w:rsid w:val="00CF4175"/>
    <w:rsid w:val="00CF5DE5"/>
    <w:rsid w:val="00CF6BAB"/>
    <w:rsid w:val="00CF6ECB"/>
    <w:rsid w:val="00CF7B6F"/>
    <w:rsid w:val="00D00869"/>
    <w:rsid w:val="00D00B01"/>
    <w:rsid w:val="00D00E1A"/>
    <w:rsid w:val="00D059F9"/>
    <w:rsid w:val="00D0795B"/>
    <w:rsid w:val="00D07D76"/>
    <w:rsid w:val="00D15D26"/>
    <w:rsid w:val="00D15F85"/>
    <w:rsid w:val="00D21CE5"/>
    <w:rsid w:val="00D24A0C"/>
    <w:rsid w:val="00D2724D"/>
    <w:rsid w:val="00D27767"/>
    <w:rsid w:val="00D27F3C"/>
    <w:rsid w:val="00D31F57"/>
    <w:rsid w:val="00D32305"/>
    <w:rsid w:val="00D32604"/>
    <w:rsid w:val="00D339CF"/>
    <w:rsid w:val="00D33CAE"/>
    <w:rsid w:val="00D37351"/>
    <w:rsid w:val="00D37D23"/>
    <w:rsid w:val="00D4070C"/>
    <w:rsid w:val="00D44CA5"/>
    <w:rsid w:val="00D47F79"/>
    <w:rsid w:val="00D509AA"/>
    <w:rsid w:val="00D50FC4"/>
    <w:rsid w:val="00D52C6C"/>
    <w:rsid w:val="00D56E6F"/>
    <w:rsid w:val="00D570E1"/>
    <w:rsid w:val="00D60C4B"/>
    <w:rsid w:val="00D61A65"/>
    <w:rsid w:val="00D62A8E"/>
    <w:rsid w:val="00D63D91"/>
    <w:rsid w:val="00D63FAF"/>
    <w:rsid w:val="00D64D04"/>
    <w:rsid w:val="00D6567C"/>
    <w:rsid w:val="00D65C27"/>
    <w:rsid w:val="00D66694"/>
    <w:rsid w:val="00D66989"/>
    <w:rsid w:val="00D72AFD"/>
    <w:rsid w:val="00D734B1"/>
    <w:rsid w:val="00D74119"/>
    <w:rsid w:val="00D74DE2"/>
    <w:rsid w:val="00D767FA"/>
    <w:rsid w:val="00D770E7"/>
    <w:rsid w:val="00D81505"/>
    <w:rsid w:val="00D8150A"/>
    <w:rsid w:val="00D81F6D"/>
    <w:rsid w:val="00D81FDE"/>
    <w:rsid w:val="00D82313"/>
    <w:rsid w:val="00D83401"/>
    <w:rsid w:val="00D837FE"/>
    <w:rsid w:val="00D901E3"/>
    <w:rsid w:val="00D941F6"/>
    <w:rsid w:val="00D9433C"/>
    <w:rsid w:val="00D9479F"/>
    <w:rsid w:val="00D9508C"/>
    <w:rsid w:val="00D953F4"/>
    <w:rsid w:val="00D95AE2"/>
    <w:rsid w:val="00D96283"/>
    <w:rsid w:val="00D964CD"/>
    <w:rsid w:val="00D96BDD"/>
    <w:rsid w:val="00D9788B"/>
    <w:rsid w:val="00D97A01"/>
    <w:rsid w:val="00D97A8B"/>
    <w:rsid w:val="00DA08F8"/>
    <w:rsid w:val="00DA0C0A"/>
    <w:rsid w:val="00DA0C0E"/>
    <w:rsid w:val="00DA16D9"/>
    <w:rsid w:val="00DA226C"/>
    <w:rsid w:val="00DA4D8E"/>
    <w:rsid w:val="00DB0876"/>
    <w:rsid w:val="00DB246E"/>
    <w:rsid w:val="00DB4516"/>
    <w:rsid w:val="00DB6344"/>
    <w:rsid w:val="00DB676D"/>
    <w:rsid w:val="00DB747C"/>
    <w:rsid w:val="00DB7B0C"/>
    <w:rsid w:val="00DC1B20"/>
    <w:rsid w:val="00DC2D2A"/>
    <w:rsid w:val="00DC3631"/>
    <w:rsid w:val="00DC454A"/>
    <w:rsid w:val="00DC638A"/>
    <w:rsid w:val="00DC68E3"/>
    <w:rsid w:val="00DC70C7"/>
    <w:rsid w:val="00DD1038"/>
    <w:rsid w:val="00DD346A"/>
    <w:rsid w:val="00DD5095"/>
    <w:rsid w:val="00DD60B6"/>
    <w:rsid w:val="00DE0462"/>
    <w:rsid w:val="00DE068E"/>
    <w:rsid w:val="00DE068F"/>
    <w:rsid w:val="00DE1C56"/>
    <w:rsid w:val="00DE43AB"/>
    <w:rsid w:val="00DE6E59"/>
    <w:rsid w:val="00DF1491"/>
    <w:rsid w:val="00DF4BDA"/>
    <w:rsid w:val="00DF74E9"/>
    <w:rsid w:val="00DF7587"/>
    <w:rsid w:val="00DF7CD4"/>
    <w:rsid w:val="00E007EE"/>
    <w:rsid w:val="00E00B83"/>
    <w:rsid w:val="00E03CB2"/>
    <w:rsid w:val="00E044C7"/>
    <w:rsid w:val="00E10148"/>
    <w:rsid w:val="00E10241"/>
    <w:rsid w:val="00E12E5B"/>
    <w:rsid w:val="00E133F1"/>
    <w:rsid w:val="00E14004"/>
    <w:rsid w:val="00E1402F"/>
    <w:rsid w:val="00E14625"/>
    <w:rsid w:val="00E14DF1"/>
    <w:rsid w:val="00E178C2"/>
    <w:rsid w:val="00E20525"/>
    <w:rsid w:val="00E217D0"/>
    <w:rsid w:val="00E23159"/>
    <w:rsid w:val="00E23ED7"/>
    <w:rsid w:val="00E247E3"/>
    <w:rsid w:val="00E24D01"/>
    <w:rsid w:val="00E2690A"/>
    <w:rsid w:val="00E27FD0"/>
    <w:rsid w:val="00E32BD3"/>
    <w:rsid w:val="00E3442F"/>
    <w:rsid w:val="00E354DF"/>
    <w:rsid w:val="00E35EC8"/>
    <w:rsid w:val="00E361AB"/>
    <w:rsid w:val="00E36ABB"/>
    <w:rsid w:val="00E41AAE"/>
    <w:rsid w:val="00E41E13"/>
    <w:rsid w:val="00E4304A"/>
    <w:rsid w:val="00E43DB2"/>
    <w:rsid w:val="00E451B6"/>
    <w:rsid w:val="00E45C96"/>
    <w:rsid w:val="00E47580"/>
    <w:rsid w:val="00E47AFC"/>
    <w:rsid w:val="00E47E0C"/>
    <w:rsid w:val="00E508A4"/>
    <w:rsid w:val="00E50DD1"/>
    <w:rsid w:val="00E51833"/>
    <w:rsid w:val="00E53534"/>
    <w:rsid w:val="00E54354"/>
    <w:rsid w:val="00E54514"/>
    <w:rsid w:val="00E54CE9"/>
    <w:rsid w:val="00E560CD"/>
    <w:rsid w:val="00E5700E"/>
    <w:rsid w:val="00E57764"/>
    <w:rsid w:val="00E57FF2"/>
    <w:rsid w:val="00E61764"/>
    <w:rsid w:val="00E62170"/>
    <w:rsid w:val="00E62F8F"/>
    <w:rsid w:val="00E646CD"/>
    <w:rsid w:val="00E6563E"/>
    <w:rsid w:val="00E66B4F"/>
    <w:rsid w:val="00E6741D"/>
    <w:rsid w:val="00E726E2"/>
    <w:rsid w:val="00E73D91"/>
    <w:rsid w:val="00E77C6E"/>
    <w:rsid w:val="00E822F5"/>
    <w:rsid w:val="00E83001"/>
    <w:rsid w:val="00E876DD"/>
    <w:rsid w:val="00E905BF"/>
    <w:rsid w:val="00E90D6E"/>
    <w:rsid w:val="00E90DFA"/>
    <w:rsid w:val="00E9150C"/>
    <w:rsid w:val="00E916E1"/>
    <w:rsid w:val="00E96217"/>
    <w:rsid w:val="00E964EE"/>
    <w:rsid w:val="00EA16AD"/>
    <w:rsid w:val="00EA17D0"/>
    <w:rsid w:val="00EA302F"/>
    <w:rsid w:val="00EA4AA6"/>
    <w:rsid w:val="00EA5B74"/>
    <w:rsid w:val="00EA678A"/>
    <w:rsid w:val="00EA699B"/>
    <w:rsid w:val="00EB23E5"/>
    <w:rsid w:val="00EB6ED7"/>
    <w:rsid w:val="00EB6FB2"/>
    <w:rsid w:val="00EB6FBB"/>
    <w:rsid w:val="00EB78DF"/>
    <w:rsid w:val="00EC01FF"/>
    <w:rsid w:val="00EC1271"/>
    <w:rsid w:val="00EC3B46"/>
    <w:rsid w:val="00EC3F93"/>
    <w:rsid w:val="00EC4050"/>
    <w:rsid w:val="00EC442A"/>
    <w:rsid w:val="00EC45EF"/>
    <w:rsid w:val="00EC5E8D"/>
    <w:rsid w:val="00EC6449"/>
    <w:rsid w:val="00EC7AB6"/>
    <w:rsid w:val="00ED24E5"/>
    <w:rsid w:val="00ED33A7"/>
    <w:rsid w:val="00ED3EEC"/>
    <w:rsid w:val="00ED41C8"/>
    <w:rsid w:val="00EE13BD"/>
    <w:rsid w:val="00EE1BD5"/>
    <w:rsid w:val="00EE292A"/>
    <w:rsid w:val="00EE33B8"/>
    <w:rsid w:val="00EE3D4B"/>
    <w:rsid w:val="00EE447A"/>
    <w:rsid w:val="00EE4C72"/>
    <w:rsid w:val="00EE6D60"/>
    <w:rsid w:val="00EE74A9"/>
    <w:rsid w:val="00EF597E"/>
    <w:rsid w:val="00EF60A0"/>
    <w:rsid w:val="00EF74DD"/>
    <w:rsid w:val="00F02917"/>
    <w:rsid w:val="00F029E3"/>
    <w:rsid w:val="00F02A95"/>
    <w:rsid w:val="00F03419"/>
    <w:rsid w:val="00F03581"/>
    <w:rsid w:val="00F03FDF"/>
    <w:rsid w:val="00F04923"/>
    <w:rsid w:val="00F061E7"/>
    <w:rsid w:val="00F0636E"/>
    <w:rsid w:val="00F10AAA"/>
    <w:rsid w:val="00F11A6A"/>
    <w:rsid w:val="00F11BAD"/>
    <w:rsid w:val="00F1394F"/>
    <w:rsid w:val="00F20540"/>
    <w:rsid w:val="00F20BD5"/>
    <w:rsid w:val="00F25E97"/>
    <w:rsid w:val="00F26463"/>
    <w:rsid w:val="00F3031A"/>
    <w:rsid w:val="00F344B7"/>
    <w:rsid w:val="00F34B98"/>
    <w:rsid w:val="00F34BB9"/>
    <w:rsid w:val="00F35A9F"/>
    <w:rsid w:val="00F36D3C"/>
    <w:rsid w:val="00F36FC1"/>
    <w:rsid w:val="00F41249"/>
    <w:rsid w:val="00F42F1F"/>
    <w:rsid w:val="00F45772"/>
    <w:rsid w:val="00F46204"/>
    <w:rsid w:val="00F5017E"/>
    <w:rsid w:val="00F50C63"/>
    <w:rsid w:val="00F5172E"/>
    <w:rsid w:val="00F51B3E"/>
    <w:rsid w:val="00F6124D"/>
    <w:rsid w:val="00F62641"/>
    <w:rsid w:val="00F633B1"/>
    <w:rsid w:val="00F6486D"/>
    <w:rsid w:val="00F6582B"/>
    <w:rsid w:val="00F66608"/>
    <w:rsid w:val="00F718A1"/>
    <w:rsid w:val="00F71A8C"/>
    <w:rsid w:val="00F71D05"/>
    <w:rsid w:val="00F76EC0"/>
    <w:rsid w:val="00F77670"/>
    <w:rsid w:val="00F77822"/>
    <w:rsid w:val="00F815FD"/>
    <w:rsid w:val="00F84529"/>
    <w:rsid w:val="00F86428"/>
    <w:rsid w:val="00F90206"/>
    <w:rsid w:val="00F937F7"/>
    <w:rsid w:val="00F9413E"/>
    <w:rsid w:val="00F95BE3"/>
    <w:rsid w:val="00F95F74"/>
    <w:rsid w:val="00F96ECB"/>
    <w:rsid w:val="00FA0219"/>
    <w:rsid w:val="00FA26DC"/>
    <w:rsid w:val="00FA4BBD"/>
    <w:rsid w:val="00FA56A4"/>
    <w:rsid w:val="00FA6179"/>
    <w:rsid w:val="00FA78C3"/>
    <w:rsid w:val="00FB107F"/>
    <w:rsid w:val="00FB4468"/>
    <w:rsid w:val="00FC0A86"/>
    <w:rsid w:val="00FC171F"/>
    <w:rsid w:val="00FC2028"/>
    <w:rsid w:val="00FC44AE"/>
    <w:rsid w:val="00FC60F5"/>
    <w:rsid w:val="00FC632E"/>
    <w:rsid w:val="00FC79E8"/>
    <w:rsid w:val="00FD1AA8"/>
    <w:rsid w:val="00FD1C27"/>
    <w:rsid w:val="00FD2A26"/>
    <w:rsid w:val="00FD429D"/>
    <w:rsid w:val="00FD4615"/>
    <w:rsid w:val="00FD529E"/>
    <w:rsid w:val="00FD5E62"/>
    <w:rsid w:val="00FE0D95"/>
    <w:rsid w:val="00FE1263"/>
    <w:rsid w:val="00FE26E7"/>
    <w:rsid w:val="00FE36B4"/>
    <w:rsid w:val="00FE4295"/>
    <w:rsid w:val="00FE4422"/>
    <w:rsid w:val="00FE6221"/>
    <w:rsid w:val="00FF00C9"/>
    <w:rsid w:val="00FF07F1"/>
    <w:rsid w:val="00FF15CF"/>
    <w:rsid w:val="00FF19BB"/>
    <w:rsid w:val="00FF1C8C"/>
    <w:rsid w:val="00FF1CA2"/>
    <w:rsid w:val="00FF4AA4"/>
    <w:rsid w:val="00FF4F14"/>
    <w:rsid w:val="045411EA"/>
    <w:rsid w:val="050D44BF"/>
    <w:rsid w:val="05774DB5"/>
    <w:rsid w:val="07B83354"/>
    <w:rsid w:val="083F78CC"/>
    <w:rsid w:val="09F727E5"/>
    <w:rsid w:val="0AC03AB9"/>
    <w:rsid w:val="0C0F78CD"/>
    <w:rsid w:val="0C98700F"/>
    <w:rsid w:val="0CC203BB"/>
    <w:rsid w:val="0F563DF5"/>
    <w:rsid w:val="12C15D27"/>
    <w:rsid w:val="138E0CFB"/>
    <w:rsid w:val="16600263"/>
    <w:rsid w:val="168179F2"/>
    <w:rsid w:val="188909DF"/>
    <w:rsid w:val="19D52F7B"/>
    <w:rsid w:val="1C4B6229"/>
    <w:rsid w:val="1E61200B"/>
    <w:rsid w:val="21366745"/>
    <w:rsid w:val="220F0786"/>
    <w:rsid w:val="23F34959"/>
    <w:rsid w:val="266D3A09"/>
    <w:rsid w:val="29D92CDF"/>
    <w:rsid w:val="29E522DD"/>
    <w:rsid w:val="2A95209B"/>
    <w:rsid w:val="2AFD50A4"/>
    <w:rsid w:val="2B171A79"/>
    <w:rsid w:val="2B312D73"/>
    <w:rsid w:val="2C2A68A0"/>
    <w:rsid w:val="2C7B33EB"/>
    <w:rsid w:val="2CA66FC1"/>
    <w:rsid w:val="2D7A289A"/>
    <w:rsid w:val="2D891AB4"/>
    <w:rsid w:val="2E8F11B4"/>
    <w:rsid w:val="2ED32DFC"/>
    <w:rsid w:val="2EFD2988"/>
    <w:rsid w:val="314E76C3"/>
    <w:rsid w:val="323C227B"/>
    <w:rsid w:val="358A0319"/>
    <w:rsid w:val="360361DE"/>
    <w:rsid w:val="37060D64"/>
    <w:rsid w:val="38720077"/>
    <w:rsid w:val="39E011C1"/>
    <w:rsid w:val="3A9F3AAC"/>
    <w:rsid w:val="40741CA2"/>
    <w:rsid w:val="43071FDF"/>
    <w:rsid w:val="44C71609"/>
    <w:rsid w:val="47A52A62"/>
    <w:rsid w:val="481B2A21"/>
    <w:rsid w:val="49665259"/>
    <w:rsid w:val="4A190F67"/>
    <w:rsid w:val="4C55565F"/>
    <w:rsid w:val="4DD64B29"/>
    <w:rsid w:val="4F12000E"/>
    <w:rsid w:val="51D01036"/>
    <w:rsid w:val="533E59A5"/>
    <w:rsid w:val="54F8210A"/>
    <w:rsid w:val="572D53EE"/>
    <w:rsid w:val="579F44E6"/>
    <w:rsid w:val="5A35430E"/>
    <w:rsid w:val="5AD169E5"/>
    <w:rsid w:val="5AEE1CEE"/>
    <w:rsid w:val="5B571B55"/>
    <w:rsid w:val="5BF216A6"/>
    <w:rsid w:val="5CAE2587"/>
    <w:rsid w:val="5ED67127"/>
    <w:rsid w:val="5F842316"/>
    <w:rsid w:val="5FCD784B"/>
    <w:rsid w:val="63EC6C59"/>
    <w:rsid w:val="654A4163"/>
    <w:rsid w:val="65762765"/>
    <w:rsid w:val="67D553D8"/>
    <w:rsid w:val="690660EE"/>
    <w:rsid w:val="6D64288C"/>
    <w:rsid w:val="746A6D14"/>
    <w:rsid w:val="747B1D28"/>
    <w:rsid w:val="76AF50B6"/>
    <w:rsid w:val="79656D24"/>
    <w:rsid w:val="7B5A1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B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0" w:qFormat="1"/>
    <w:lsdException w:name="footnote text" w:qFormat="1"/>
    <w:lsdException w:name="annotation text" w:uiPriority="0" w:qFormat="1"/>
    <w:lsdException w:name="header" w:uiPriority="0" w:qFormat="1"/>
    <w:lsdException w:name="footer" w:qFormat="1"/>
    <w:lsdException w:name="caption" w:uiPriority="35" w:qFormat="1"/>
    <w:lsdException w:name="footnote reference" w:qFormat="1"/>
    <w:lsdException w:name="annotation reference" w:uiPriority="0" w:unhideWhenUsed="0" w:qFormat="1"/>
    <w:lsdException w:name="page number" w:uiPriority="0" w:unhideWhenUsed="0"/>
    <w:lsdException w:name="Title" w:semiHidden="0" w:uiPriority="10" w:unhideWhenUsed="0" w:qFormat="1"/>
    <w:lsdException w:name="Default Paragraph Font" w:uiPriority="1"/>
    <w:lsdException w:name="Body Text" w:uiPriority="0" w:qFormat="1"/>
    <w:lsdException w:name="Body Text Indent" w:uiPriority="0" w:unhideWhenUsed="0" w:qFormat="1"/>
    <w:lsdException w:name="Subtitle" w:semiHidden="0" w:uiPriority="11" w:unhideWhenUsed="0" w:qFormat="1"/>
    <w:lsdException w:name="Date" w:semiHidden="0" w:uiPriority="0" w:qFormat="1"/>
    <w:lsdException w:name="Body Text First Indent 2" w:uiPriority="0" w:unhideWhenUsed="0" w:qFormat="1"/>
    <w:lsdException w:name="Body Text 3" w:qFormat="1"/>
    <w:lsdException w:name="Body Text Indent 2" w:uiPriority="0" w:unhideWhenUsed="0" w:qFormat="1"/>
    <w:lsdException w:name="Block Text" w:uiPriority="0" w:unhideWhenUsed="0" w:qFormat="1"/>
    <w:lsdException w:name="Hyperlink" w:qFormat="1"/>
    <w:lsdException w:name="FollowedHyperlink" w:qFormat="1"/>
    <w:lsdException w:name="Strong" w:semiHidden="0" w:uiPriority="0" w:unhideWhenUsed="0" w:qFormat="1"/>
    <w:lsdException w:name="Emphasis" w:semiHidden="0" w:uiPriority="20" w:unhideWhenUsed="0" w:qFormat="1"/>
    <w:lsdException w:name="Document Map" w:uiPriority="0" w:qFormat="1"/>
    <w:lsdException w:name="Plain Text" w:uiPriority="0" w:unhideWhenUsed="0" w:qFormat="1"/>
    <w:lsdException w:name="Normal Table" w:qFormat="1"/>
    <w:lsdException w:name="annotation subject" w:uiPriority="0" w:unhideWhenUsed="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FBD"/>
    <w:pPr>
      <w:widowControl w:val="0"/>
      <w:jc w:val="both"/>
    </w:pPr>
    <w:rPr>
      <w:rFonts w:ascii="Calibri" w:eastAsia="宋体" w:hAnsi="Calibri" w:cs="Times New Roman"/>
      <w:kern w:val="2"/>
      <w:sz w:val="21"/>
      <w:szCs w:val="22"/>
    </w:rPr>
  </w:style>
  <w:style w:type="paragraph" w:styleId="1">
    <w:name w:val="heading 1"/>
    <w:basedOn w:val="a"/>
    <w:next w:val="a"/>
    <w:link w:val="1Char"/>
    <w:qFormat/>
    <w:rsid w:val="00420FBD"/>
    <w:pPr>
      <w:keepNext/>
      <w:keepLines/>
      <w:spacing w:before="340" w:after="330" w:line="578" w:lineRule="auto"/>
      <w:jc w:val="left"/>
      <w:outlineLvl w:val="0"/>
    </w:pPr>
    <w:rPr>
      <w:b/>
      <w:bCs/>
      <w:kern w:val="44"/>
      <w:sz w:val="44"/>
      <w:szCs w:val="44"/>
      <w:lang w:eastAsia="en-US"/>
    </w:rPr>
  </w:style>
  <w:style w:type="paragraph" w:styleId="2">
    <w:name w:val="heading 2"/>
    <w:basedOn w:val="a"/>
    <w:next w:val="a"/>
    <w:link w:val="2Char"/>
    <w:qFormat/>
    <w:rsid w:val="002C55BE"/>
    <w:pPr>
      <w:keepNext/>
      <w:keepLines/>
      <w:spacing w:before="260" w:after="260" w:line="360" w:lineRule="auto"/>
      <w:ind w:firstLineChars="200" w:firstLine="200"/>
      <w:jc w:val="center"/>
      <w:outlineLvl w:val="1"/>
    </w:pPr>
    <w:rPr>
      <w:rFonts w:ascii="Times New Roman" w:eastAsiaTheme="majorEastAsia" w:hAnsi="Times New Roman"/>
      <w:b/>
      <w:bCs/>
      <w:sz w:val="28"/>
      <w:szCs w:val="32"/>
    </w:rPr>
  </w:style>
  <w:style w:type="paragraph" w:styleId="3">
    <w:name w:val="heading 3"/>
    <w:basedOn w:val="a"/>
    <w:next w:val="a"/>
    <w:link w:val="3Char"/>
    <w:qFormat/>
    <w:rsid w:val="002723B8"/>
    <w:pPr>
      <w:keepNext/>
      <w:keepLines/>
      <w:numPr>
        <w:ilvl w:val="1"/>
        <w:numId w:val="2"/>
      </w:numPr>
      <w:spacing w:before="120" w:after="120" w:line="360" w:lineRule="auto"/>
      <w:outlineLvl w:val="2"/>
    </w:pPr>
    <w:rPr>
      <w:b/>
      <w:bCs/>
      <w:sz w:val="28"/>
      <w:szCs w:val="32"/>
    </w:rPr>
  </w:style>
  <w:style w:type="paragraph" w:styleId="4">
    <w:name w:val="heading 4"/>
    <w:basedOn w:val="a"/>
    <w:next w:val="a"/>
    <w:link w:val="4Char"/>
    <w:qFormat/>
    <w:rsid w:val="0036473B"/>
    <w:pPr>
      <w:keepNext/>
      <w:numPr>
        <w:ilvl w:val="2"/>
        <w:numId w:val="2"/>
      </w:numPr>
      <w:spacing w:line="360" w:lineRule="auto"/>
      <w:outlineLvl w:val="3"/>
    </w:pPr>
    <w:rPr>
      <w:rFonts w:ascii="Cambria" w:hAnsi="Cambria"/>
      <w:bCs/>
      <w:sz w:val="28"/>
      <w:szCs w:val="28"/>
    </w:rPr>
  </w:style>
  <w:style w:type="paragraph" w:styleId="5">
    <w:name w:val="heading 5"/>
    <w:basedOn w:val="a"/>
    <w:next w:val="a"/>
    <w:link w:val="5Char"/>
    <w:uiPriority w:val="9"/>
    <w:semiHidden/>
    <w:unhideWhenUsed/>
    <w:qFormat/>
    <w:rsid w:val="00065E9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420FBD"/>
    <w:rPr>
      <w:b/>
      <w:kern w:val="0"/>
      <w:sz w:val="20"/>
      <w:szCs w:val="20"/>
    </w:rPr>
  </w:style>
  <w:style w:type="paragraph" w:styleId="a4">
    <w:name w:val="annotation text"/>
    <w:basedOn w:val="a"/>
    <w:link w:val="Char0"/>
    <w:unhideWhenUsed/>
    <w:qFormat/>
    <w:rsid w:val="00420FBD"/>
    <w:pPr>
      <w:jc w:val="left"/>
    </w:pPr>
  </w:style>
  <w:style w:type="paragraph" w:styleId="7">
    <w:name w:val="toc 7"/>
    <w:basedOn w:val="a"/>
    <w:next w:val="a"/>
    <w:uiPriority w:val="39"/>
    <w:unhideWhenUsed/>
    <w:qFormat/>
    <w:rsid w:val="00420FBD"/>
    <w:pPr>
      <w:ind w:left="1260"/>
      <w:jc w:val="left"/>
    </w:pPr>
    <w:rPr>
      <w:rFonts w:asciiTheme="minorHAnsi" w:hAnsiTheme="minorHAnsi" w:cstheme="minorHAnsi"/>
      <w:sz w:val="18"/>
      <w:szCs w:val="18"/>
    </w:rPr>
  </w:style>
  <w:style w:type="paragraph" w:styleId="a5">
    <w:name w:val="Normal Indent"/>
    <w:basedOn w:val="a"/>
    <w:qFormat/>
    <w:rsid w:val="00420FBD"/>
    <w:pPr>
      <w:widowControl/>
      <w:autoSpaceDE w:val="0"/>
      <w:autoSpaceDN w:val="0"/>
      <w:adjustRightInd w:val="0"/>
      <w:spacing w:before="100" w:after="50" w:line="360" w:lineRule="auto"/>
      <w:ind w:firstLineChars="200" w:firstLine="420"/>
      <w:jc w:val="left"/>
    </w:pPr>
    <w:rPr>
      <w:rFonts w:ascii="CG Times" w:hAnsi="CG Times"/>
      <w:kern w:val="0"/>
      <w:sz w:val="24"/>
      <w:szCs w:val="20"/>
    </w:rPr>
  </w:style>
  <w:style w:type="paragraph" w:styleId="a6">
    <w:name w:val="Document Map"/>
    <w:basedOn w:val="a"/>
    <w:link w:val="Char1"/>
    <w:unhideWhenUsed/>
    <w:qFormat/>
    <w:rsid w:val="00420FBD"/>
    <w:rPr>
      <w:rFonts w:ascii="宋体"/>
      <w:sz w:val="18"/>
      <w:szCs w:val="18"/>
    </w:rPr>
  </w:style>
  <w:style w:type="paragraph" w:styleId="30">
    <w:name w:val="Body Text 3"/>
    <w:basedOn w:val="a"/>
    <w:link w:val="3Char0"/>
    <w:uiPriority w:val="99"/>
    <w:unhideWhenUsed/>
    <w:qFormat/>
    <w:rsid w:val="00420FBD"/>
    <w:pPr>
      <w:spacing w:after="120"/>
    </w:pPr>
    <w:rPr>
      <w:sz w:val="16"/>
      <w:szCs w:val="16"/>
    </w:rPr>
  </w:style>
  <w:style w:type="paragraph" w:styleId="a7">
    <w:name w:val="Body Text"/>
    <w:basedOn w:val="a"/>
    <w:link w:val="Char2"/>
    <w:unhideWhenUsed/>
    <w:qFormat/>
    <w:rsid w:val="00420FBD"/>
    <w:pPr>
      <w:spacing w:after="120"/>
    </w:pPr>
    <w:rPr>
      <w:rFonts w:ascii="Times New Roman" w:hAnsi="Times New Roman"/>
      <w:szCs w:val="24"/>
    </w:rPr>
  </w:style>
  <w:style w:type="paragraph" w:styleId="a8">
    <w:name w:val="Body Text Indent"/>
    <w:basedOn w:val="a"/>
    <w:link w:val="Char10"/>
    <w:qFormat/>
    <w:rsid w:val="00420FBD"/>
    <w:pPr>
      <w:ind w:left="360" w:firstLineChars="20" w:firstLine="56"/>
    </w:pPr>
    <w:rPr>
      <w:rFonts w:asciiTheme="minorHAnsi" w:eastAsia="仿宋_GB2312" w:hAnsiTheme="minorHAnsi" w:cstheme="minorBidi"/>
      <w:sz w:val="32"/>
      <w:szCs w:val="24"/>
    </w:rPr>
  </w:style>
  <w:style w:type="paragraph" w:styleId="a9">
    <w:name w:val="Block Text"/>
    <w:basedOn w:val="a"/>
    <w:qFormat/>
    <w:rsid w:val="00420FBD"/>
    <w:pPr>
      <w:spacing w:after="120"/>
      <w:ind w:leftChars="700" w:left="1440" w:rightChars="700" w:right="1440"/>
    </w:pPr>
  </w:style>
  <w:style w:type="paragraph" w:styleId="50">
    <w:name w:val="toc 5"/>
    <w:basedOn w:val="a"/>
    <w:next w:val="a"/>
    <w:uiPriority w:val="39"/>
    <w:unhideWhenUsed/>
    <w:qFormat/>
    <w:rsid w:val="00420FBD"/>
    <w:pPr>
      <w:ind w:left="840"/>
      <w:jc w:val="left"/>
    </w:pPr>
    <w:rPr>
      <w:rFonts w:asciiTheme="minorHAnsi" w:hAnsiTheme="minorHAnsi" w:cstheme="minorHAnsi"/>
      <w:sz w:val="18"/>
      <w:szCs w:val="18"/>
    </w:rPr>
  </w:style>
  <w:style w:type="paragraph" w:styleId="31">
    <w:name w:val="toc 3"/>
    <w:basedOn w:val="a"/>
    <w:next w:val="a"/>
    <w:uiPriority w:val="39"/>
    <w:unhideWhenUsed/>
    <w:qFormat/>
    <w:rsid w:val="00420FBD"/>
    <w:pPr>
      <w:ind w:left="420"/>
      <w:jc w:val="left"/>
    </w:pPr>
    <w:rPr>
      <w:rFonts w:asciiTheme="minorHAnsi" w:hAnsiTheme="minorHAnsi" w:cstheme="minorHAnsi"/>
      <w:i/>
      <w:iCs/>
      <w:sz w:val="20"/>
      <w:szCs w:val="20"/>
    </w:rPr>
  </w:style>
  <w:style w:type="paragraph" w:styleId="aa">
    <w:name w:val="Plain Text"/>
    <w:basedOn w:val="a"/>
    <w:link w:val="Char3"/>
    <w:qFormat/>
    <w:rsid w:val="002723B8"/>
    <w:pPr>
      <w:keepNext/>
      <w:spacing w:line="360" w:lineRule="auto"/>
      <w:ind w:leftChars="300" w:left="300"/>
    </w:pPr>
    <w:rPr>
      <w:rFonts w:ascii="宋体" w:hAnsi="Courier New" w:cs="Courier New"/>
      <w:sz w:val="28"/>
      <w:szCs w:val="21"/>
    </w:rPr>
  </w:style>
  <w:style w:type="paragraph" w:styleId="8">
    <w:name w:val="toc 8"/>
    <w:basedOn w:val="a"/>
    <w:next w:val="a"/>
    <w:uiPriority w:val="39"/>
    <w:unhideWhenUsed/>
    <w:qFormat/>
    <w:rsid w:val="00420FBD"/>
    <w:pPr>
      <w:ind w:left="1470"/>
      <w:jc w:val="left"/>
    </w:pPr>
    <w:rPr>
      <w:rFonts w:asciiTheme="minorHAnsi" w:hAnsiTheme="minorHAnsi" w:cstheme="minorHAnsi"/>
      <w:sz w:val="18"/>
      <w:szCs w:val="18"/>
    </w:rPr>
  </w:style>
  <w:style w:type="paragraph" w:styleId="ab">
    <w:name w:val="Date"/>
    <w:basedOn w:val="a"/>
    <w:next w:val="a"/>
    <w:link w:val="Char4"/>
    <w:unhideWhenUsed/>
    <w:qFormat/>
    <w:rsid w:val="00420FBD"/>
    <w:pPr>
      <w:ind w:leftChars="2500" w:left="100"/>
    </w:pPr>
  </w:style>
  <w:style w:type="paragraph" w:styleId="20">
    <w:name w:val="Body Text Indent 2"/>
    <w:basedOn w:val="a"/>
    <w:link w:val="2Char0"/>
    <w:qFormat/>
    <w:rsid w:val="00420FBD"/>
    <w:pPr>
      <w:spacing w:line="360" w:lineRule="auto"/>
      <w:ind w:firstLineChars="200" w:firstLine="420"/>
    </w:pPr>
    <w:rPr>
      <w:rFonts w:ascii="宋体"/>
      <w:kern w:val="0"/>
      <w:sz w:val="24"/>
      <w:szCs w:val="20"/>
    </w:rPr>
  </w:style>
  <w:style w:type="paragraph" w:styleId="ac">
    <w:name w:val="Balloon Text"/>
    <w:basedOn w:val="a"/>
    <w:link w:val="Char5"/>
    <w:unhideWhenUsed/>
    <w:qFormat/>
    <w:rsid w:val="00420FBD"/>
    <w:rPr>
      <w:sz w:val="18"/>
      <w:szCs w:val="18"/>
    </w:rPr>
  </w:style>
  <w:style w:type="paragraph" w:styleId="ad">
    <w:name w:val="footer"/>
    <w:basedOn w:val="a"/>
    <w:link w:val="Char6"/>
    <w:uiPriority w:val="99"/>
    <w:unhideWhenUsed/>
    <w:qFormat/>
    <w:rsid w:val="00420FBD"/>
    <w:pPr>
      <w:tabs>
        <w:tab w:val="center" w:pos="4153"/>
        <w:tab w:val="right" w:pos="8306"/>
      </w:tabs>
      <w:snapToGrid w:val="0"/>
      <w:jc w:val="left"/>
    </w:pPr>
    <w:rPr>
      <w:sz w:val="18"/>
      <w:szCs w:val="18"/>
    </w:rPr>
  </w:style>
  <w:style w:type="paragraph" w:styleId="21">
    <w:name w:val="Body Text First Indent 2"/>
    <w:basedOn w:val="a"/>
    <w:link w:val="2Char1"/>
    <w:qFormat/>
    <w:rsid w:val="00420FBD"/>
    <w:pPr>
      <w:spacing w:line="360" w:lineRule="auto"/>
      <w:ind w:firstLineChars="200" w:firstLine="200"/>
    </w:pPr>
    <w:rPr>
      <w:rFonts w:asciiTheme="minorHAnsi" w:eastAsia="仿宋_GB2312" w:hAnsiTheme="minorHAnsi" w:cstheme="minorBidi"/>
      <w:kern w:val="0"/>
      <w:sz w:val="30"/>
      <w:szCs w:val="20"/>
    </w:rPr>
  </w:style>
  <w:style w:type="paragraph" w:styleId="ae">
    <w:name w:val="header"/>
    <w:basedOn w:val="a"/>
    <w:link w:val="Char7"/>
    <w:unhideWhenUsed/>
    <w:qFormat/>
    <w:rsid w:val="00420FB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20FBD"/>
    <w:pPr>
      <w:spacing w:before="120" w:after="120"/>
      <w:jc w:val="left"/>
    </w:pPr>
    <w:rPr>
      <w:rFonts w:asciiTheme="minorHAnsi" w:hAnsiTheme="minorHAnsi" w:cstheme="minorHAnsi"/>
      <w:b/>
      <w:bCs/>
      <w:caps/>
      <w:sz w:val="20"/>
      <w:szCs w:val="20"/>
    </w:rPr>
  </w:style>
  <w:style w:type="paragraph" w:styleId="40">
    <w:name w:val="toc 4"/>
    <w:basedOn w:val="a"/>
    <w:next w:val="a"/>
    <w:uiPriority w:val="39"/>
    <w:unhideWhenUsed/>
    <w:qFormat/>
    <w:rsid w:val="00420FBD"/>
    <w:pPr>
      <w:ind w:left="630"/>
      <w:jc w:val="left"/>
    </w:pPr>
    <w:rPr>
      <w:rFonts w:asciiTheme="minorHAnsi" w:hAnsiTheme="minorHAnsi" w:cstheme="minorHAnsi"/>
      <w:sz w:val="18"/>
      <w:szCs w:val="18"/>
    </w:rPr>
  </w:style>
  <w:style w:type="paragraph" w:styleId="af">
    <w:name w:val="footnote text"/>
    <w:basedOn w:val="a"/>
    <w:link w:val="Char8"/>
    <w:uiPriority w:val="99"/>
    <w:unhideWhenUsed/>
    <w:qFormat/>
    <w:rsid w:val="00420FBD"/>
    <w:pPr>
      <w:snapToGrid w:val="0"/>
      <w:jc w:val="left"/>
    </w:pPr>
    <w:rPr>
      <w:sz w:val="18"/>
      <w:szCs w:val="18"/>
    </w:rPr>
  </w:style>
  <w:style w:type="paragraph" w:styleId="6">
    <w:name w:val="toc 6"/>
    <w:basedOn w:val="a"/>
    <w:next w:val="a"/>
    <w:uiPriority w:val="39"/>
    <w:unhideWhenUsed/>
    <w:qFormat/>
    <w:rsid w:val="00420FBD"/>
    <w:pPr>
      <w:ind w:left="1050"/>
      <w:jc w:val="left"/>
    </w:pPr>
    <w:rPr>
      <w:rFonts w:asciiTheme="minorHAnsi" w:hAnsiTheme="minorHAnsi" w:cstheme="minorHAnsi"/>
      <w:sz w:val="18"/>
      <w:szCs w:val="18"/>
    </w:rPr>
  </w:style>
  <w:style w:type="paragraph" w:styleId="22">
    <w:name w:val="toc 2"/>
    <w:basedOn w:val="a"/>
    <w:next w:val="a"/>
    <w:uiPriority w:val="39"/>
    <w:unhideWhenUsed/>
    <w:qFormat/>
    <w:rsid w:val="00420FBD"/>
    <w:pPr>
      <w:ind w:left="210"/>
      <w:jc w:val="left"/>
    </w:pPr>
    <w:rPr>
      <w:rFonts w:asciiTheme="minorHAnsi" w:hAnsiTheme="minorHAnsi" w:cstheme="minorHAnsi"/>
      <w:smallCaps/>
      <w:sz w:val="20"/>
      <w:szCs w:val="20"/>
    </w:rPr>
  </w:style>
  <w:style w:type="paragraph" w:styleId="9">
    <w:name w:val="toc 9"/>
    <w:basedOn w:val="a"/>
    <w:next w:val="a"/>
    <w:uiPriority w:val="39"/>
    <w:unhideWhenUsed/>
    <w:qFormat/>
    <w:rsid w:val="00420FBD"/>
    <w:pPr>
      <w:ind w:left="1680"/>
      <w:jc w:val="left"/>
    </w:pPr>
    <w:rPr>
      <w:rFonts w:asciiTheme="minorHAnsi" w:hAnsiTheme="minorHAnsi" w:cstheme="minorHAnsi"/>
      <w:sz w:val="18"/>
      <w:szCs w:val="18"/>
    </w:rPr>
  </w:style>
  <w:style w:type="character" w:styleId="af0">
    <w:name w:val="Strong"/>
    <w:basedOn w:val="a0"/>
    <w:qFormat/>
    <w:rsid w:val="00420FBD"/>
    <w:rPr>
      <w:rFonts w:cs="Times New Roman"/>
      <w:b/>
    </w:rPr>
  </w:style>
  <w:style w:type="character" w:styleId="af1">
    <w:name w:val="page number"/>
    <w:basedOn w:val="a0"/>
    <w:rsid w:val="00420FBD"/>
    <w:rPr>
      <w:rFonts w:cs="Times New Roman"/>
    </w:rPr>
  </w:style>
  <w:style w:type="character" w:styleId="af2">
    <w:name w:val="FollowedHyperlink"/>
    <w:basedOn w:val="a0"/>
    <w:uiPriority w:val="99"/>
    <w:unhideWhenUsed/>
    <w:qFormat/>
    <w:rsid w:val="00420FBD"/>
    <w:rPr>
      <w:color w:val="800080" w:themeColor="followedHyperlink"/>
      <w:u w:val="single"/>
    </w:rPr>
  </w:style>
  <w:style w:type="character" w:styleId="af3">
    <w:name w:val="Hyperlink"/>
    <w:basedOn w:val="a0"/>
    <w:uiPriority w:val="99"/>
    <w:unhideWhenUsed/>
    <w:qFormat/>
    <w:rsid w:val="00420FBD"/>
    <w:rPr>
      <w:color w:val="0563C1"/>
      <w:u w:val="single"/>
    </w:rPr>
  </w:style>
  <w:style w:type="character" w:styleId="af4">
    <w:name w:val="annotation reference"/>
    <w:basedOn w:val="a0"/>
    <w:qFormat/>
    <w:rsid w:val="00420FBD"/>
    <w:rPr>
      <w:rFonts w:cs="Times New Roman"/>
      <w:sz w:val="21"/>
    </w:rPr>
  </w:style>
  <w:style w:type="character" w:styleId="af5">
    <w:name w:val="footnote reference"/>
    <w:uiPriority w:val="99"/>
    <w:unhideWhenUsed/>
    <w:qFormat/>
    <w:rsid w:val="00420FBD"/>
    <w:rPr>
      <w:vertAlign w:val="superscript"/>
    </w:rPr>
  </w:style>
  <w:style w:type="table" w:styleId="af6">
    <w:name w:val="Table Grid"/>
    <w:basedOn w:val="a1"/>
    <w:uiPriority w:val="59"/>
    <w:qFormat/>
    <w:rsid w:val="00420FBD"/>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420FBD"/>
    <w:rPr>
      <w:rFonts w:ascii="Calibri" w:eastAsia="宋体" w:hAnsi="Calibri" w:cs="Times New Roman"/>
      <w:b/>
      <w:bCs/>
      <w:kern w:val="44"/>
      <w:sz w:val="44"/>
      <w:szCs w:val="44"/>
      <w:lang w:eastAsia="en-US"/>
    </w:rPr>
  </w:style>
  <w:style w:type="character" w:customStyle="1" w:styleId="2Char">
    <w:name w:val="标题 2 Char"/>
    <w:basedOn w:val="a0"/>
    <w:link w:val="2"/>
    <w:qFormat/>
    <w:rsid w:val="002C55BE"/>
    <w:rPr>
      <w:rFonts w:ascii="Times New Roman" w:eastAsiaTheme="majorEastAsia" w:hAnsi="Times New Roman" w:cs="Times New Roman"/>
      <w:b/>
      <w:bCs/>
      <w:kern w:val="2"/>
      <w:sz w:val="28"/>
      <w:szCs w:val="32"/>
    </w:rPr>
  </w:style>
  <w:style w:type="character" w:customStyle="1" w:styleId="3Char">
    <w:name w:val="标题 3 Char"/>
    <w:basedOn w:val="a0"/>
    <w:link w:val="3"/>
    <w:qFormat/>
    <w:rsid w:val="002723B8"/>
    <w:rPr>
      <w:rFonts w:ascii="Calibri" w:eastAsia="宋体" w:hAnsi="Calibri" w:cs="Times New Roman"/>
      <w:b/>
      <w:bCs/>
      <w:kern w:val="2"/>
      <w:sz w:val="28"/>
      <w:szCs w:val="32"/>
    </w:rPr>
  </w:style>
  <w:style w:type="character" w:customStyle="1" w:styleId="4Char">
    <w:name w:val="标题 4 Char"/>
    <w:basedOn w:val="a0"/>
    <w:link w:val="4"/>
    <w:qFormat/>
    <w:rsid w:val="0036473B"/>
    <w:rPr>
      <w:rFonts w:ascii="Cambria" w:eastAsia="宋体" w:hAnsi="Cambria" w:cs="Times New Roman"/>
      <w:bCs/>
      <w:kern w:val="2"/>
      <w:sz w:val="28"/>
      <w:szCs w:val="28"/>
    </w:rPr>
  </w:style>
  <w:style w:type="character" w:customStyle="1" w:styleId="Char0">
    <w:name w:val="批注文字 Char"/>
    <w:basedOn w:val="a0"/>
    <w:link w:val="a4"/>
    <w:qFormat/>
    <w:rsid w:val="00420FBD"/>
    <w:rPr>
      <w:rFonts w:ascii="Calibri" w:eastAsia="宋体" w:hAnsi="Calibri" w:cs="Times New Roman"/>
    </w:rPr>
  </w:style>
  <w:style w:type="character" w:customStyle="1" w:styleId="Char">
    <w:name w:val="批注主题 Char"/>
    <w:basedOn w:val="Char0"/>
    <w:link w:val="a3"/>
    <w:qFormat/>
    <w:rsid w:val="00420FBD"/>
    <w:rPr>
      <w:rFonts w:ascii="Calibri" w:eastAsia="宋体" w:hAnsi="Calibri" w:cs="Times New Roman"/>
      <w:b/>
      <w:kern w:val="0"/>
      <w:sz w:val="20"/>
      <w:szCs w:val="20"/>
    </w:rPr>
  </w:style>
  <w:style w:type="character" w:customStyle="1" w:styleId="Char1">
    <w:name w:val="文档结构图 Char"/>
    <w:basedOn w:val="a0"/>
    <w:link w:val="a6"/>
    <w:qFormat/>
    <w:rsid w:val="00420FBD"/>
    <w:rPr>
      <w:rFonts w:ascii="宋体" w:eastAsia="宋体" w:hAnsi="Calibri" w:cs="Times New Roman"/>
      <w:sz w:val="18"/>
      <w:szCs w:val="18"/>
    </w:rPr>
  </w:style>
  <w:style w:type="character" w:customStyle="1" w:styleId="3Char0">
    <w:name w:val="正文文本 3 Char"/>
    <w:basedOn w:val="a0"/>
    <w:link w:val="30"/>
    <w:uiPriority w:val="99"/>
    <w:qFormat/>
    <w:rsid w:val="00420FBD"/>
    <w:rPr>
      <w:rFonts w:ascii="Calibri" w:eastAsia="宋体" w:hAnsi="Calibri" w:cs="Times New Roman"/>
      <w:sz w:val="16"/>
      <w:szCs w:val="16"/>
    </w:rPr>
  </w:style>
  <w:style w:type="character" w:customStyle="1" w:styleId="Char2">
    <w:name w:val="正文文本 Char"/>
    <w:basedOn w:val="a0"/>
    <w:link w:val="a7"/>
    <w:qFormat/>
    <w:rsid w:val="00420FBD"/>
    <w:rPr>
      <w:rFonts w:ascii="Times New Roman" w:eastAsia="宋体" w:hAnsi="Times New Roman" w:cs="Times New Roman"/>
      <w:szCs w:val="24"/>
    </w:rPr>
  </w:style>
  <w:style w:type="character" w:customStyle="1" w:styleId="Char9">
    <w:name w:val="正文文本缩进 Char"/>
    <w:basedOn w:val="a0"/>
    <w:qFormat/>
    <w:rsid w:val="00420FBD"/>
    <w:rPr>
      <w:rFonts w:ascii="Calibri" w:eastAsia="宋体" w:hAnsi="Calibri" w:cs="Times New Roman"/>
    </w:rPr>
  </w:style>
  <w:style w:type="character" w:customStyle="1" w:styleId="Char3">
    <w:name w:val="纯文本 Char"/>
    <w:basedOn w:val="a0"/>
    <w:link w:val="aa"/>
    <w:qFormat/>
    <w:rsid w:val="002723B8"/>
    <w:rPr>
      <w:rFonts w:ascii="宋体" w:eastAsia="宋体" w:hAnsi="Courier New" w:cs="Courier New"/>
      <w:kern w:val="2"/>
      <w:sz w:val="28"/>
      <w:szCs w:val="21"/>
    </w:rPr>
  </w:style>
  <w:style w:type="character" w:customStyle="1" w:styleId="Char4">
    <w:name w:val="日期 Char"/>
    <w:basedOn w:val="a0"/>
    <w:link w:val="ab"/>
    <w:qFormat/>
    <w:rsid w:val="00420FBD"/>
    <w:rPr>
      <w:rFonts w:ascii="Calibri" w:eastAsia="宋体" w:hAnsi="Calibri" w:cs="Times New Roman"/>
    </w:rPr>
  </w:style>
  <w:style w:type="character" w:customStyle="1" w:styleId="2Char0">
    <w:name w:val="正文文本缩进 2 Char"/>
    <w:basedOn w:val="a0"/>
    <w:link w:val="20"/>
    <w:qFormat/>
    <w:rsid w:val="00420FBD"/>
    <w:rPr>
      <w:rFonts w:ascii="宋体" w:eastAsia="宋体" w:hAnsi="Calibri" w:cs="Times New Roman"/>
      <w:kern w:val="0"/>
      <w:sz w:val="24"/>
      <w:szCs w:val="20"/>
    </w:rPr>
  </w:style>
  <w:style w:type="character" w:customStyle="1" w:styleId="Char5">
    <w:name w:val="批注框文本 Char"/>
    <w:basedOn w:val="a0"/>
    <w:link w:val="ac"/>
    <w:qFormat/>
    <w:rsid w:val="00420FBD"/>
    <w:rPr>
      <w:rFonts w:ascii="Calibri" w:eastAsia="宋体" w:hAnsi="Calibri" w:cs="Times New Roman"/>
      <w:sz w:val="18"/>
      <w:szCs w:val="18"/>
    </w:rPr>
  </w:style>
  <w:style w:type="character" w:customStyle="1" w:styleId="Char6">
    <w:name w:val="页脚 Char"/>
    <w:basedOn w:val="a0"/>
    <w:link w:val="ad"/>
    <w:uiPriority w:val="99"/>
    <w:qFormat/>
    <w:rsid w:val="00420FBD"/>
    <w:rPr>
      <w:rFonts w:ascii="Calibri" w:eastAsia="宋体" w:hAnsi="Calibri" w:cs="Times New Roman"/>
      <w:sz w:val="18"/>
      <w:szCs w:val="18"/>
    </w:rPr>
  </w:style>
  <w:style w:type="character" w:customStyle="1" w:styleId="2Char1">
    <w:name w:val="正文首行缩进 2 Char"/>
    <w:basedOn w:val="Char9"/>
    <w:link w:val="21"/>
    <w:qFormat/>
    <w:rsid w:val="00420FBD"/>
    <w:rPr>
      <w:rFonts w:ascii="Calibri" w:eastAsia="仿宋_GB2312" w:hAnsi="Calibri" w:cs="Times New Roman"/>
      <w:kern w:val="0"/>
      <w:sz w:val="30"/>
      <w:szCs w:val="20"/>
    </w:rPr>
  </w:style>
  <w:style w:type="character" w:customStyle="1" w:styleId="Char7">
    <w:name w:val="页眉 Char"/>
    <w:basedOn w:val="a0"/>
    <w:link w:val="ae"/>
    <w:qFormat/>
    <w:rsid w:val="00420FBD"/>
    <w:rPr>
      <w:rFonts w:ascii="Calibri" w:eastAsia="宋体" w:hAnsi="Calibri" w:cs="Times New Roman"/>
      <w:sz w:val="18"/>
      <w:szCs w:val="18"/>
    </w:rPr>
  </w:style>
  <w:style w:type="character" w:customStyle="1" w:styleId="Char8">
    <w:name w:val="脚注文本 Char"/>
    <w:basedOn w:val="a0"/>
    <w:link w:val="af"/>
    <w:uiPriority w:val="99"/>
    <w:qFormat/>
    <w:rsid w:val="00420FBD"/>
    <w:rPr>
      <w:rFonts w:ascii="Calibri" w:eastAsia="宋体" w:hAnsi="Calibri" w:cs="Times New Roman"/>
      <w:sz w:val="18"/>
      <w:szCs w:val="18"/>
    </w:rPr>
  </w:style>
  <w:style w:type="character" w:customStyle="1" w:styleId="Char10">
    <w:name w:val="正文文本缩进 Char1"/>
    <w:basedOn w:val="a0"/>
    <w:link w:val="a8"/>
    <w:rsid w:val="00420FBD"/>
    <w:rPr>
      <w:rFonts w:eastAsia="仿宋_GB2312"/>
      <w:sz w:val="32"/>
      <w:szCs w:val="24"/>
    </w:rPr>
  </w:style>
  <w:style w:type="character" w:customStyle="1" w:styleId="af7">
    <w:name w:val="正文文本缩进 字符"/>
    <w:uiPriority w:val="99"/>
    <w:semiHidden/>
    <w:qFormat/>
    <w:rsid w:val="00420FBD"/>
    <w:rPr>
      <w:rFonts w:ascii="Calibri" w:eastAsia="宋体" w:hAnsi="Calibri"/>
      <w:kern w:val="2"/>
      <w:sz w:val="21"/>
      <w:szCs w:val="22"/>
    </w:rPr>
  </w:style>
  <w:style w:type="character" w:customStyle="1" w:styleId="32">
    <w:name w:val="正文文本 3 字符"/>
    <w:uiPriority w:val="99"/>
    <w:semiHidden/>
    <w:qFormat/>
    <w:rsid w:val="00420FBD"/>
    <w:rPr>
      <w:rFonts w:ascii="Calibri" w:eastAsia="宋体" w:hAnsi="Calibri"/>
      <w:kern w:val="2"/>
      <w:sz w:val="16"/>
      <w:szCs w:val="16"/>
    </w:rPr>
  </w:style>
  <w:style w:type="character" w:customStyle="1" w:styleId="Char11">
    <w:name w:val="日期 Char1"/>
    <w:uiPriority w:val="99"/>
    <w:qFormat/>
    <w:rsid w:val="00420FBD"/>
    <w:rPr>
      <w:rFonts w:ascii="Calibri" w:eastAsia="宋体" w:hAnsi="Calibri" w:cs="Times New Roman"/>
    </w:rPr>
  </w:style>
  <w:style w:type="paragraph" w:customStyle="1" w:styleId="CharCharCharCharCharCharChar">
    <w:name w:val="Char Char Char Char Char Char Char"/>
    <w:basedOn w:val="a"/>
    <w:qFormat/>
    <w:rsid w:val="00420FBD"/>
    <w:pPr>
      <w:spacing w:line="240" w:lineRule="atLeast"/>
      <w:ind w:left="420" w:firstLine="420"/>
    </w:pPr>
    <w:rPr>
      <w:rFonts w:ascii="Times New Roman" w:hAnsi="Times New Roman"/>
      <w:kern w:val="0"/>
      <w:szCs w:val="21"/>
    </w:rPr>
  </w:style>
  <w:style w:type="character" w:customStyle="1" w:styleId="af8">
    <w:name w:val="正文文本 字符"/>
    <w:uiPriority w:val="99"/>
    <w:semiHidden/>
    <w:qFormat/>
    <w:rsid w:val="00420FBD"/>
    <w:rPr>
      <w:rFonts w:ascii="Calibri" w:eastAsia="宋体" w:hAnsi="Calibri"/>
      <w:kern w:val="2"/>
      <w:sz w:val="21"/>
      <w:szCs w:val="22"/>
    </w:rPr>
  </w:style>
  <w:style w:type="character" w:customStyle="1" w:styleId="af9">
    <w:name w:val="样式 仿宋"/>
    <w:qFormat/>
    <w:rsid w:val="00420FBD"/>
    <w:rPr>
      <w:rFonts w:ascii="仿宋" w:eastAsia="仿宋" w:hAnsi="仿宋"/>
      <w:kern w:val="1"/>
    </w:rPr>
  </w:style>
  <w:style w:type="paragraph" w:customStyle="1" w:styleId="p0">
    <w:name w:val="p0"/>
    <w:basedOn w:val="a"/>
    <w:qFormat/>
    <w:rsid w:val="00420FBD"/>
    <w:pPr>
      <w:widowControl/>
      <w:spacing w:before="100" w:beforeAutospacing="1" w:after="100" w:afterAutospacing="1"/>
      <w:jc w:val="left"/>
    </w:pPr>
    <w:rPr>
      <w:rFonts w:ascii="宋体" w:hAnsi="宋体" w:cs="宋体"/>
      <w:kern w:val="0"/>
      <w:sz w:val="24"/>
      <w:szCs w:val="24"/>
    </w:rPr>
  </w:style>
  <w:style w:type="paragraph" w:customStyle="1" w:styleId="CharChar1CharCharChar">
    <w:name w:val="Char Char1 Char Char Char"/>
    <w:basedOn w:val="a"/>
    <w:qFormat/>
    <w:rsid w:val="00420FBD"/>
    <w:rPr>
      <w:rFonts w:ascii="Times New Roman" w:hAnsi="Times New Roman"/>
      <w:szCs w:val="24"/>
    </w:rPr>
  </w:style>
  <w:style w:type="character" w:customStyle="1" w:styleId="Char12">
    <w:name w:val="正文文本 Char1"/>
    <w:basedOn w:val="a0"/>
    <w:qFormat/>
    <w:rsid w:val="00420FBD"/>
    <w:rPr>
      <w:kern w:val="2"/>
      <w:sz w:val="21"/>
      <w:szCs w:val="24"/>
    </w:rPr>
  </w:style>
  <w:style w:type="paragraph" w:customStyle="1" w:styleId="afa">
    <w:name w:val="规范文本"/>
    <w:basedOn w:val="aa"/>
    <w:qFormat/>
    <w:rsid w:val="00420FBD"/>
    <w:pPr>
      <w:adjustRightInd w:val="0"/>
      <w:snapToGrid w:val="0"/>
      <w:spacing w:line="360" w:lineRule="exact"/>
      <w:ind w:firstLine="420"/>
    </w:pPr>
    <w:rPr>
      <w:rFonts w:cs="Times New Roman"/>
      <w:kern w:val="0"/>
      <w:szCs w:val="20"/>
    </w:rPr>
  </w:style>
  <w:style w:type="character" w:customStyle="1" w:styleId="Char13">
    <w:name w:val="批注文字 Char1"/>
    <w:basedOn w:val="a0"/>
    <w:uiPriority w:val="99"/>
    <w:qFormat/>
    <w:rsid w:val="00420FBD"/>
    <w:rPr>
      <w:rFonts w:ascii="Calibri" w:eastAsia="宋体" w:hAnsi="Calibri" w:cs="Times New Roman"/>
    </w:rPr>
  </w:style>
  <w:style w:type="paragraph" w:customStyle="1" w:styleId="AODocTxtL1">
    <w:name w:val="AODocTxtL1"/>
    <w:basedOn w:val="a"/>
    <w:qFormat/>
    <w:rsid w:val="00420FBD"/>
    <w:pPr>
      <w:spacing w:beforeLines="50" w:afterLines="50" w:line="300" w:lineRule="auto"/>
      <w:ind w:leftChars="200" w:left="420" w:firstLineChars="200" w:firstLine="480"/>
      <w:jc w:val="left"/>
    </w:pPr>
    <w:rPr>
      <w:rFonts w:ascii="宋体" w:hAnsi="Times New Roman"/>
      <w:bCs/>
      <w:color w:val="000000"/>
      <w:sz w:val="24"/>
      <w:szCs w:val="24"/>
      <w:lang w:val="en-GB"/>
    </w:rPr>
  </w:style>
  <w:style w:type="paragraph" w:customStyle="1" w:styleId="11">
    <w:name w:val="列出段落1"/>
    <w:basedOn w:val="a"/>
    <w:uiPriority w:val="34"/>
    <w:qFormat/>
    <w:rsid w:val="00420FBD"/>
    <w:pPr>
      <w:ind w:firstLineChars="200" w:firstLine="420"/>
    </w:pPr>
  </w:style>
  <w:style w:type="paragraph" w:customStyle="1" w:styleId="12">
    <w:name w:val="无间隔1"/>
    <w:qFormat/>
    <w:rsid w:val="00420FBD"/>
    <w:pPr>
      <w:widowControl w:val="0"/>
    </w:pPr>
    <w:rPr>
      <w:rFonts w:ascii="Calibri" w:eastAsia="宋体" w:hAnsi="Calibri" w:cs="Times New Roman"/>
      <w:sz w:val="22"/>
      <w:szCs w:val="22"/>
      <w:lang w:eastAsia="en-US"/>
    </w:rPr>
  </w:style>
  <w:style w:type="character" w:customStyle="1" w:styleId="Heading2Char">
    <w:name w:val="Heading 2 Char"/>
    <w:basedOn w:val="a0"/>
    <w:qFormat/>
    <w:locked/>
    <w:rsid w:val="00420FBD"/>
    <w:rPr>
      <w:rFonts w:ascii="Cambria" w:eastAsia="宋体" w:hAnsi="Cambria" w:cs="Times New Roman"/>
      <w:b/>
      <w:bCs/>
      <w:sz w:val="32"/>
      <w:szCs w:val="32"/>
    </w:rPr>
  </w:style>
  <w:style w:type="character" w:customStyle="1" w:styleId="HeaderChar">
    <w:name w:val="Header Char"/>
    <w:basedOn w:val="a0"/>
    <w:locked/>
    <w:rsid w:val="00420FBD"/>
    <w:rPr>
      <w:rFonts w:cs="Times New Roman"/>
      <w:sz w:val="18"/>
      <w:szCs w:val="18"/>
    </w:rPr>
  </w:style>
  <w:style w:type="character" w:customStyle="1" w:styleId="FooterChar">
    <w:name w:val="Footer Char"/>
    <w:basedOn w:val="a0"/>
    <w:qFormat/>
    <w:locked/>
    <w:rsid w:val="00420FBD"/>
    <w:rPr>
      <w:rFonts w:cs="Times New Roman"/>
      <w:sz w:val="18"/>
      <w:szCs w:val="18"/>
    </w:rPr>
  </w:style>
  <w:style w:type="character" w:customStyle="1" w:styleId="BodyTextChar">
    <w:name w:val="Body Text Char"/>
    <w:basedOn w:val="a0"/>
    <w:qFormat/>
    <w:locked/>
    <w:rsid w:val="00420FBD"/>
    <w:rPr>
      <w:rFonts w:ascii="宋体" w:eastAsia="宋体" w:hAnsi="宋体" w:cs="Times New Roman"/>
      <w:kern w:val="0"/>
      <w:sz w:val="23"/>
      <w:szCs w:val="23"/>
      <w:lang w:eastAsia="en-US"/>
    </w:rPr>
  </w:style>
  <w:style w:type="paragraph" w:customStyle="1" w:styleId="110">
    <w:name w:val="无间隔11"/>
    <w:qFormat/>
    <w:rsid w:val="00420FBD"/>
    <w:pPr>
      <w:widowControl w:val="0"/>
    </w:pPr>
    <w:rPr>
      <w:rFonts w:ascii="Calibri" w:eastAsia="宋体" w:hAnsi="Calibri" w:cs="Times New Roman"/>
      <w:sz w:val="22"/>
      <w:szCs w:val="22"/>
      <w:lang w:eastAsia="en-US"/>
    </w:rPr>
  </w:style>
  <w:style w:type="paragraph" w:customStyle="1" w:styleId="111">
    <w:name w:val="列出段落11"/>
    <w:basedOn w:val="a"/>
    <w:uiPriority w:val="34"/>
    <w:qFormat/>
    <w:rsid w:val="00420FBD"/>
    <w:pPr>
      <w:ind w:firstLineChars="200" w:firstLine="420"/>
    </w:pPr>
  </w:style>
  <w:style w:type="table" w:customStyle="1" w:styleId="TableNormal1">
    <w:name w:val="Table Normal1"/>
    <w:semiHidden/>
    <w:qFormat/>
    <w:rsid w:val="00420FBD"/>
    <w:pPr>
      <w:widowControl w:val="0"/>
    </w:pPr>
    <w:rPr>
      <w:rFonts w:ascii="Calibri" w:eastAsia="宋体" w:hAnsi="Calibri" w:cs="Times New Roman"/>
      <w:sz w:val="22"/>
      <w:lang w:eastAsia="en-US"/>
    </w:rPr>
    <w:tblPr>
      <w:tblCellMar>
        <w:top w:w="0" w:type="dxa"/>
        <w:left w:w="0" w:type="dxa"/>
        <w:bottom w:w="0" w:type="dxa"/>
        <w:right w:w="0" w:type="dxa"/>
      </w:tblCellMar>
    </w:tblPr>
  </w:style>
  <w:style w:type="paragraph" w:customStyle="1" w:styleId="TableParagraph">
    <w:name w:val="Table Paragraph"/>
    <w:basedOn w:val="a"/>
    <w:qFormat/>
    <w:rsid w:val="00420FBD"/>
    <w:pPr>
      <w:jc w:val="left"/>
    </w:pPr>
    <w:rPr>
      <w:kern w:val="0"/>
      <w:sz w:val="22"/>
      <w:lang w:eastAsia="en-US"/>
    </w:rPr>
  </w:style>
  <w:style w:type="paragraph" w:customStyle="1" w:styleId="210">
    <w:name w:val="标题 21"/>
    <w:basedOn w:val="a"/>
    <w:qFormat/>
    <w:rsid w:val="00420FBD"/>
    <w:pPr>
      <w:jc w:val="left"/>
      <w:outlineLvl w:val="2"/>
    </w:pPr>
    <w:rPr>
      <w:rFonts w:ascii="宋体" w:hAnsi="宋体"/>
      <w:kern w:val="0"/>
      <w:sz w:val="26"/>
      <w:szCs w:val="26"/>
      <w:lang w:eastAsia="en-US"/>
    </w:rPr>
  </w:style>
  <w:style w:type="character" w:customStyle="1" w:styleId="MSGENFONTSTYLENAMETEMPLATEROLENUMBERMSGENFONTSTYLENAMEBYROLETEXT2MSGENFONTSTYLEMODIFERSPACING1">
    <w:name w:val="MSG_EN_FONT_STYLE_NAME_TEMPLATE_ROLE_NUMBER MSG_EN_FONT_STYLE_NAME_BY_ROLE_TEXT 2 + MSG_EN_FONT_STYLE_MODIFER_SPACING 1"/>
    <w:basedOn w:val="MSGENFONTSTYLENAMETEMPLATEROLENUMBERMSGENFONTSTYLENAMEBYROLETEXT2"/>
    <w:qFormat/>
    <w:rsid w:val="00420FBD"/>
    <w:rPr>
      <w:rFonts w:ascii="PMingLiU" w:eastAsia="PMingLiU" w:hAnsi="PMingLiU"/>
      <w:color w:val="000000"/>
      <w:spacing w:val="30"/>
      <w:w w:val="100"/>
      <w:position w:val="0"/>
      <w:sz w:val="22"/>
      <w:shd w:val="clear" w:color="auto" w:fill="FFFFFF"/>
      <w:lang w:val="zh-CN" w:eastAsia="zh-CN"/>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qFormat/>
    <w:locked/>
    <w:rsid w:val="00420FBD"/>
    <w:rPr>
      <w:rFonts w:ascii="PMingLiU" w:eastAsia="PMingLiU" w:hAnsi="PMingLiU"/>
      <w:sz w:val="22"/>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qFormat/>
    <w:rsid w:val="00420FBD"/>
    <w:pPr>
      <w:shd w:val="clear" w:color="auto" w:fill="FFFFFF"/>
      <w:spacing w:before="340" w:line="353" w:lineRule="exact"/>
      <w:jc w:val="distribute"/>
    </w:pPr>
    <w:rPr>
      <w:rFonts w:ascii="PMingLiU" w:eastAsia="PMingLiU" w:hAnsi="PMingLiU" w:cstheme="minorBidi"/>
      <w:sz w:val="22"/>
      <w:shd w:val="clear" w:color="auto" w:fill="FFFFFF"/>
    </w:rPr>
  </w:style>
  <w:style w:type="character" w:customStyle="1" w:styleId="MSGENFONTSTYLENAMETEMPLATEROLENUMBERMSGENFONTSTYLENAMEBYROLETEXT4">
    <w:name w:val="MSG_EN_FONT_STYLE_NAME_TEMPLATE_ROLE_NUMBER MSG_EN_FONT_STYLE_NAME_BY_ROLE_TEXT 4_"/>
    <w:basedOn w:val="a0"/>
    <w:link w:val="MSGENFONTSTYLENAMETEMPLATEROLENUMBERMSGENFONTSTYLENAMEBYROLETEXT40"/>
    <w:qFormat/>
    <w:locked/>
    <w:rsid w:val="00420FBD"/>
    <w:rPr>
      <w:rFonts w:ascii="PMingLiU" w:eastAsia="PMingLiU" w:hAnsi="PMingLiU"/>
      <w:spacing w:val="30"/>
      <w:sz w:val="19"/>
      <w:szCs w:val="19"/>
      <w:shd w:val="clear" w:color="auto" w:fill="FFFFFF"/>
    </w:rPr>
  </w:style>
  <w:style w:type="paragraph" w:customStyle="1" w:styleId="MSGENFONTSTYLENAMETEMPLATEROLENUMBERMSGENFONTSTYLENAMEBYROLETEXT40">
    <w:name w:val="MSG_EN_FONT_STYLE_NAME_TEMPLATE_ROLE_NUMBER MSG_EN_FONT_STYLE_NAME_BY_ROLE_TEXT 4"/>
    <w:basedOn w:val="a"/>
    <w:link w:val="MSGENFONTSTYLENAMETEMPLATEROLENUMBERMSGENFONTSTYLENAMEBYROLETEXT4"/>
    <w:qFormat/>
    <w:rsid w:val="00420FBD"/>
    <w:pPr>
      <w:shd w:val="clear" w:color="auto" w:fill="FFFFFF"/>
      <w:spacing w:after="200" w:line="220" w:lineRule="exact"/>
      <w:ind w:firstLine="520"/>
      <w:jc w:val="distribute"/>
    </w:pPr>
    <w:rPr>
      <w:rFonts w:ascii="PMingLiU" w:eastAsia="PMingLiU" w:hAnsi="PMingLiU" w:cstheme="minorBidi"/>
      <w:spacing w:val="30"/>
      <w:sz w:val="19"/>
      <w:szCs w:val="19"/>
      <w:shd w:val="clear" w:color="auto" w:fill="FFFFFF"/>
    </w:rPr>
  </w:style>
  <w:style w:type="character" w:customStyle="1" w:styleId="MSGENFONTSTYLENAMETEMPLATEROLENUMBERMSGENFONTSTYLENAMEBYROLETEXT2MSGENFONTSTYLEMODIFERSPACING2">
    <w:name w:val="MSG_EN_FONT_STYLE_NAME_TEMPLATE_ROLE_NUMBER MSG_EN_FONT_STYLE_NAME_BY_ROLE_TEXT 2 + MSG_EN_FONT_STYLE_MODIFER_SPACING 2"/>
    <w:basedOn w:val="MSGENFONTSTYLENAMETEMPLATEROLENUMBERMSGENFONTSTYLENAMEBYROLETEXT2"/>
    <w:qFormat/>
    <w:rsid w:val="00420FBD"/>
    <w:rPr>
      <w:rFonts w:ascii="PMingLiU" w:eastAsia="PMingLiU" w:hAnsi="PMingLiU"/>
      <w:color w:val="000000"/>
      <w:spacing w:val="50"/>
      <w:w w:val="100"/>
      <w:position w:val="0"/>
      <w:sz w:val="22"/>
      <w:shd w:val="clear" w:color="auto" w:fill="FFFFFF"/>
      <w:lang w:val="en-US" w:eastAsia="en-US"/>
    </w:rPr>
  </w:style>
  <w:style w:type="character" w:customStyle="1" w:styleId="MSGENFONTSTYLENAMETEMPLATEROLENUMBERMSGENFONTSTYLENAMEBYROLETEXT3">
    <w:name w:val="MSG_EN_FONT_STYLE_NAME_TEMPLATE_ROLE_NUMBER MSG_EN_FONT_STYLE_NAME_BY_ROLE_TEXT 3_"/>
    <w:basedOn w:val="a0"/>
    <w:link w:val="MSGENFONTSTYLENAMETEMPLATEROLENUMBERMSGENFONTSTYLENAMEBYROLETEXT30"/>
    <w:locked/>
    <w:rsid w:val="00420FBD"/>
    <w:rPr>
      <w:rFonts w:ascii="PMingLiU" w:eastAsia="PMingLiU" w:hAnsi="PMingLiU"/>
      <w:spacing w:val="50"/>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a"/>
    <w:link w:val="MSGENFONTSTYLENAMETEMPLATEROLENUMBERMSGENFONTSTYLENAMEBYROLETEXT3"/>
    <w:qFormat/>
    <w:rsid w:val="00420FBD"/>
    <w:pPr>
      <w:shd w:val="clear" w:color="auto" w:fill="FFFFFF"/>
      <w:spacing w:after="200" w:line="210" w:lineRule="exact"/>
      <w:ind w:firstLine="500"/>
    </w:pPr>
    <w:rPr>
      <w:rFonts w:ascii="PMingLiU" w:eastAsia="PMingLiU" w:hAnsi="PMingLiU" w:cstheme="minorBidi"/>
      <w:spacing w:val="50"/>
      <w:szCs w:val="21"/>
      <w:shd w:val="clear" w:color="auto" w:fill="FFFFFF"/>
    </w:rPr>
  </w:style>
  <w:style w:type="character" w:customStyle="1" w:styleId="afb">
    <w:name w:val="正文文本_"/>
    <w:basedOn w:val="a0"/>
    <w:link w:val="13"/>
    <w:qFormat/>
    <w:locked/>
    <w:rsid w:val="00420FBD"/>
    <w:rPr>
      <w:rFonts w:ascii="Arial Unicode MS" w:hAnsi="Arial Unicode MS"/>
      <w:sz w:val="23"/>
      <w:szCs w:val="23"/>
      <w:shd w:val="clear" w:color="auto" w:fill="FFFFFF"/>
    </w:rPr>
  </w:style>
  <w:style w:type="paragraph" w:customStyle="1" w:styleId="13">
    <w:name w:val="正文文本1"/>
    <w:basedOn w:val="a"/>
    <w:link w:val="afb"/>
    <w:qFormat/>
    <w:rsid w:val="00420FBD"/>
    <w:pPr>
      <w:shd w:val="clear" w:color="auto" w:fill="FFFFFF"/>
      <w:spacing w:after="120" w:line="240" w:lineRule="atLeast"/>
      <w:jc w:val="left"/>
    </w:pPr>
    <w:rPr>
      <w:rFonts w:ascii="Arial Unicode MS" w:eastAsiaTheme="minorEastAsia" w:hAnsi="Arial Unicode MS" w:cstheme="minorBidi"/>
      <w:sz w:val="23"/>
      <w:szCs w:val="23"/>
      <w:shd w:val="clear" w:color="auto" w:fill="FFFFFF"/>
    </w:rPr>
  </w:style>
  <w:style w:type="character" w:customStyle="1" w:styleId="65pt">
    <w:name w:val="正文文本 + 6.5 pt"/>
    <w:basedOn w:val="afb"/>
    <w:qFormat/>
    <w:rsid w:val="00420FBD"/>
    <w:rPr>
      <w:rFonts w:ascii="Arial Unicode MS" w:hAnsi="Arial Unicode MS"/>
      <w:spacing w:val="50"/>
      <w:sz w:val="13"/>
      <w:szCs w:val="13"/>
      <w:shd w:val="clear" w:color="auto" w:fill="FFFFFF"/>
    </w:rPr>
  </w:style>
  <w:style w:type="character" w:customStyle="1" w:styleId="MSGENFONTSTYLENAMETEMPLATEROLENUMBERMSGENFONTSTYLENAMEBYROLETEXT2MSGENFONTSTYLEMODIFERSIZE95">
    <w:name w:val="MSG_EN_FONT_STYLE_NAME_TEMPLATE_ROLE_NUMBER MSG_EN_FONT_STYLE_NAME_BY_ROLE_TEXT 2 + MSG_EN_FONT_STYLE_MODIFER_SIZE 9.5"/>
    <w:basedOn w:val="MSGENFONTSTYLENAMETEMPLATEROLENUMBERMSGENFONTSTYLENAMEBYROLETEXT2"/>
    <w:qFormat/>
    <w:rsid w:val="00420FBD"/>
    <w:rPr>
      <w:rFonts w:ascii="PMingLiU" w:eastAsia="PMingLiU" w:hAnsi="PMingLiU"/>
      <w:color w:val="000000"/>
      <w:spacing w:val="30"/>
      <w:w w:val="100"/>
      <w:position w:val="0"/>
      <w:sz w:val="19"/>
      <w:szCs w:val="19"/>
      <w:u w:val="none"/>
      <w:shd w:val="clear" w:color="auto" w:fill="FFFFFF"/>
      <w:lang w:val="zh-CN" w:eastAsia="zh-CN"/>
    </w:rPr>
  </w:style>
  <w:style w:type="character" w:customStyle="1" w:styleId="-2pt">
    <w:name w:val="正文文本 + 间距 -2 pt"/>
    <w:basedOn w:val="Char12"/>
    <w:qFormat/>
    <w:rsid w:val="00420FBD"/>
    <w:rPr>
      <w:rFonts w:ascii="Arial Unicode MS" w:eastAsia="Times New Roman" w:cs="Arial Unicode MS"/>
      <w:spacing w:val="-50"/>
      <w:kern w:val="2"/>
      <w:sz w:val="23"/>
      <w:szCs w:val="23"/>
      <w:shd w:val="clear" w:color="auto" w:fill="FFFFFF"/>
      <w:lang w:val="en-US" w:eastAsia="en-US"/>
    </w:rPr>
  </w:style>
  <w:style w:type="character" w:customStyle="1" w:styleId="105pt">
    <w:name w:val="正文文本 + 10.5 pt"/>
    <w:basedOn w:val="Char12"/>
    <w:qFormat/>
    <w:rsid w:val="00420FBD"/>
    <w:rPr>
      <w:rFonts w:ascii="Arial Unicode MS" w:eastAsia="Times New Roman" w:cs="Arial Unicode MS"/>
      <w:spacing w:val="20"/>
      <w:kern w:val="2"/>
      <w:sz w:val="21"/>
      <w:szCs w:val="21"/>
      <w:shd w:val="clear" w:color="auto" w:fill="FFFFFF"/>
      <w:lang w:val="en-US" w:eastAsia="en-US"/>
    </w:rPr>
  </w:style>
  <w:style w:type="character" w:customStyle="1" w:styleId="SimHei">
    <w:name w:val="正文文本 + SimHei"/>
    <w:basedOn w:val="Char12"/>
    <w:qFormat/>
    <w:rsid w:val="00420FBD"/>
    <w:rPr>
      <w:rFonts w:ascii="黑体" w:eastAsia="黑体" w:cs="黑体"/>
      <w:b/>
      <w:bCs/>
      <w:kern w:val="2"/>
      <w:sz w:val="26"/>
      <w:szCs w:val="26"/>
      <w:shd w:val="clear" w:color="auto" w:fill="FFFFFF"/>
    </w:rPr>
  </w:style>
  <w:style w:type="character" w:customStyle="1" w:styleId="MSGENFONTSTYLENAMETEMPLATEROLENUMBERMSGENFONTSTYLENAMEBYROLETEXT2MSGENFONTSTYLEMODIFERNAMECourierNew">
    <w:name w:val="MSG_EN_FONT_STYLE_NAME_TEMPLATE_ROLE_NUMBER MSG_EN_FONT_STYLE_NAME_BY_ROLE_TEXT 2 + MSG_EN_FONT_STYLE_MODIFER_NAME Courier New"/>
    <w:basedOn w:val="MSGENFONTSTYLENAMETEMPLATEROLENUMBERMSGENFONTSTYLENAMEBYROLETEXT2"/>
    <w:qFormat/>
    <w:rsid w:val="00420FBD"/>
    <w:rPr>
      <w:rFonts w:ascii="Courier New" w:eastAsia="PMingLiU" w:hAnsi="Courier New" w:cs="Courier New"/>
      <w:color w:val="000000"/>
      <w:spacing w:val="0"/>
      <w:w w:val="100"/>
      <w:position w:val="0"/>
      <w:sz w:val="16"/>
      <w:szCs w:val="16"/>
      <w:shd w:val="clear" w:color="auto" w:fill="FFFFFF"/>
      <w:lang w:val="en-US" w:eastAsia="en-US"/>
    </w:rPr>
  </w:style>
  <w:style w:type="character" w:customStyle="1" w:styleId="BalloonTextChar">
    <w:name w:val="Balloon Text Char"/>
    <w:basedOn w:val="a0"/>
    <w:locked/>
    <w:rsid w:val="00420FBD"/>
    <w:rPr>
      <w:rFonts w:cs="Times New Roman"/>
      <w:kern w:val="0"/>
      <w:sz w:val="18"/>
      <w:szCs w:val="18"/>
      <w:lang w:eastAsia="en-US"/>
    </w:rPr>
  </w:style>
  <w:style w:type="character" w:customStyle="1" w:styleId="DocumentMapChar">
    <w:name w:val="Document Map Char"/>
    <w:basedOn w:val="a0"/>
    <w:semiHidden/>
    <w:qFormat/>
    <w:locked/>
    <w:rsid w:val="00420FBD"/>
    <w:rPr>
      <w:rFonts w:ascii="宋体" w:eastAsia="宋体" w:cs="Times New Roman"/>
      <w:kern w:val="0"/>
      <w:sz w:val="18"/>
      <w:szCs w:val="18"/>
      <w:lang w:eastAsia="en-US"/>
    </w:rPr>
  </w:style>
  <w:style w:type="character" w:customStyle="1" w:styleId="CommentSubjectChar">
    <w:name w:val="Comment Subject Char"/>
    <w:qFormat/>
    <w:locked/>
    <w:rsid w:val="00420FBD"/>
    <w:rPr>
      <w:b/>
    </w:rPr>
  </w:style>
  <w:style w:type="character" w:customStyle="1" w:styleId="BodyTextIndent2Char">
    <w:name w:val="Body Text Indent 2 Char"/>
    <w:qFormat/>
    <w:locked/>
    <w:rsid w:val="00420FBD"/>
    <w:rPr>
      <w:rFonts w:ascii="宋体" w:eastAsia="宋体"/>
      <w:sz w:val="24"/>
    </w:rPr>
  </w:style>
  <w:style w:type="character" w:customStyle="1" w:styleId="BodyTextIndentChar">
    <w:name w:val="Body Text Indent Char"/>
    <w:qFormat/>
    <w:locked/>
    <w:rsid w:val="00420FBD"/>
    <w:rPr>
      <w:rFonts w:ascii="Times New Roman" w:hAnsi="Times New Roman"/>
      <w:sz w:val="24"/>
    </w:rPr>
  </w:style>
  <w:style w:type="paragraph" w:customStyle="1" w:styleId="14">
    <w:name w:val="修订1"/>
    <w:semiHidden/>
    <w:qFormat/>
    <w:rsid w:val="00420FBD"/>
    <w:rPr>
      <w:rFonts w:ascii="Times New Roman" w:eastAsia="宋体" w:hAnsi="Times New Roman" w:cs="Times New Roman"/>
      <w:kern w:val="2"/>
      <w:sz w:val="21"/>
      <w:szCs w:val="22"/>
    </w:rPr>
  </w:style>
  <w:style w:type="character" w:customStyle="1" w:styleId="BodyTextIndentChar1">
    <w:name w:val="Body Text Indent Char1"/>
    <w:basedOn w:val="a0"/>
    <w:semiHidden/>
    <w:qFormat/>
    <w:locked/>
    <w:rsid w:val="00420FBD"/>
    <w:rPr>
      <w:rFonts w:cs="Times New Roman"/>
      <w:kern w:val="0"/>
      <w:sz w:val="22"/>
      <w:lang w:eastAsia="en-US"/>
    </w:rPr>
  </w:style>
  <w:style w:type="character" w:customStyle="1" w:styleId="BodyTextIndentChar2">
    <w:name w:val="Body Text Indent Char2"/>
    <w:basedOn w:val="a0"/>
    <w:semiHidden/>
    <w:qFormat/>
    <w:locked/>
    <w:rsid w:val="00420FBD"/>
    <w:rPr>
      <w:rFonts w:cs="Times New Roman"/>
      <w:kern w:val="0"/>
      <w:sz w:val="22"/>
      <w:lang w:eastAsia="en-US"/>
    </w:rPr>
  </w:style>
  <w:style w:type="character" w:customStyle="1" w:styleId="BodyTextIndent2Char1">
    <w:name w:val="Body Text Indent 2 Char1"/>
    <w:basedOn w:val="a0"/>
    <w:semiHidden/>
    <w:qFormat/>
    <w:locked/>
    <w:rsid w:val="00420FBD"/>
    <w:rPr>
      <w:rFonts w:cs="Times New Roman"/>
      <w:kern w:val="0"/>
      <w:sz w:val="22"/>
      <w:lang w:eastAsia="en-US"/>
    </w:rPr>
  </w:style>
  <w:style w:type="character" w:customStyle="1" w:styleId="CommentTextChar">
    <w:name w:val="Comment Text Char"/>
    <w:basedOn w:val="a0"/>
    <w:qFormat/>
    <w:locked/>
    <w:rsid w:val="00420FBD"/>
    <w:rPr>
      <w:rFonts w:ascii="仿宋" w:eastAsia="仿宋" w:hAnsi="Calibri" w:cs="Times New Roman"/>
      <w:sz w:val="32"/>
    </w:rPr>
  </w:style>
  <w:style w:type="character" w:customStyle="1" w:styleId="CommentSubjectChar1">
    <w:name w:val="Comment Subject Char1"/>
    <w:basedOn w:val="CommentTextChar"/>
    <w:semiHidden/>
    <w:qFormat/>
    <w:locked/>
    <w:rsid w:val="00420FBD"/>
    <w:rPr>
      <w:rFonts w:ascii="仿宋" w:eastAsia="仿宋" w:hAnsi="Calibri" w:cs="Times New Roman"/>
      <w:b/>
      <w:bCs/>
      <w:kern w:val="0"/>
      <w:sz w:val="22"/>
      <w:lang w:eastAsia="en-US"/>
    </w:rPr>
  </w:style>
  <w:style w:type="paragraph" w:customStyle="1" w:styleId="CharCharChar">
    <w:name w:val="Char Char Char"/>
    <w:basedOn w:val="a"/>
    <w:qFormat/>
    <w:rsid w:val="00420FBD"/>
    <w:rPr>
      <w:rFonts w:ascii="Times New Roman" w:hAnsi="Times New Roman"/>
      <w:szCs w:val="24"/>
    </w:rPr>
  </w:style>
  <w:style w:type="paragraph" w:customStyle="1" w:styleId="Chara">
    <w:name w:val="Char"/>
    <w:basedOn w:val="a"/>
    <w:semiHidden/>
    <w:qFormat/>
    <w:rsid w:val="00420FBD"/>
    <w:rPr>
      <w:rFonts w:ascii="Times New Roman" w:hAnsi="Times New Roman"/>
      <w:szCs w:val="24"/>
    </w:rPr>
  </w:style>
  <w:style w:type="paragraph" w:customStyle="1" w:styleId="Default">
    <w:name w:val="Default"/>
    <w:qFormat/>
    <w:rsid w:val="00420FBD"/>
    <w:pPr>
      <w:widowControl w:val="0"/>
      <w:autoSpaceDE w:val="0"/>
      <w:autoSpaceDN w:val="0"/>
      <w:adjustRightInd w:val="0"/>
    </w:pPr>
    <w:rPr>
      <w:rFonts w:ascii="宋体" w:eastAsia="宋体" w:cs="宋体"/>
      <w:color w:val="000000"/>
      <w:sz w:val="24"/>
      <w:szCs w:val="24"/>
    </w:rPr>
  </w:style>
  <w:style w:type="character" w:customStyle="1" w:styleId="font31">
    <w:name w:val="font31"/>
    <w:basedOn w:val="a0"/>
    <w:qFormat/>
    <w:rsid w:val="00420FBD"/>
    <w:rPr>
      <w:rFonts w:ascii="宋体" w:eastAsia="宋体" w:hAnsi="宋体" w:cs="宋体" w:hint="eastAsia"/>
      <w:b/>
      <w:color w:val="000000"/>
      <w:sz w:val="32"/>
      <w:szCs w:val="32"/>
      <w:u w:val="none"/>
    </w:rPr>
  </w:style>
  <w:style w:type="character" w:customStyle="1" w:styleId="font81">
    <w:name w:val="font81"/>
    <w:basedOn w:val="a0"/>
    <w:qFormat/>
    <w:rsid w:val="00420FBD"/>
    <w:rPr>
      <w:rFonts w:ascii="宋体" w:eastAsia="宋体" w:hAnsi="宋体" w:cs="宋体" w:hint="eastAsia"/>
      <w:b/>
      <w:color w:val="000000"/>
      <w:sz w:val="36"/>
      <w:szCs w:val="36"/>
      <w:u w:val="none"/>
    </w:rPr>
  </w:style>
  <w:style w:type="character" w:customStyle="1" w:styleId="font61">
    <w:name w:val="font61"/>
    <w:basedOn w:val="a0"/>
    <w:qFormat/>
    <w:rsid w:val="00420FBD"/>
    <w:rPr>
      <w:rFonts w:ascii="宋体" w:eastAsia="宋体" w:hAnsi="宋体" w:cs="宋体" w:hint="eastAsia"/>
      <w:color w:val="008000"/>
      <w:sz w:val="20"/>
      <w:szCs w:val="20"/>
      <w:u w:val="none"/>
    </w:rPr>
  </w:style>
  <w:style w:type="character" w:customStyle="1" w:styleId="font21">
    <w:name w:val="font21"/>
    <w:basedOn w:val="a0"/>
    <w:qFormat/>
    <w:rsid w:val="00420FBD"/>
    <w:rPr>
      <w:rFonts w:ascii="宋体" w:eastAsia="宋体" w:hAnsi="宋体" w:cs="宋体" w:hint="eastAsia"/>
      <w:color w:val="FF0000"/>
      <w:sz w:val="20"/>
      <w:szCs w:val="20"/>
      <w:u w:val="none"/>
    </w:rPr>
  </w:style>
  <w:style w:type="character" w:customStyle="1" w:styleId="font71">
    <w:name w:val="font71"/>
    <w:basedOn w:val="a0"/>
    <w:qFormat/>
    <w:rsid w:val="00420FBD"/>
    <w:rPr>
      <w:rFonts w:ascii="宋体" w:eastAsia="宋体" w:hAnsi="宋体" w:cs="宋体" w:hint="eastAsia"/>
      <w:color w:val="000000"/>
      <w:sz w:val="20"/>
      <w:szCs w:val="20"/>
      <w:u w:val="none"/>
    </w:rPr>
  </w:style>
  <w:style w:type="character" w:customStyle="1" w:styleId="font91">
    <w:name w:val="font91"/>
    <w:basedOn w:val="a0"/>
    <w:qFormat/>
    <w:rsid w:val="00420FBD"/>
    <w:rPr>
      <w:rFonts w:ascii="宋体" w:eastAsia="宋体" w:hAnsi="宋体" w:cs="宋体" w:hint="eastAsia"/>
      <w:b/>
      <w:color w:val="000000"/>
      <w:sz w:val="36"/>
      <w:szCs w:val="36"/>
      <w:u w:val="none"/>
    </w:rPr>
  </w:style>
  <w:style w:type="paragraph" w:customStyle="1" w:styleId="23">
    <w:name w:val="列出段落2"/>
    <w:basedOn w:val="a"/>
    <w:uiPriority w:val="34"/>
    <w:unhideWhenUsed/>
    <w:qFormat/>
    <w:rsid w:val="00420FBD"/>
    <w:pPr>
      <w:ind w:firstLineChars="200" w:firstLine="420"/>
    </w:pPr>
  </w:style>
  <w:style w:type="paragraph" w:customStyle="1" w:styleId="TOC1">
    <w:name w:val="TOC 标题1"/>
    <w:basedOn w:val="1"/>
    <w:next w:val="a"/>
    <w:uiPriority w:val="39"/>
    <w:unhideWhenUsed/>
    <w:qFormat/>
    <w:rsid w:val="00420FBD"/>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rPr>
  </w:style>
  <w:style w:type="paragraph" w:customStyle="1" w:styleId="CM62">
    <w:name w:val="CM62"/>
    <w:basedOn w:val="Default"/>
    <w:next w:val="Default"/>
    <w:uiPriority w:val="99"/>
    <w:qFormat/>
    <w:rsid w:val="00420FBD"/>
    <w:pPr>
      <w:spacing w:after="123"/>
    </w:pPr>
    <w:rPr>
      <w:rFonts w:ascii="Times New Roman" w:hAnsi="Times New Roman" w:cs="Times New Roman"/>
      <w:color w:val="auto"/>
    </w:rPr>
  </w:style>
  <w:style w:type="character" w:customStyle="1" w:styleId="font51">
    <w:name w:val="font51"/>
    <w:basedOn w:val="a0"/>
    <w:rsid w:val="00420FBD"/>
    <w:rPr>
      <w:rFonts w:ascii="宋体" w:eastAsia="宋体" w:hAnsi="宋体" w:cs="宋体" w:hint="eastAsia"/>
      <w:color w:val="FF0000"/>
      <w:sz w:val="20"/>
      <w:szCs w:val="20"/>
      <w:u w:val="none"/>
    </w:rPr>
  </w:style>
  <w:style w:type="paragraph" w:customStyle="1" w:styleId="33">
    <w:name w:val="列出段落3"/>
    <w:basedOn w:val="a"/>
    <w:uiPriority w:val="99"/>
    <w:unhideWhenUsed/>
    <w:qFormat/>
    <w:rsid w:val="00420FBD"/>
    <w:pPr>
      <w:ind w:firstLineChars="200" w:firstLine="420"/>
    </w:pPr>
  </w:style>
  <w:style w:type="character" w:customStyle="1" w:styleId="15">
    <w:name w:val="占位符文本1"/>
    <w:basedOn w:val="a0"/>
    <w:uiPriority w:val="99"/>
    <w:unhideWhenUsed/>
    <w:qFormat/>
    <w:rsid w:val="00420FBD"/>
    <w:rPr>
      <w:color w:val="808080"/>
    </w:rPr>
  </w:style>
  <w:style w:type="paragraph" w:customStyle="1" w:styleId="24">
    <w:name w:val="修订2"/>
    <w:hidden/>
    <w:uiPriority w:val="99"/>
    <w:unhideWhenUsed/>
    <w:qFormat/>
    <w:rsid w:val="00420FBD"/>
    <w:rPr>
      <w:rFonts w:ascii="Calibri" w:eastAsia="宋体" w:hAnsi="Calibri" w:cs="Times New Roman"/>
      <w:kern w:val="2"/>
      <w:sz w:val="21"/>
      <w:szCs w:val="22"/>
    </w:rPr>
  </w:style>
  <w:style w:type="paragraph" w:styleId="afc">
    <w:name w:val="Revision"/>
    <w:hidden/>
    <w:uiPriority w:val="99"/>
    <w:unhideWhenUsed/>
    <w:rsid w:val="00D07D76"/>
    <w:rPr>
      <w:rFonts w:ascii="Calibri" w:eastAsia="宋体" w:hAnsi="Calibri" w:cs="Times New Roman"/>
      <w:kern w:val="2"/>
      <w:sz w:val="21"/>
      <w:szCs w:val="22"/>
    </w:rPr>
  </w:style>
  <w:style w:type="paragraph" w:styleId="afd">
    <w:name w:val="List Paragraph"/>
    <w:basedOn w:val="a"/>
    <w:uiPriority w:val="99"/>
    <w:unhideWhenUsed/>
    <w:rsid w:val="00193D64"/>
    <w:pPr>
      <w:ind w:firstLineChars="200" w:firstLine="420"/>
    </w:pPr>
  </w:style>
  <w:style w:type="character" w:customStyle="1" w:styleId="apple-converted-space">
    <w:name w:val="apple-converted-space"/>
    <w:basedOn w:val="a0"/>
    <w:rsid w:val="000846BB"/>
  </w:style>
  <w:style w:type="paragraph" w:styleId="TOC">
    <w:name w:val="TOC Heading"/>
    <w:basedOn w:val="1"/>
    <w:next w:val="a"/>
    <w:uiPriority w:val="39"/>
    <w:unhideWhenUsed/>
    <w:qFormat/>
    <w:rsid w:val="00D9479F"/>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rPr>
  </w:style>
  <w:style w:type="character" w:customStyle="1" w:styleId="5Char">
    <w:name w:val="标题 5 Char"/>
    <w:basedOn w:val="a0"/>
    <w:link w:val="5"/>
    <w:uiPriority w:val="9"/>
    <w:semiHidden/>
    <w:rsid w:val="00065E90"/>
    <w:rPr>
      <w:rFonts w:ascii="Calibri" w:eastAsia="宋体" w:hAnsi="Calibri" w:cs="Times New Roman"/>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0" w:qFormat="1"/>
    <w:lsdException w:name="footnote text" w:qFormat="1"/>
    <w:lsdException w:name="annotation text" w:uiPriority="0" w:qFormat="1"/>
    <w:lsdException w:name="header" w:uiPriority="0" w:qFormat="1"/>
    <w:lsdException w:name="footer" w:qFormat="1"/>
    <w:lsdException w:name="caption" w:uiPriority="35" w:qFormat="1"/>
    <w:lsdException w:name="footnote reference" w:qFormat="1"/>
    <w:lsdException w:name="annotation reference" w:uiPriority="0" w:unhideWhenUsed="0" w:qFormat="1"/>
    <w:lsdException w:name="page number" w:uiPriority="0" w:unhideWhenUsed="0"/>
    <w:lsdException w:name="Title" w:semiHidden="0" w:uiPriority="10" w:unhideWhenUsed="0" w:qFormat="1"/>
    <w:lsdException w:name="Default Paragraph Font" w:uiPriority="1"/>
    <w:lsdException w:name="Body Text" w:uiPriority="0" w:qFormat="1"/>
    <w:lsdException w:name="Body Text Indent" w:uiPriority="0" w:unhideWhenUsed="0" w:qFormat="1"/>
    <w:lsdException w:name="Subtitle" w:semiHidden="0" w:uiPriority="11" w:unhideWhenUsed="0" w:qFormat="1"/>
    <w:lsdException w:name="Date" w:semiHidden="0" w:uiPriority="0" w:qFormat="1"/>
    <w:lsdException w:name="Body Text First Indent 2" w:uiPriority="0" w:unhideWhenUsed="0" w:qFormat="1"/>
    <w:lsdException w:name="Body Text 3" w:qFormat="1"/>
    <w:lsdException w:name="Body Text Indent 2" w:uiPriority="0" w:unhideWhenUsed="0" w:qFormat="1"/>
    <w:lsdException w:name="Block Text" w:uiPriority="0" w:unhideWhenUsed="0" w:qFormat="1"/>
    <w:lsdException w:name="Hyperlink" w:qFormat="1"/>
    <w:lsdException w:name="FollowedHyperlink" w:qFormat="1"/>
    <w:lsdException w:name="Strong" w:semiHidden="0" w:uiPriority="0" w:unhideWhenUsed="0" w:qFormat="1"/>
    <w:lsdException w:name="Emphasis" w:semiHidden="0" w:uiPriority="20" w:unhideWhenUsed="0" w:qFormat="1"/>
    <w:lsdException w:name="Document Map" w:uiPriority="0" w:qFormat="1"/>
    <w:lsdException w:name="Plain Text" w:uiPriority="0" w:unhideWhenUsed="0" w:qFormat="1"/>
    <w:lsdException w:name="Normal Table" w:qFormat="1"/>
    <w:lsdException w:name="annotation subject" w:uiPriority="0" w:unhideWhenUsed="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FBD"/>
    <w:pPr>
      <w:widowControl w:val="0"/>
      <w:jc w:val="both"/>
    </w:pPr>
    <w:rPr>
      <w:rFonts w:ascii="Calibri" w:eastAsia="宋体" w:hAnsi="Calibri" w:cs="Times New Roman"/>
      <w:kern w:val="2"/>
      <w:sz w:val="21"/>
      <w:szCs w:val="22"/>
    </w:rPr>
  </w:style>
  <w:style w:type="paragraph" w:styleId="1">
    <w:name w:val="heading 1"/>
    <w:basedOn w:val="a"/>
    <w:next w:val="a"/>
    <w:link w:val="1Char"/>
    <w:qFormat/>
    <w:rsid w:val="00420FBD"/>
    <w:pPr>
      <w:keepNext/>
      <w:keepLines/>
      <w:spacing w:before="340" w:after="330" w:line="578" w:lineRule="auto"/>
      <w:jc w:val="left"/>
      <w:outlineLvl w:val="0"/>
    </w:pPr>
    <w:rPr>
      <w:b/>
      <w:bCs/>
      <w:kern w:val="44"/>
      <w:sz w:val="44"/>
      <w:szCs w:val="44"/>
      <w:lang w:eastAsia="en-US"/>
    </w:rPr>
  </w:style>
  <w:style w:type="paragraph" w:styleId="2">
    <w:name w:val="heading 2"/>
    <w:basedOn w:val="a"/>
    <w:next w:val="a"/>
    <w:link w:val="2Char"/>
    <w:qFormat/>
    <w:rsid w:val="002C55BE"/>
    <w:pPr>
      <w:keepNext/>
      <w:keepLines/>
      <w:spacing w:before="260" w:after="260" w:line="360" w:lineRule="auto"/>
      <w:ind w:firstLineChars="200" w:firstLine="200"/>
      <w:jc w:val="center"/>
      <w:outlineLvl w:val="1"/>
    </w:pPr>
    <w:rPr>
      <w:rFonts w:ascii="Times New Roman" w:eastAsiaTheme="majorEastAsia" w:hAnsi="Times New Roman"/>
      <w:b/>
      <w:bCs/>
      <w:sz w:val="28"/>
      <w:szCs w:val="32"/>
    </w:rPr>
  </w:style>
  <w:style w:type="paragraph" w:styleId="3">
    <w:name w:val="heading 3"/>
    <w:basedOn w:val="a"/>
    <w:next w:val="a"/>
    <w:link w:val="3Char"/>
    <w:qFormat/>
    <w:rsid w:val="002723B8"/>
    <w:pPr>
      <w:keepNext/>
      <w:keepLines/>
      <w:numPr>
        <w:ilvl w:val="1"/>
        <w:numId w:val="2"/>
      </w:numPr>
      <w:spacing w:before="120" w:after="120" w:line="360" w:lineRule="auto"/>
      <w:outlineLvl w:val="2"/>
    </w:pPr>
    <w:rPr>
      <w:b/>
      <w:bCs/>
      <w:sz w:val="28"/>
      <w:szCs w:val="32"/>
    </w:rPr>
  </w:style>
  <w:style w:type="paragraph" w:styleId="4">
    <w:name w:val="heading 4"/>
    <w:basedOn w:val="a"/>
    <w:next w:val="a"/>
    <w:link w:val="4Char"/>
    <w:qFormat/>
    <w:rsid w:val="0036473B"/>
    <w:pPr>
      <w:keepNext/>
      <w:numPr>
        <w:ilvl w:val="2"/>
        <w:numId w:val="2"/>
      </w:numPr>
      <w:spacing w:line="360" w:lineRule="auto"/>
      <w:outlineLvl w:val="3"/>
    </w:pPr>
    <w:rPr>
      <w:rFonts w:ascii="Cambria" w:hAnsi="Cambria"/>
      <w:bCs/>
      <w:sz w:val="28"/>
      <w:szCs w:val="28"/>
    </w:rPr>
  </w:style>
  <w:style w:type="paragraph" w:styleId="5">
    <w:name w:val="heading 5"/>
    <w:basedOn w:val="a"/>
    <w:next w:val="a"/>
    <w:link w:val="5Char"/>
    <w:uiPriority w:val="9"/>
    <w:semiHidden/>
    <w:unhideWhenUsed/>
    <w:qFormat/>
    <w:rsid w:val="00065E9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420FBD"/>
    <w:rPr>
      <w:b/>
      <w:kern w:val="0"/>
      <w:sz w:val="20"/>
      <w:szCs w:val="20"/>
    </w:rPr>
  </w:style>
  <w:style w:type="paragraph" w:styleId="a4">
    <w:name w:val="annotation text"/>
    <w:basedOn w:val="a"/>
    <w:link w:val="Char0"/>
    <w:unhideWhenUsed/>
    <w:qFormat/>
    <w:rsid w:val="00420FBD"/>
    <w:pPr>
      <w:jc w:val="left"/>
    </w:pPr>
  </w:style>
  <w:style w:type="paragraph" w:styleId="7">
    <w:name w:val="toc 7"/>
    <w:basedOn w:val="a"/>
    <w:next w:val="a"/>
    <w:uiPriority w:val="39"/>
    <w:unhideWhenUsed/>
    <w:qFormat/>
    <w:rsid w:val="00420FBD"/>
    <w:pPr>
      <w:ind w:left="1260"/>
      <w:jc w:val="left"/>
    </w:pPr>
    <w:rPr>
      <w:rFonts w:asciiTheme="minorHAnsi" w:hAnsiTheme="minorHAnsi" w:cstheme="minorHAnsi"/>
      <w:sz w:val="18"/>
      <w:szCs w:val="18"/>
    </w:rPr>
  </w:style>
  <w:style w:type="paragraph" w:styleId="a5">
    <w:name w:val="Normal Indent"/>
    <w:basedOn w:val="a"/>
    <w:qFormat/>
    <w:rsid w:val="00420FBD"/>
    <w:pPr>
      <w:widowControl/>
      <w:autoSpaceDE w:val="0"/>
      <w:autoSpaceDN w:val="0"/>
      <w:adjustRightInd w:val="0"/>
      <w:spacing w:before="100" w:after="50" w:line="360" w:lineRule="auto"/>
      <w:ind w:firstLineChars="200" w:firstLine="420"/>
      <w:jc w:val="left"/>
    </w:pPr>
    <w:rPr>
      <w:rFonts w:ascii="CG Times" w:hAnsi="CG Times"/>
      <w:kern w:val="0"/>
      <w:sz w:val="24"/>
      <w:szCs w:val="20"/>
    </w:rPr>
  </w:style>
  <w:style w:type="paragraph" w:styleId="a6">
    <w:name w:val="Document Map"/>
    <w:basedOn w:val="a"/>
    <w:link w:val="Char1"/>
    <w:unhideWhenUsed/>
    <w:qFormat/>
    <w:rsid w:val="00420FBD"/>
    <w:rPr>
      <w:rFonts w:ascii="宋体"/>
      <w:sz w:val="18"/>
      <w:szCs w:val="18"/>
    </w:rPr>
  </w:style>
  <w:style w:type="paragraph" w:styleId="30">
    <w:name w:val="Body Text 3"/>
    <w:basedOn w:val="a"/>
    <w:link w:val="3Char0"/>
    <w:uiPriority w:val="99"/>
    <w:unhideWhenUsed/>
    <w:qFormat/>
    <w:rsid w:val="00420FBD"/>
    <w:pPr>
      <w:spacing w:after="120"/>
    </w:pPr>
    <w:rPr>
      <w:sz w:val="16"/>
      <w:szCs w:val="16"/>
    </w:rPr>
  </w:style>
  <w:style w:type="paragraph" w:styleId="a7">
    <w:name w:val="Body Text"/>
    <w:basedOn w:val="a"/>
    <w:link w:val="Char2"/>
    <w:unhideWhenUsed/>
    <w:qFormat/>
    <w:rsid w:val="00420FBD"/>
    <w:pPr>
      <w:spacing w:after="120"/>
    </w:pPr>
    <w:rPr>
      <w:rFonts w:ascii="Times New Roman" w:hAnsi="Times New Roman"/>
      <w:szCs w:val="24"/>
    </w:rPr>
  </w:style>
  <w:style w:type="paragraph" w:styleId="a8">
    <w:name w:val="Body Text Indent"/>
    <w:basedOn w:val="a"/>
    <w:link w:val="Char10"/>
    <w:qFormat/>
    <w:rsid w:val="00420FBD"/>
    <w:pPr>
      <w:ind w:left="360" w:firstLineChars="20" w:firstLine="56"/>
    </w:pPr>
    <w:rPr>
      <w:rFonts w:asciiTheme="minorHAnsi" w:eastAsia="仿宋_GB2312" w:hAnsiTheme="minorHAnsi" w:cstheme="minorBidi"/>
      <w:sz w:val="32"/>
      <w:szCs w:val="24"/>
    </w:rPr>
  </w:style>
  <w:style w:type="paragraph" w:styleId="a9">
    <w:name w:val="Block Text"/>
    <w:basedOn w:val="a"/>
    <w:qFormat/>
    <w:rsid w:val="00420FBD"/>
    <w:pPr>
      <w:spacing w:after="120"/>
      <w:ind w:leftChars="700" w:left="1440" w:rightChars="700" w:right="1440"/>
    </w:pPr>
  </w:style>
  <w:style w:type="paragraph" w:styleId="50">
    <w:name w:val="toc 5"/>
    <w:basedOn w:val="a"/>
    <w:next w:val="a"/>
    <w:uiPriority w:val="39"/>
    <w:unhideWhenUsed/>
    <w:qFormat/>
    <w:rsid w:val="00420FBD"/>
    <w:pPr>
      <w:ind w:left="840"/>
      <w:jc w:val="left"/>
    </w:pPr>
    <w:rPr>
      <w:rFonts w:asciiTheme="minorHAnsi" w:hAnsiTheme="minorHAnsi" w:cstheme="minorHAnsi"/>
      <w:sz w:val="18"/>
      <w:szCs w:val="18"/>
    </w:rPr>
  </w:style>
  <w:style w:type="paragraph" w:styleId="31">
    <w:name w:val="toc 3"/>
    <w:basedOn w:val="a"/>
    <w:next w:val="a"/>
    <w:uiPriority w:val="39"/>
    <w:unhideWhenUsed/>
    <w:qFormat/>
    <w:rsid w:val="00420FBD"/>
    <w:pPr>
      <w:ind w:left="420"/>
      <w:jc w:val="left"/>
    </w:pPr>
    <w:rPr>
      <w:rFonts w:asciiTheme="minorHAnsi" w:hAnsiTheme="minorHAnsi" w:cstheme="minorHAnsi"/>
      <w:i/>
      <w:iCs/>
      <w:sz w:val="20"/>
      <w:szCs w:val="20"/>
    </w:rPr>
  </w:style>
  <w:style w:type="paragraph" w:styleId="aa">
    <w:name w:val="Plain Text"/>
    <w:basedOn w:val="a"/>
    <w:link w:val="Char3"/>
    <w:qFormat/>
    <w:rsid w:val="002723B8"/>
    <w:pPr>
      <w:keepNext/>
      <w:spacing w:line="360" w:lineRule="auto"/>
      <w:ind w:leftChars="300" w:left="300"/>
    </w:pPr>
    <w:rPr>
      <w:rFonts w:ascii="宋体" w:hAnsi="Courier New" w:cs="Courier New"/>
      <w:sz w:val="28"/>
      <w:szCs w:val="21"/>
    </w:rPr>
  </w:style>
  <w:style w:type="paragraph" w:styleId="8">
    <w:name w:val="toc 8"/>
    <w:basedOn w:val="a"/>
    <w:next w:val="a"/>
    <w:uiPriority w:val="39"/>
    <w:unhideWhenUsed/>
    <w:qFormat/>
    <w:rsid w:val="00420FBD"/>
    <w:pPr>
      <w:ind w:left="1470"/>
      <w:jc w:val="left"/>
    </w:pPr>
    <w:rPr>
      <w:rFonts w:asciiTheme="minorHAnsi" w:hAnsiTheme="minorHAnsi" w:cstheme="minorHAnsi"/>
      <w:sz w:val="18"/>
      <w:szCs w:val="18"/>
    </w:rPr>
  </w:style>
  <w:style w:type="paragraph" w:styleId="ab">
    <w:name w:val="Date"/>
    <w:basedOn w:val="a"/>
    <w:next w:val="a"/>
    <w:link w:val="Char4"/>
    <w:unhideWhenUsed/>
    <w:qFormat/>
    <w:rsid w:val="00420FBD"/>
    <w:pPr>
      <w:ind w:leftChars="2500" w:left="100"/>
    </w:pPr>
  </w:style>
  <w:style w:type="paragraph" w:styleId="20">
    <w:name w:val="Body Text Indent 2"/>
    <w:basedOn w:val="a"/>
    <w:link w:val="2Char0"/>
    <w:qFormat/>
    <w:rsid w:val="00420FBD"/>
    <w:pPr>
      <w:spacing w:line="360" w:lineRule="auto"/>
      <w:ind w:firstLineChars="200" w:firstLine="420"/>
    </w:pPr>
    <w:rPr>
      <w:rFonts w:ascii="宋体"/>
      <w:kern w:val="0"/>
      <w:sz w:val="24"/>
      <w:szCs w:val="20"/>
    </w:rPr>
  </w:style>
  <w:style w:type="paragraph" w:styleId="ac">
    <w:name w:val="Balloon Text"/>
    <w:basedOn w:val="a"/>
    <w:link w:val="Char5"/>
    <w:unhideWhenUsed/>
    <w:qFormat/>
    <w:rsid w:val="00420FBD"/>
    <w:rPr>
      <w:sz w:val="18"/>
      <w:szCs w:val="18"/>
    </w:rPr>
  </w:style>
  <w:style w:type="paragraph" w:styleId="ad">
    <w:name w:val="footer"/>
    <w:basedOn w:val="a"/>
    <w:link w:val="Char6"/>
    <w:uiPriority w:val="99"/>
    <w:unhideWhenUsed/>
    <w:qFormat/>
    <w:rsid w:val="00420FBD"/>
    <w:pPr>
      <w:tabs>
        <w:tab w:val="center" w:pos="4153"/>
        <w:tab w:val="right" w:pos="8306"/>
      </w:tabs>
      <w:snapToGrid w:val="0"/>
      <w:jc w:val="left"/>
    </w:pPr>
    <w:rPr>
      <w:sz w:val="18"/>
      <w:szCs w:val="18"/>
    </w:rPr>
  </w:style>
  <w:style w:type="paragraph" w:styleId="21">
    <w:name w:val="Body Text First Indent 2"/>
    <w:basedOn w:val="a"/>
    <w:link w:val="2Char1"/>
    <w:qFormat/>
    <w:rsid w:val="00420FBD"/>
    <w:pPr>
      <w:spacing w:line="360" w:lineRule="auto"/>
      <w:ind w:firstLineChars="200" w:firstLine="200"/>
    </w:pPr>
    <w:rPr>
      <w:rFonts w:asciiTheme="minorHAnsi" w:eastAsia="仿宋_GB2312" w:hAnsiTheme="minorHAnsi" w:cstheme="minorBidi"/>
      <w:kern w:val="0"/>
      <w:sz w:val="30"/>
      <w:szCs w:val="20"/>
    </w:rPr>
  </w:style>
  <w:style w:type="paragraph" w:styleId="ae">
    <w:name w:val="header"/>
    <w:basedOn w:val="a"/>
    <w:link w:val="Char7"/>
    <w:unhideWhenUsed/>
    <w:qFormat/>
    <w:rsid w:val="00420FB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20FBD"/>
    <w:pPr>
      <w:spacing w:before="120" w:after="120"/>
      <w:jc w:val="left"/>
    </w:pPr>
    <w:rPr>
      <w:rFonts w:asciiTheme="minorHAnsi" w:hAnsiTheme="minorHAnsi" w:cstheme="minorHAnsi"/>
      <w:b/>
      <w:bCs/>
      <w:caps/>
      <w:sz w:val="20"/>
      <w:szCs w:val="20"/>
    </w:rPr>
  </w:style>
  <w:style w:type="paragraph" w:styleId="40">
    <w:name w:val="toc 4"/>
    <w:basedOn w:val="a"/>
    <w:next w:val="a"/>
    <w:uiPriority w:val="39"/>
    <w:unhideWhenUsed/>
    <w:qFormat/>
    <w:rsid w:val="00420FBD"/>
    <w:pPr>
      <w:ind w:left="630"/>
      <w:jc w:val="left"/>
    </w:pPr>
    <w:rPr>
      <w:rFonts w:asciiTheme="minorHAnsi" w:hAnsiTheme="minorHAnsi" w:cstheme="minorHAnsi"/>
      <w:sz w:val="18"/>
      <w:szCs w:val="18"/>
    </w:rPr>
  </w:style>
  <w:style w:type="paragraph" w:styleId="af">
    <w:name w:val="footnote text"/>
    <w:basedOn w:val="a"/>
    <w:link w:val="Char8"/>
    <w:uiPriority w:val="99"/>
    <w:unhideWhenUsed/>
    <w:qFormat/>
    <w:rsid w:val="00420FBD"/>
    <w:pPr>
      <w:snapToGrid w:val="0"/>
      <w:jc w:val="left"/>
    </w:pPr>
    <w:rPr>
      <w:sz w:val="18"/>
      <w:szCs w:val="18"/>
    </w:rPr>
  </w:style>
  <w:style w:type="paragraph" w:styleId="6">
    <w:name w:val="toc 6"/>
    <w:basedOn w:val="a"/>
    <w:next w:val="a"/>
    <w:uiPriority w:val="39"/>
    <w:unhideWhenUsed/>
    <w:qFormat/>
    <w:rsid w:val="00420FBD"/>
    <w:pPr>
      <w:ind w:left="1050"/>
      <w:jc w:val="left"/>
    </w:pPr>
    <w:rPr>
      <w:rFonts w:asciiTheme="minorHAnsi" w:hAnsiTheme="minorHAnsi" w:cstheme="minorHAnsi"/>
      <w:sz w:val="18"/>
      <w:szCs w:val="18"/>
    </w:rPr>
  </w:style>
  <w:style w:type="paragraph" w:styleId="22">
    <w:name w:val="toc 2"/>
    <w:basedOn w:val="a"/>
    <w:next w:val="a"/>
    <w:uiPriority w:val="39"/>
    <w:unhideWhenUsed/>
    <w:qFormat/>
    <w:rsid w:val="00420FBD"/>
    <w:pPr>
      <w:ind w:left="210"/>
      <w:jc w:val="left"/>
    </w:pPr>
    <w:rPr>
      <w:rFonts w:asciiTheme="minorHAnsi" w:hAnsiTheme="minorHAnsi" w:cstheme="minorHAnsi"/>
      <w:smallCaps/>
      <w:sz w:val="20"/>
      <w:szCs w:val="20"/>
    </w:rPr>
  </w:style>
  <w:style w:type="paragraph" w:styleId="9">
    <w:name w:val="toc 9"/>
    <w:basedOn w:val="a"/>
    <w:next w:val="a"/>
    <w:uiPriority w:val="39"/>
    <w:unhideWhenUsed/>
    <w:qFormat/>
    <w:rsid w:val="00420FBD"/>
    <w:pPr>
      <w:ind w:left="1680"/>
      <w:jc w:val="left"/>
    </w:pPr>
    <w:rPr>
      <w:rFonts w:asciiTheme="minorHAnsi" w:hAnsiTheme="minorHAnsi" w:cstheme="minorHAnsi"/>
      <w:sz w:val="18"/>
      <w:szCs w:val="18"/>
    </w:rPr>
  </w:style>
  <w:style w:type="character" w:styleId="af0">
    <w:name w:val="Strong"/>
    <w:basedOn w:val="a0"/>
    <w:qFormat/>
    <w:rsid w:val="00420FBD"/>
    <w:rPr>
      <w:rFonts w:cs="Times New Roman"/>
      <w:b/>
    </w:rPr>
  </w:style>
  <w:style w:type="character" w:styleId="af1">
    <w:name w:val="page number"/>
    <w:basedOn w:val="a0"/>
    <w:rsid w:val="00420FBD"/>
    <w:rPr>
      <w:rFonts w:cs="Times New Roman"/>
    </w:rPr>
  </w:style>
  <w:style w:type="character" w:styleId="af2">
    <w:name w:val="FollowedHyperlink"/>
    <w:basedOn w:val="a0"/>
    <w:uiPriority w:val="99"/>
    <w:unhideWhenUsed/>
    <w:qFormat/>
    <w:rsid w:val="00420FBD"/>
    <w:rPr>
      <w:color w:val="800080" w:themeColor="followedHyperlink"/>
      <w:u w:val="single"/>
    </w:rPr>
  </w:style>
  <w:style w:type="character" w:styleId="af3">
    <w:name w:val="Hyperlink"/>
    <w:basedOn w:val="a0"/>
    <w:uiPriority w:val="99"/>
    <w:unhideWhenUsed/>
    <w:qFormat/>
    <w:rsid w:val="00420FBD"/>
    <w:rPr>
      <w:color w:val="0563C1"/>
      <w:u w:val="single"/>
    </w:rPr>
  </w:style>
  <w:style w:type="character" w:styleId="af4">
    <w:name w:val="annotation reference"/>
    <w:basedOn w:val="a0"/>
    <w:qFormat/>
    <w:rsid w:val="00420FBD"/>
    <w:rPr>
      <w:rFonts w:cs="Times New Roman"/>
      <w:sz w:val="21"/>
    </w:rPr>
  </w:style>
  <w:style w:type="character" w:styleId="af5">
    <w:name w:val="footnote reference"/>
    <w:uiPriority w:val="99"/>
    <w:unhideWhenUsed/>
    <w:qFormat/>
    <w:rsid w:val="00420FBD"/>
    <w:rPr>
      <w:vertAlign w:val="superscript"/>
    </w:rPr>
  </w:style>
  <w:style w:type="table" w:styleId="af6">
    <w:name w:val="Table Grid"/>
    <w:basedOn w:val="a1"/>
    <w:uiPriority w:val="59"/>
    <w:qFormat/>
    <w:rsid w:val="00420FBD"/>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420FBD"/>
    <w:rPr>
      <w:rFonts w:ascii="Calibri" w:eastAsia="宋体" w:hAnsi="Calibri" w:cs="Times New Roman"/>
      <w:b/>
      <w:bCs/>
      <w:kern w:val="44"/>
      <w:sz w:val="44"/>
      <w:szCs w:val="44"/>
      <w:lang w:eastAsia="en-US"/>
    </w:rPr>
  </w:style>
  <w:style w:type="character" w:customStyle="1" w:styleId="2Char">
    <w:name w:val="标题 2 Char"/>
    <w:basedOn w:val="a0"/>
    <w:link w:val="2"/>
    <w:qFormat/>
    <w:rsid w:val="002C55BE"/>
    <w:rPr>
      <w:rFonts w:ascii="Times New Roman" w:eastAsiaTheme="majorEastAsia" w:hAnsi="Times New Roman" w:cs="Times New Roman"/>
      <w:b/>
      <w:bCs/>
      <w:kern w:val="2"/>
      <w:sz w:val="28"/>
      <w:szCs w:val="32"/>
    </w:rPr>
  </w:style>
  <w:style w:type="character" w:customStyle="1" w:styleId="3Char">
    <w:name w:val="标题 3 Char"/>
    <w:basedOn w:val="a0"/>
    <w:link w:val="3"/>
    <w:qFormat/>
    <w:rsid w:val="002723B8"/>
    <w:rPr>
      <w:rFonts w:ascii="Calibri" w:eastAsia="宋体" w:hAnsi="Calibri" w:cs="Times New Roman"/>
      <w:b/>
      <w:bCs/>
      <w:kern w:val="2"/>
      <w:sz w:val="28"/>
      <w:szCs w:val="32"/>
    </w:rPr>
  </w:style>
  <w:style w:type="character" w:customStyle="1" w:styleId="4Char">
    <w:name w:val="标题 4 Char"/>
    <w:basedOn w:val="a0"/>
    <w:link w:val="4"/>
    <w:qFormat/>
    <w:rsid w:val="0036473B"/>
    <w:rPr>
      <w:rFonts w:ascii="Cambria" w:eastAsia="宋体" w:hAnsi="Cambria" w:cs="Times New Roman"/>
      <w:bCs/>
      <w:kern w:val="2"/>
      <w:sz w:val="28"/>
      <w:szCs w:val="28"/>
    </w:rPr>
  </w:style>
  <w:style w:type="character" w:customStyle="1" w:styleId="Char0">
    <w:name w:val="批注文字 Char"/>
    <w:basedOn w:val="a0"/>
    <w:link w:val="a4"/>
    <w:qFormat/>
    <w:rsid w:val="00420FBD"/>
    <w:rPr>
      <w:rFonts w:ascii="Calibri" w:eastAsia="宋体" w:hAnsi="Calibri" w:cs="Times New Roman"/>
    </w:rPr>
  </w:style>
  <w:style w:type="character" w:customStyle="1" w:styleId="Char">
    <w:name w:val="批注主题 Char"/>
    <w:basedOn w:val="Char0"/>
    <w:link w:val="a3"/>
    <w:qFormat/>
    <w:rsid w:val="00420FBD"/>
    <w:rPr>
      <w:rFonts w:ascii="Calibri" w:eastAsia="宋体" w:hAnsi="Calibri" w:cs="Times New Roman"/>
      <w:b/>
      <w:kern w:val="0"/>
      <w:sz w:val="20"/>
      <w:szCs w:val="20"/>
    </w:rPr>
  </w:style>
  <w:style w:type="character" w:customStyle="1" w:styleId="Char1">
    <w:name w:val="文档结构图 Char"/>
    <w:basedOn w:val="a0"/>
    <w:link w:val="a6"/>
    <w:qFormat/>
    <w:rsid w:val="00420FBD"/>
    <w:rPr>
      <w:rFonts w:ascii="宋体" w:eastAsia="宋体" w:hAnsi="Calibri" w:cs="Times New Roman"/>
      <w:sz w:val="18"/>
      <w:szCs w:val="18"/>
    </w:rPr>
  </w:style>
  <w:style w:type="character" w:customStyle="1" w:styleId="3Char0">
    <w:name w:val="正文文本 3 Char"/>
    <w:basedOn w:val="a0"/>
    <w:link w:val="30"/>
    <w:uiPriority w:val="99"/>
    <w:qFormat/>
    <w:rsid w:val="00420FBD"/>
    <w:rPr>
      <w:rFonts w:ascii="Calibri" w:eastAsia="宋体" w:hAnsi="Calibri" w:cs="Times New Roman"/>
      <w:sz w:val="16"/>
      <w:szCs w:val="16"/>
    </w:rPr>
  </w:style>
  <w:style w:type="character" w:customStyle="1" w:styleId="Char2">
    <w:name w:val="正文文本 Char"/>
    <w:basedOn w:val="a0"/>
    <w:link w:val="a7"/>
    <w:qFormat/>
    <w:rsid w:val="00420FBD"/>
    <w:rPr>
      <w:rFonts w:ascii="Times New Roman" w:eastAsia="宋体" w:hAnsi="Times New Roman" w:cs="Times New Roman"/>
      <w:szCs w:val="24"/>
    </w:rPr>
  </w:style>
  <w:style w:type="character" w:customStyle="1" w:styleId="Char9">
    <w:name w:val="正文文本缩进 Char"/>
    <w:basedOn w:val="a0"/>
    <w:qFormat/>
    <w:rsid w:val="00420FBD"/>
    <w:rPr>
      <w:rFonts w:ascii="Calibri" w:eastAsia="宋体" w:hAnsi="Calibri" w:cs="Times New Roman"/>
    </w:rPr>
  </w:style>
  <w:style w:type="character" w:customStyle="1" w:styleId="Char3">
    <w:name w:val="纯文本 Char"/>
    <w:basedOn w:val="a0"/>
    <w:link w:val="aa"/>
    <w:qFormat/>
    <w:rsid w:val="002723B8"/>
    <w:rPr>
      <w:rFonts w:ascii="宋体" w:eastAsia="宋体" w:hAnsi="Courier New" w:cs="Courier New"/>
      <w:kern w:val="2"/>
      <w:sz w:val="28"/>
      <w:szCs w:val="21"/>
    </w:rPr>
  </w:style>
  <w:style w:type="character" w:customStyle="1" w:styleId="Char4">
    <w:name w:val="日期 Char"/>
    <w:basedOn w:val="a0"/>
    <w:link w:val="ab"/>
    <w:qFormat/>
    <w:rsid w:val="00420FBD"/>
    <w:rPr>
      <w:rFonts w:ascii="Calibri" w:eastAsia="宋体" w:hAnsi="Calibri" w:cs="Times New Roman"/>
    </w:rPr>
  </w:style>
  <w:style w:type="character" w:customStyle="1" w:styleId="2Char0">
    <w:name w:val="正文文本缩进 2 Char"/>
    <w:basedOn w:val="a0"/>
    <w:link w:val="20"/>
    <w:qFormat/>
    <w:rsid w:val="00420FBD"/>
    <w:rPr>
      <w:rFonts w:ascii="宋体" w:eastAsia="宋体" w:hAnsi="Calibri" w:cs="Times New Roman"/>
      <w:kern w:val="0"/>
      <w:sz w:val="24"/>
      <w:szCs w:val="20"/>
    </w:rPr>
  </w:style>
  <w:style w:type="character" w:customStyle="1" w:styleId="Char5">
    <w:name w:val="批注框文本 Char"/>
    <w:basedOn w:val="a0"/>
    <w:link w:val="ac"/>
    <w:qFormat/>
    <w:rsid w:val="00420FBD"/>
    <w:rPr>
      <w:rFonts w:ascii="Calibri" w:eastAsia="宋体" w:hAnsi="Calibri" w:cs="Times New Roman"/>
      <w:sz w:val="18"/>
      <w:szCs w:val="18"/>
    </w:rPr>
  </w:style>
  <w:style w:type="character" w:customStyle="1" w:styleId="Char6">
    <w:name w:val="页脚 Char"/>
    <w:basedOn w:val="a0"/>
    <w:link w:val="ad"/>
    <w:uiPriority w:val="99"/>
    <w:qFormat/>
    <w:rsid w:val="00420FBD"/>
    <w:rPr>
      <w:rFonts w:ascii="Calibri" w:eastAsia="宋体" w:hAnsi="Calibri" w:cs="Times New Roman"/>
      <w:sz w:val="18"/>
      <w:szCs w:val="18"/>
    </w:rPr>
  </w:style>
  <w:style w:type="character" w:customStyle="1" w:styleId="2Char1">
    <w:name w:val="正文首行缩进 2 Char"/>
    <w:basedOn w:val="Char9"/>
    <w:link w:val="21"/>
    <w:qFormat/>
    <w:rsid w:val="00420FBD"/>
    <w:rPr>
      <w:rFonts w:ascii="Calibri" w:eastAsia="仿宋_GB2312" w:hAnsi="Calibri" w:cs="Times New Roman"/>
      <w:kern w:val="0"/>
      <w:sz w:val="30"/>
      <w:szCs w:val="20"/>
    </w:rPr>
  </w:style>
  <w:style w:type="character" w:customStyle="1" w:styleId="Char7">
    <w:name w:val="页眉 Char"/>
    <w:basedOn w:val="a0"/>
    <w:link w:val="ae"/>
    <w:qFormat/>
    <w:rsid w:val="00420FBD"/>
    <w:rPr>
      <w:rFonts w:ascii="Calibri" w:eastAsia="宋体" w:hAnsi="Calibri" w:cs="Times New Roman"/>
      <w:sz w:val="18"/>
      <w:szCs w:val="18"/>
    </w:rPr>
  </w:style>
  <w:style w:type="character" w:customStyle="1" w:styleId="Char8">
    <w:name w:val="脚注文本 Char"/>
    <w:basedOn w:val="a0"/>
    <w:link w:val="af"/>
    <w:uiPriority w:val="99"/>
    <w:qFormat/>
    <w:rsid w:val="00420FBD"/>
    <w:rPr>
      <w:rFonts w:ascii="Calibri" w:eastAsia="宋体" w:hAnsi="Calibri" w:cs="Times New Roman"/>
      <w:sz w:val="18"/>
      <w:szCs w:val="18"/>
    </w:rPr>
  </w:style>
  <w:style w:type="character" w:customStyle="1" w:styleId="Char10">
    <w:name w:val="正文文本缩进 Char1"/>
    <w:basedOn w:val="a0"/>
    <w:link w:val="a8"/>
    <w:rsid w:val="00420FBD"/>
    <w:rPr>
      <w:rFonts w:eastAsia="仿宋_GB2312"/>
      <w:sz w:val="32"/>
      <w:szCs w:val="24"/>
    </w:rPr>
  </w:style>
  <w:style w:type="character" w:customStyle="1" w:styleId="af7">
    <w:name w:val="正文文本缩进 字符"/>
    <w:uiPriority w:val="99"/>
    <w:semiHidden/>
    <w:qFormat/>
    <w:rsid w:val="00420FBD"/>
    <w:rPr>
      <w:rFonts w:ascii="Calibri" w:eastAsia="宋体" w:hAnsi="Calibri"/>
      <w:kern w:val="2"/>
      <w:sz w:val="21"/>
      <w:szCs w:val="22"/>
    </w:rPr>
  </w:style>
  <w:style w:type="character" w:customStyle="1" w:styleId="32">
    <w:name w:val="正文文本 3 字符"/>
    <w:uiPriority w:val="99"/>
    <w:semiHidden/>
    <w:qFormat/>
    <w:rsid w:val="00420FBD"/>
    <w:rPr>
      <w:rFonts w:ascii="Calibri" w:eastAsia="宋体" w:hAnsi="Calibri"/>
      <w:kern w:val="2"/>
      <w:sz w:val="16"/>
      <w:szCs w:val="16"/>
    </w:rPr>
  </w:style>
  <w:style w:type="character" w:customStyle="1" w:styleId="Char11">
    <w:name w:val="日期 Char1"/>
    <w:uiPriority w:val="99"/>
    <w:qFormat/>
    <w:rsid w:val="00420FBD"/>
    <w:rPr>
      <w:rFonts w:ascii="Calibri" w:eastAsia="宋体" w:hAnsi="Calibri" w:cs="Times New Roman"/>
    </w:rPr>
  </w:style>
  <w:style w:type="paragraph" w:customStyle="1" w:styleId="CharCharCharCharCharCharChar">
    <w:name w:val="Char Char Char Char Char Char Char"/>
    <w:basedOn w:val="a"/>
    <w:qFormat/>
    <w:rsid w:val="00420FBD"/>
    <w:pPr>
      <w:spacing w:line="240" w:lineRule="atLeast"/>
      <w:ind w:left="420" w:firstLine="420"/>
    </w:pPr>
    <w:rPr>
      <w:rFonts w:ascii="Times New Roman" w:hAnsi="Times New Roman"/>
      <w:kern w:val="0"/>
      <w:szCs w:val="21"/>
    </w:rPr>
  </w:style>
  <w:style w:type="character" w:customStyle="1" w:styleId="af8">
    <w:name w:val="正文文本 字符"/>
    <w:uiPriority w:val="99"/>
    <w:semiHidden/>
    <w:qFormat/>
    <w:rsid w:val="00420FBD"/>
    <w:rPr>
      <w:rFonts w:ascii="Calibri" w:eastAsia="宋体" w:hAnsi="Calibri"/>
      <w:kern w:val="2"/>
      <w:sz w:val="21"/>
      <w:szCs w:val="22"/>
    </w:rPr>
  </w:style>
  <w:style w:type="character" w:customStyle="1" w:styleId="af9">
    <w:name w:val="样式 仿宋"/>
    <w:qFormat/>
    <w:rsid w:val="00420FBD"/>
    <w:rPr>
      <w:rFonts w:ascii="仿宋" w:eastAsia="仿宋" w:hAnsi="仿宋"/>
      <w:kern w:val="1"/>
    </w:rPr>
  </w:style>
  <w:style w:type="paragraph" w:customStyle="1" w:styleId="p0">
    <w:name w:val="p0"/>
    <w:basedOn w:val="a"/>
    <w:qFormat/>
    <w:rsid w:val="00420FBD"/>
    <w:pPr>
      <w:widowControl/>
      <w:spacing w:before="100" w:beforeAutospacing="1" w:after="100" w:afterAutospacing="1"/>
      <w:jc w:val="left"/>
    </w:pPr>
    <w:rPr>
      <w:rFonts w:ascii="宋体" w:hAnsi="宋体" w:cs="宋体"/>
      <w:kern w:val="0"/>
      <w:sz w:val="24"/>
      <w:szCs w:val="24"/>
    </w:rPr>
  </w:style>
  <w:style w:type="paragraph" w:customStyle="1" w:styleId="CharChar1CharCharChar">
    <w:name w:val="Char Char1 Char Char Char"/>
    <w:basedOn w:val="a"/>
    <w:qFormat/>
    <w:rsid w:val="00420FBD"/>
    <w:rPr>
      <w:rFonts w:ascii="Times New Roman" w:hAnsi="Times New Roman"/>
      <w:szCs w:val="24"/>
    </w:rPr>
  </w:style>
  <w:style w:type="character" w:customStyle="1" w:styleId="Char12">
    <w:name w:val="正文文本 Char1"/>
    <w:basedOn w:val="a0"/>
    <w:qFormat/>
    <w:rsid w:val="00420FBD"/>
    <w:rPr>
      <w:kern w:val="2"/>
      <w:sz w:val="21"/>
      <w:szCs w:val="24"/>
    </w:rPr>
  </w:style>
  <w:style w:type="paragraph" w:customStyle="1" w:styleId="afa">
    <w:name w:val="规范文本"/>
    <w:basedOn w:val="aa"/>
    <w:qFormat/>
    <w:rsid w:val="00420FBD"/>
    <w:pPr>
      <w:adjustRightInd w:val="0"/>
      <w:snapToGrid w:val="0"/>
      <w:spacing w:line="360" w:lineRule="exact"/>
      <w:ind w:firstLine="420"/>
    </w:pPr>
    <w:rPr>
      <w:rFonts w:cs="Times New Roman"/>
      <w:kern w:val="0"/>
      <w:szCs w:val="20"/>
    </w:rPr>
  </w:style>
  <w:style w:type="character" w:customStyle="1" w:styleId="Char13">
    <w:name w:val="批注文字 Char1"/>
    <w:basedOn w:val="a0"/>
    <w:uiPriority w:val="99"/>
    <w:qFormat/>
    <w:rsid w:val="00420FBD"/>
    <w:rPr>
      <w:rFonts w:ascii="Calibri" w:eastAsia="宋体" w:hAnsi="Calibri" w:cs="Times New Roman"/>
    </w:rPr>
  </w:style>
  <w:style w:type="paragraph" w:customStyle="1" w:styleId="AODocTxtL1">
    <w:name w:val="AODocTxtL1"/>
    <w:basedOn w:val="a"/>
    <w:qFormat/>
    <w:rsid w:val="00420FBD"/>
    <w:pPr>
      <w:spacing w:beforeLines="50" w:afterLines="50" w:line="300" w:lineRule="auto"/>
      <w:ind w:leftChars="200" w:left="420" w:firstLineChars="200" w:firstLine="480"/>
      <w:jc w:val="left"/>
    </w:pPr>
    <w:rPr>
      <w:rFonts w:ascii="宋体" w:hAnsi="Times New Roman"/>
      <w:bCs/>
      <w:color w:val="000000"/>
      <w:sz w:val="24"/>
      <w:szCs w:val="24"/>
      <w:lang w:val="en-GB"/>
    </w:rPr>
  </w:style>
  <w:style w:type="paragraph" w:customStyle="1" w:styleId="11">
    <w:name w:val="列出段落1"/>
    <w:basedOn w:val="a"/>
    <w:uiPriority w:val="34"/>
    <w:qFormat/>
    <w:rsid w:val="00420FBD"/>
    <w:pPr>
      <w:ind w:firstLineChars="200" w:firstLine="420"/>
    </w:pPr>
  </w:style>
  <w:style w:type="paragraph" w:customStyle="1" w:styleId="12">
    <w:name w:val="无间隔1"/>
    <w:qFormat/>
    <w:rsid w:val="00420FBD"/>
    <w:pPr>
      <w:widowControl w:val="0"/>
    </w:pPr>
    <w:rPr>
      <w:rFonts w:ascii="Calibri" w:eastAsia="宋体" w:hAnsi="Calibri" w:cs="Times New Roman"/>
      <w:sz w:val="22"/>
      <w:szCs w:val="22"/>
      <w:lang w:eastAsia="en-US"/>
    </w:rPr>
  </w:style>
  <w:style w:type="character" w:customStyle="1" w:styleId="Heading2Char">
    <w:name w:val="Heading 2 Char"/>
    <w:basedOn w:val="a0"/>
    <w:qFormat/>
    <w:locked/>
    <w:rsid w:val="00420FBD"/>
    <w:rPr>
      <w:rFonts w:ascii="Cambria" w:eastAsia="宋体" w:hAnsi="Cambria" w:cs="Times New Roman"/>
      <w:b/>
      <w:bCs/>
      <w:sz w:val="32"/>
      <w:szCs w:val="32"/>
    </w:rPr>
  </w:style>
  <w:style w:type="character" w:customStyle="1" w:styleId="HeaderChar">
    <w:name w:val="Header Char"/>
    <w:basedOn w:val="a0"/>
    <w:locked/>
    <w:rsid w:val="00420FBD"/>
    <w:rPr>
      <w:rFonts w:cs="Times New Roman"/>
      <w:sz w:val="18"/>
      <w:szCs w:val="18"/>
    </w:rPr>
  </w:style>
  <w:style w:type="character" w:customStyle="1" w:styleId="FooterChar">
    <w:name w:val="Footer Char"/>
    <w:basedOn w:val="a0"/>
    <w:qFormat/>
    <w:locked/>
    <w:rsid w:val="00420FBD"/>
    <w:rPr>
      <w:rFonts w:cs="Times New Roman"/>
      <w:sz w:val="18"/>
      <w:szCs w:val="18"/>
    </w:rPr>
  </w:style>
  <w:style w:type="character" w:customStyle="1" w:styleId="BodyTextChar">
    <w:name w:val="Body Text Char"/>
    <w:basedOn w:val="a0"/>
    <w:qFormat/>
    <w:locked/>
    <w:rsid w:val="00420FBD"/>
    <w:rPr>
      <w:rFonts w:ascii="宋体" w:eastAsia="宋体" w:hAnsi="宋体" w:cs="Times New Roman"/>
      <w:kern w:val="0"/>
      <w:sz w:val="23"/>
      <w:szCs w:val="23"/>
      <w:lang w:eastAsia="en-US"/>
    </w:rPr>
  </w:style>
  <w:style w:type="paragraph" w:customStyle="1" w:styleId="110">
    <w:name w:val="无间隔11"/>
    <w:qFormat/>
    <w:rsid w:val="00420FBD"/>
    <w:pPr>
      <w:widowControl w:val="0"/>
    </w:pPr>
    <w:rPr>
      <w:rFonts w:ascii="Calibri" w:eastAsia="宋体" w:hAnsi="Calibri" w:cs="Times New Roman"/>
      <w:sz w:val="22"/>
      <w:szCs w:val="22"/>
      <w:lang w:eastAsia="en-US"/>
    </w:rPr>
  </w:style>
  <w:style w:type="paragraph" w:customStyle="1" w:styleId="111">
    <w:name w:val="列出段落11"/>
    <w:basedOn w:val="a"/>
    <w:uiPriority w:val="34"/>
    <w:qFormat/>
    <w:rsid w:val="00420FBD"/>
    <w:pPr>
      <w:ind w:firstLineChars="200" w:firstLine="420"/>
    </w:pPr>
  </w:style>
  <w:style w:type="table" w:customStyle="1" w:styleId="TableNormal1">
    <w:name w:val="Table Normal1"/>
    <w:semiHidden/>
    <w:qFormat/>
    <w:rsid w:val="00420FBD"/>
    <w:pPr>
      <w:widowControl w:val="0"/>
    </w:pPr>
    <w:rPr>
      <w:rFonts w:ascii="Calibri" w:eastAsia="宋体" w:hAnsi="Calibri" w:cs="Times New Roman"/>
      <w:sz w:val="22"/>
      <w:lang w:eastAsia="en-US"/>
    </w:rPr>
    <w:tblPr>
      <w:tblCellMar>
        <w:top w:w="0" w:type="dxa"/>
        <w:left w:w="0" w:type="dxa"/>
        <w:bottom w:w="0" w:type="dxa"/>
        <w:right w:w="0" w:type="dxa"/>
      </w:tblCellMar>
    </w:tblPr>
  </w:style>
  <w:style w:type="paragraph" w:customStyle="1" w:styleId="TableParagraph">
    <w:name w:val="Table Paragraph"/>
    <w:basedOn w:val="a"/>
    <w:qFormat/>
    <w:rsid w:val="00420FBD"/>
    <w:pPr>
      <w:jc w:val="left"/>
    </w:pPr>
    <w:rPr>
      <w:kern w:val="0"/>
      <w:sz w:val="22"/>
      <w:lang w:eastAsia="en-US"/>
    </w:rPr>
  </w:style>
  <w:style w:type="paragraph" w:customStyle="1" w:styleId="210">
    <w:name w:val="标题 21"/>
    <w:basedOn w:val="a"/>
    <w:qFormat/>
    <w:rsid w:val="00420FBD"/>
    <w:pPr>
      <w:jc w:val="left"/>
      <w:outlineLvl w:val="2"/>
    </w:pPr>
    <w:rPr>
      <w:rFonts w:ascii="宋体" w:hAnsi="宋体"/>
      <w:kern w:val="0"/>
      <w:sz w:val="26"/>
      <w:szCs w:val="26"/>
      <w:lang w:eastAsia="en-US"/>
    </w:rPr>
  </w:style>
  <w:style w:type="character" w:customStyle="1" w:styleId="MSGENFONTSTYLENAMETEMPLATEROLENUMBERMSGENFONTSTYLENAMEBYROLETEXT2MSGENFONTSTYLEMODIFERSPACING1">
    <w:name w:val="MSG_EN_FONT_STYLE_NAME_TEMPLATE_ROLE_NUMBER MSG_EN_FONT_STYLE_NAME_BY_ROLE_TEXT 2 + MSG_EN_FONT_STYLE_MODIFER_SPACING 1"/>
    <w:basedOn w:val="MSGENFONTSTYLENAMETEMPLATEROLENUMBERMSGENFONTSTYLENAMEBYROLETEXT2"/>
    <w:qFormat/>
    <w:rsid w:val="00420FBD"/>
    <w:rPr>
      <w:rFonts w:ascii="PMingLiU" w:eastAsia="PMingLiU" w:hAnsi="PMingLiU"/>
      <w:color w:val="000000"/>
      <w:spacing w:val="30"/>
      <w:w w:val="100"/>
      <w:position w:val="0"/>
      <w:sz w:val="22"/>
      <w:shd w:val="clear" w:color="auto" w:fill="FFFFFF"/>
      <w:lang w:val="zh-CN" w:eastAsia="zh-CN"/>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qFormat/>
    <w:locked/>
    <w:rsid w:val="00420FBD"/>
    <w:rPr>
      <w:rFonts w:ascii="PMingLiU" w:eastAsia="PMingLiU" w:hAnsi="PMingLiU"/>
      <w:sz w:val="22"/>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qFormat/>
    <w:rsid w:val="00420FBD"/>
    <w:pPr>
      <w:shd w:val="clear" w:color="auto" w:fill="FFFFFF"/>
      <w:spacing w:before="340" w:line="353" w:lineRule="exact"/>
      <w:jc w:val="distribute"/>
    </w:pPr>
    <w:rPr>
      <w:rFonts w:ascii="PMingLiU" w:eastAsia="PMingLiU" w:hAnsi="PMingLiU" w:cstheme="minorBidi"/>
      <w:sz w:val="22"/>
      <w:shd w:val="clear" w:color="auto" w:fill="FFFFFF"/>
    </w:rPr>
  </w:style>
  <w:style w:type="character" w:customStyle="1" w:styleId="MSGENFONTSTYLENAMETEMPLATEROLENUMBERMSGENFONTSTYLENAMEBYROLETEXT4">
    <w:name w:val="MSG_EN_FONT_STYLE_NAME_TEMPLATE_ROLE_NUMBER MSG_EN_FONT_STYLE_NAME_BY_ROLE_TEXT 4_"/>
    <w:basedOn w:val="a0"/>
    <w:link w:val="MSGENFONTSTYLENAMETEMPLATEROLENUMBERMSGENFONTSTYLENAMEBYROLETEXT40"/>
    <w:qFormat/>
    <w:locked/>
    <w:rsid w:val="00420FBD"/>
    <w:rPr>
      <w:rFonts w:ascii="PMingLiU" w:eastAsia="PMingLiU" w:hAnsi="PMingLiU"/>
      <w:spacing w:val="30"/>
      <w:sz w:val="19"/>
      <w:szCs w:val="19"/>
      <w:shd w:val="clear" w:color="auto" w:fill="FFFFFF"/>
    </w:rPr>
  </w:style>
  <w:style w:type="paragraph" w:customStyle="1" w:styleId="MSGENFONTSTYLENAMETEMPLATEROLENUMBERMSGENFONTSTYLENAMEBYROLETEXT40">
    <w:name w:val="MSG_EN_FONT_STYLE_NAME_TEMPLATE_ROLE_NUMBER MSG_EN_FONT_STYLE_NAME_BY_ROLE_TEXT 4"/>
    <w:basedOn w:val="a"/>
    <w:link w:val="MSGENFONTSTYLENAMETEMPLATEROLENUMBERMSGENFONTSTYLENAMEBYROLETEXT4"/>
    <w:qFormat/>
    <w:rsid w:val="00420FBD"/>
    <w:pPr>
      <w:shd w:val="clear" w:color="auto" w:fill="FFFFFF"/>
      <w:spacing w:after="200" w:line="220" w:lineRule="exact"/>
      <w:ind w:firstLine="520"/>
      <w:jc w:val="distribute"/>
    </w:pPr>
    <w:rPr>
      <w:rFonts w:ascii="PMingLiU" w:eastAsia="PMingLiU" w:hAnsi="PMingLiU" w:cstheme="minorBidi"/>
      <w:spacing w:val="30"/>
      <w:sz w:val="19"/>
      <w:szCs w:val="19"/>
      <w:shd w:val="clear" w:color="auto" w:fill="FFFFFF"/>
    </w:rPr>
  </w:style>
  <w:style w:type="character" w:customStyle="1" w:styleId="MSGENFONTSTYLENAMETEMPLATEROLENUMBERMSGENFONTSTYLENAMEBYROLETEXT2MSGENFONTSTYLEMODIFERSPACING2">
    <w:name w:val="MSG_EN_FONT_STYLE_NAME_TEMPLATE_ROLE_NUMBER MSG_EN_FONT_STYLE_NAME_BY_ROLE_TEXT 2 + MSG_EN_FONT_STYLE_MODIFER_SPACING 2"/>
    <w:basedOn w:val="MSGENFONTSTYLENAMETEMPLATEROLENUMBERMSGENFONTSTYLENAMEBYROLETEXT2"/>
    <w:qFormat/>
    <w:rsid w:val="00420FBD"/>
    <w:rPr>
      <w:rFonts w:ascii="PMingLiU" w:eastAsia="PMingLiU" w:hAnsi="PMingLiU"/>
      <w:color w:val="000000"/>
      <w:spacing w:val="50"/>
      <w:w w:val="100"/>
      <w:position w:val="0"/>
      <w:sz w:val="22"/>
      <w:shd w:val="clear" w:color="auto" w:fill="FFFFFF"/>
      <w:lang w:val="en-US" w:eastAsia="en-US"/>
    </w:rPr>
  </w:style>
  <w:style w:type="character" w:customStyle="1" w:styleId="MSGENFONTSTYLENAMETEMPLATEROLENUMBERMSGENFONTSTYLENAMEBYROLETEXT3">
    <w:name w:val="MSG_EN_FONT_STYLE_NAME_TEMPLATE_ROLE_NUMBER MSG_EN_FONT_STYLE_NAME_BY_ROLE_TEXT 3_"/>
    <w:basedOn w:val="a0"/>
    <w:link w:val="MSGENFONTSTYLENAMETEMPLATEROLENUMBERMSGENFONTSTYLENAMEBYROLETEXT30"/>
    <w:locked/>
    <w:rsid w:val="00420FBD"/>
    <w:rPr>
      <w:rFonts w:ascii="PMingLiU" w:eastAsia="PMingLiU" w:hAnsi="PMingLiU"/>
      <w:spacing w:val="50"/>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a"/>
    <w:link w:val="MSGENFONTSTYLENAMETEMPLATEROLENUMBERMSGENFONTSTYLENAMEBYROLETEXT3"/>
    <w:qFormat/>
    <w:rsid w:val="00420FBD"/>
    <w:pPr>
      <w:shd w:val="clear" w:color="auto" w:fill="FFFFFF"/>
      <w:spacing w:after="200" w:line="210" w:lineRule="exact"/>
      <w:ind w:firstLine="500"/>
    </w:pPr>
    <w:rPr>
      <w:rFonts w:ascii="PMingLiU" w:eastAsia="PMingLiU" w:hAnsi="PMingLiU" w:cstheme="minorBidi"/>
      <w:spacing w:val="50"/>
      <w:szCs w:val="21"/>
      <w:shd w:val="clear" w:color="auto" w:fill="FFFFFF"/>
    </w:rPr>
  </w:style>
  <w:style w:type="character" w:customStyle="1" w:styleId="afb">
    <w:name w:val="正文文本_"/>
    <w:basedOn w:val="a0"/>
    <w:link w:val="13"/>
    <w:qFormat/>
    <w:locked/>
    <w:rsid w:val="00420FBD"/>
    <w:rPr>
      <w:rFonts w:ascii="Arial Unicode MS" w:hAnsi="Arial Unicode MS"/>
      <w:sz w:val="23"/>
      <w:szCs w:val="23"/>
      <w:shd w:val="clear" w:color="auto" w:fill="FFFFFF"/>
    </w:rPr>
  </w:style>
  <w:style w:type="paragraph" w:customStyle="1" w:styleId="13">
    <w:name w:val="正文文本1"/>
    <w:basedOn w:val="a"/>
    <w:link w:val="afb"/>
    <w:qFormat/>
    <w:rsid w:val="00420FBD"/>
    <w:pPr>
      <w:shd w:val="clear" w:color="auto" w:fill="FFFFFF"/>
      <w:spacing w:after="120" w:line="240" w:lineRule="atLeast"/>
      <w:jc w:val="left"/>
    </w:pPr>
    <w:rPr>
      <w:rFonts w:ascii="Arial Unicode MS" w:eastAsiaTheme="minorEastAsia" w:hAnsi="Arial Unicode MS" w:cstheme="minorBidi"/>
      <w:sz w:val="23"/>
      <w:szCs w:val="23"/>
      <w:shd w:val="clear" w:color="auto" w:fill="FFFFFF"/>
    </w:rPr>
  </w:style>
  <w:style w:type="character" w:customStyle="1" w:styleId="65pt">
    <w:name w:val="正文文本 + 6.5 pt"/>
    <w:basedOn w:val="afb"/>
    <w:qFormat/>
    <w:rsid w:val="00420FBD"/>
    <w:rPr>
      <w:rFonts w:ascii="Arial Unicode MS" w:hAnsi="Arial Unicode MS"/>
      <w:spacing w:val="50"/>
      <w:sz w:val="13"/>
      <w:szCs w:val="13"/>
      <w:shd w:val="clear" w:color="auto" w:fill="FFFFFF"/>
    </w:rPr>
  </w:style>
  <w:style w:type="character" w:customStyle="1" w:styleId="MSGENFONTSTYLENAMETEMPLATEROLENUMBERMSGENFONTSTYLENAMEBYROLETEXT2MSGENFONTSTYLEMODIFERSIZE95">
    <w:name w:val="MSG_EN_FONT_STYLE_NAME_TEMPLATE_ROLE_NUMBER MSG_EN_FONT_STYLE_NAME_BY_ROLE_TEXT 2 + MSG_EN_FONT_STYLE_MODIFER_SIZE 9.5"/>
    <w:basedOn w:val="MSGENFONTSTYLENAMETEMPLATEROLENUMBERMSGENFONTSTYLENAMEBYROLETEXT2"/>
    <w:qFormat/>
    <w:rsid w:val="00420FBD"/>
    <w:rPr>
      <w:rFonts w:ascii="PMingLiU" w:eastAsia="PMingLiU" w:hAnsi="PMingLiU"/>
      <w:color w:val="000000"/>
      <w:spacing w:val="30"/>
      <w:w w:val="100"/>
      <w:position w:val="0"/>
      <w:sz w:val="19"/>
      <w:szCs w:val="19"/>
      <w:u w:val="none"/>
      <w:shd w:val="clear" w:color="auto" w:fill="FFFFFF"/>
      <w:lang w:val="zh-CN" w:eastAsia="zh-CN"/>
    </w:rPr>
  </w:style>
  <w:style w:type="character" w:customStyle="1" w:styleId="-2pt">
    <w:name w:val="正文文本 + 间距 -2 pt"/>
    <w:basedOn w:val="Char12"/>
    <w:qFormat/>
    <w:rsid w:val="00420FBD"/>
    <w:rPr>
      <w:rFonts w:ascii="Arial Unicode MS" w:eastAsia="Times New Roman" w:cs="Arial Unicode MS"/>
      <w:spacing w:val="-50"/>
      <w:kern w:val="2"/>
      <w:sz w:val="23"/>
      <w:szCs w:val="23"/>
      <w:shd w:val="clear" w:color="auto" w:fill="FFFFFF"/>
      <w:lang w:val="en-US" w:eastAsia="en-US"/>
    </w:rPr>
  </w:style>
  <w:style w:type="character" w:customStyle="1" w:styleId="105pt">
    <w:name w:val="正文文本 + 10.5 pt"/>
    <w:basedOn w:val="Char12"/>
    <w:qFormat/>
    <w:rsid w:val="00420FBD"/>
    <w:rPr>
      <w:rFonts w:ascii="Arial Unicode MS" w:eastAsia="Times New Roman" w:cs="Arial Unicode MS"/>
      <w:spacing w:val="20"/>
      <w:kern w:val="2"/>
      <w:sz w:val="21"/>
      <w:szCs w:val="21"/>
      <w:shd w:val="clear" w:color="auto" w:fill="FFFFFF"/>
      <w:lang w:val="en-US" w:eastAsia="en-US"/>
    </w:rPr>
  </w:style>
  <w:style w:type="character" w:customStyle="1" w:styleId="SimHei">
    <w:name w:val="正文文本 + SimHei"/>
    <w:basedOn w:val="Char12"/>
    <w:qFormat/>
    <w:rsid w:val="00420FBD"/>
    <w:rPr>
      <w:rFonts w:ascii="黑体" w:eastAsia="黑体" w:cs="黑体"/>
      <w:b/>
      <w:bCs/>
      <w:kern w:val="2"/>
      <w:sz w:val="26"/>
      <w:szCs w:val="26"/>
      <w:shd w:val="clear" w:color="auto" w:fill="FFFFFF"/>
    </w:rPr>
  </w:style>
  <w:style w:type="character" w:customStyle="1" w:styleId="MSGENFONTSTYLENAMETEMPLATEROLENUMBERMSGENFONTSTYLENAMEBYROLETEXT2MSGENFONTSTYLEMODIFERNAMECourierNew">
    <w:name w:val="MSG_EN_FONT_STYLE_NAME_TEMPLATE_ROLE_NUMBER MSG_EN_FONT_STYLE_NAME_BY_ROLE_TEXT 2 + MSG_EN_FONT_STYLE_MODIFER_NAME Courier New"/>
    <w:basedOn w:val="MSGENFONTSTYLENAMETEMPLATEROLENUMBERMSGENFONTSTYLENAMEBYROLETEXT2"/>
    <w:qFormat/>
    <w:rsid w:val="00420FBD"/>
    <w:rPr>
      <w:rFonts w:ascii="Courier New" w:eastAsia="PMingLiU" w:hAnsi="Courier New" w:cs="Courier New"/>
      <w:color w:val="000000"/>
      <w:spacing w:val="0"/>
      <w:w w:val="100"/>
      <w:position w:val="0"/>
      <w:sz w:val="16"/>
      <w:szCs w:val="16"/>
      <w:shd w:val="clear" w:color="auto" w:fill="FFFFFF"/>
      <w:lang w:val="en-US" w:eastAsia="en-US"/>
    </w:rPr>
  </w:style>
  <w:style w:type="character" w:customStyle="1" w:styleId="BalloonTextChar">
    <w:name w:val="Balloon Text Char"/>
    <w:basedOn w:val="a0"/>
    <w:locked/>
    <w:rsid w:val="00420FBD"/>
    <w:rPr>
      <w:rFonts w:cs="Times New Roman"/>
      <w:kern w:val="0"/>
      <w:sz w:val="18"/>
      <w:szCs w:val="18"/>
      <w:lang w:eastAsia="en-US"/>
    </w:rPr>
  </w:style>
  <w:style w:type="character" w:customStyle="1" w:styleId="DocumentMapChar">
    <w:name w:val="Document Map Char"/>
    <w:basedOn w:val="a0"/>
    <w:semiHidden/>
    <w:qFormat/>
    <w:locked/>
    <w:rsid w:val="00420FBD"/>
    <w:rPr>
      <w:rFonts w:ascii="宋体" w:eastAsia="宋体" w:cs="Times New Roman"/>
      <w:kern w:val="0"/>
      <w:sz w:val="18"/>
      <w:szCs w:val="18"/>
      <w:lang w:eastAsia="en-US"/>
    </w:rPr>
  </w:style>
  <w:style w:type="character" w:customStyle="1" w:styleId="CommentSubjectChar">
    <w:name w:val="Comment Subject Char"/>
    <w:qFormat/>
    <w:locked/>
    <w:rsid w:val="00420FBD"/>
    <w:rPr>
      <w:b/>
    </w:rPr>
  </w:style>
  <w:style w:type="character" w:customStyle="1" w:styleId="BodyTextIndent2Char">
    <w:name w:val="Body Text Indent 2 Char"/>
    <w:qFormat/>
    <w:locked/>
    <w:rsid w:val="00420FBD"/>
    <w:rPr>
      <w:rFonts w:ascii="宋体" w:eastAsia="宋体"/>
      <w:sz w:val="24"/>
    </w:rPr>
  </w:style>
  <w:style w:type="character" w:customStyle="1" w:styleId="BodyTextIndentChar">
    <w:name w:val="Body Text Indent Char"/>
    <w:qFormat/>
    <w:locked/>
    <w:rsid w:val="00420FBD"/>
    <w:rPr>
      <w:rFonts w:ascii="Times New Roman" w:hAnsi="Times New Roman"/>
      <w:sz w:val="24"/>
    </w:rPr>
  </w:style>
  <w:style w:type="paragraph" w:customStyle="1" w:styleId="14">
    <w:name w:val="修订1"/>
    <w:semiHidden/>
    <w:qFormat/>
    <w:rsid w:val="00420FBD"/>
    <w:rPr>
      <w:rFonts w:ascii="Times New Roman" w:eastAsia="宋体" w:hAnsi="Times New Roman" w:cs="Times New Roman"/>
      <w:kern w:val="2"/>
      <w:sz w:val="21"/>
      <w:szCs w:val="22"/>
    </w:rPr>
  </w:style>
  <w:style w:type="character" w:customStyle="1" w:styleId="BodyTextIndentChar1">
    <w:name w:val="Body Text Indent Char1"/>
    <w:basedOn w:val="a0"/>
    <w:semiHidden/>
    <w:qFormat/>
    <w:locked/>
    <w:rsid w:val="00420FBD"/>
    <w:rPr>
      <w:rFonts w:cs="Times New Roman"/>
      <w:kern w:val="0"/>
      <w:sz w:val="22"/>
      <w:lang w:eastAsia="en-US"/>
    </w:rPr>
  </w:style>
  <w:style w:type="character" w:customStyle="1" w:styleId="BodyTextIndentChar2">
    <w:name w:val="Body Text Indent Char2"/>
    <w:basedOn w:val="a0"/>
    <w:semiHidden/>
    <w:qFormat/>
    <w:locked/>
    <w:rsid w:val="00420FBD"/>
    <w:rPr>
      <w:rFonts w:cs="Times New Roman"/>
      <w:kern w:val="0"/>
      <w:sz w:val="22"/>
      <w:lang w:eastAsia="en-US"/>
    </w:rPr>
  </w:style>
  <w:style w:type="character" w:customStyle="1" w:styleId="BodyTextIndent2Char1">
    <w:name w:val="Body Text Indent 2 Char1"/>
    <w:basedOn w:val="a0"/>
    <w:semiHidden/>
    <w:qFormat/>
    <w:locked/>
    <w:rsid w:val="00420FBD"/>
    <w:rPr>
      <w:rFonts w:cs="Times New Roman"/>
      <w:kern w:val="0"/>
      <w:sz w:val="22"/>
      <w:lang w:eastAsia="en-US"/>
    </w:rPr>
  </w:style>
  <w:style w:type="character" w:customStyle="1" w:styleId="CommentTextChar">
    <w:name w:val="Comment Text Char"/>
    <w:basedOn w:val="a0"/>
    <w:qFormat/>
    <w:locked/>
    <w:rsid w:val="00420FBD"/>
    <w:rPr>
      <w:rFonts w:ascii="仿宋" w:eastAsia="仿宋" w:hAnsi="Calibri" w:cs="Times New Roman"/>
      <w:sz w:val="32"/>
    </w:rPr>
  </w:style>
  <w:style w:type="character" w:customStyle="1" w:styleId="CommentSubjectChar1">
    <w:name w:val="Comment Subject Char1"/>
    <w:basedOn w:val="CommentTextChar"/>
    <w:semiHidden/>
    <w:qFormat/>
    <w:locked/>
    <w:rsid w:val="00420FBD"/>
    <w:rPr>
      <w:rFonts w:ascii="仿宋" w:eastAsia="仿宋" w:hAnsi="Calibri" w:cs="Times New Roman"/>
      <w:b/>
      <w:bCs/>
      <w:kern w:val="0"/>
      <w:sz w:val="22"/>
      <w:lang w:eastAsia="en-US"/>
    </w:rPr>
  </w:style>
  <w:style w:type="paragraph" w:customStyle="1" w:styleId="CharCharChar">
    <w:name w:val="Char Char Char"/>
    <w:basedOn w:val="a"/>
    <w:qFormat/>
    <w:rsid w:val="00420FBD"/>
    <w:rPr>
      <w:rFonts w:ascii="Times New Roman" w:hAnsi="Times New Roman"/>
      <w:szCs w:val="24"/>
    </w:rPr>
  </w:style>
  <w:style w:type="paragraph" w:customStyle="1" w:styleId="Chara">
    <w:name w:val="Char"/>
    <w:basedOn w:val="a"/>
    <w:semiHidden/>
    <w:qFormat/>
    <w:rsid w:val="00420FBD"/>
    <w:rPr>
      <w:rFonts w:ascii="Times New Roman" w:hAnsi="Times New Roman"/>
      <w:szCs w:val="24"/>
    </w:rPr>
  </w:style>
  <w:style w:type="paragraph" w:customStyle="1" w:styleId="Default">
    <w:name w:val="Default"/>
    <w:qFormat/>
    <w:rsid w:val="00420FBD"/>
    <w:pPr>
      <w:widowControl w:val="0"/>
      <w:autoSpaceDE w:val="0"/>
      <w:autoSpaceDN w:val="0"/>
      <w:adjustRightInd w:val="0"/>
    </w:pPr>
    <w:rPr>
      <w:rFonts w:ascii="宋体" w:eastAsia="宋体" w:cs="宋体"/>
      <w:color w:val="000000"/>
      <w:sz w:val="24"/>
      <w:szCs w:val="24"/>
    </w:rPr>
  </w:style>
  <w:style w:type="character" w:customStyle="1" w:styleId="font31">
    <w:name w:val="font31"/>
    <w:basedOn w:val="a0"/>
    <w:qFormat/>
    <w:rsid w:val="00420FBD"/>
    <w:rPr>
      <w:rFonts w:ascii="宋体" w:eastAsia="宋体" w:hAnsi="宋体" w:cs="宋体" w:hint="eastAsia"/>
      <w:b/>
      <w:color w:val="000000"/>
      <w:sz w:val="32"/>
      <w:szCs w:val="32"/>
      <w:u w:val="none"/>
    </w:rPr>
  </w:style>
  <w:style w:type="character" w:customStyle="1" w:styleId="font81">
    <w:name w:val="font81"/>
    <w:basedOn w:val="a0"/>
    <w:qFormat/>
    <w:rsid w:val="00420FBD"/>
    <w:rPr>
      <w:rFonts w:ascii="宋体" w:eastAsia="宋体" w:hAnsi="宋体" w:cs="宋体" w:hint="eastAsia"/>
      <w:b/>
      <w:color w:val="000000"/>
      <w:sz w:val="36"/>
      <w:szCs w:val="36"/>
      <w:u w:val="none"/>
    </w:rPr>
  </w:style>
  <w:style w:type="character" w:customStyle="1" w:styleId="font61">
    <w:name w:val="font61"/>
    <w:basedOn w:val="a0"/>
    <w:qFormat/>
    <w:rsid w:val="00420FBD"/>
    <w:rPr>
      <w:rFonts w:ascii="宋体" w:eastAsia="宋体" w:hAnsi="宋体" w:cs="宋体" w:hint="eastAsia"/>
      <w:color w:val="008000"/>
      <w:sz w:val="20"/>
      <w:szCs w:val="20"/>
      <w:u w:val="none"/>
    </w:rPr>
  </w:style>
  <w:style w:type="character" w:customStyle="1" w:styleId="font21">
    <w:name w:val="font21"/>
    <w:basedOn w:val="a0"/>
    <w:qFormat/>
    <w:rsid w:val="00420FBD"/>
    <w:rPr>
      <w:rFonts w:ascii="宋体" w:eastAsia="宋体" w:hAnsi="宋体" w:cs="宋体" w:hint="eastAsia"/>
      <w:color w:val="FF0000"/>
      <w:sz w:val="20"/>
      <w:szCs w:val="20"/>
      <w:u w:val="none"/>
    </w:rPr>
  </w:style>
  <w:style w:type="character" w:customStyle="1" w:styleId="font71">
    <w:name w:val="font71"/>
    <w:basedOn w:val="a0"/>
    <w:qFormat/>
    <w:rsid w:val="00420FBD"/>
    <w:rPr>
      <w:rFonts w:ascii="宋体" w:eastAsia="宋体" w:hAnsi="宋体" w:cs="宋体" w:hint="eastAsia"/>
      <w:color w:val="000000"/>
      <w:sz w:val="20"/>
      <w:szCs w:val="20"/>
      <w:u w:val="none"/>
    </w:rPr>
  </w:style>
  <w:style w:type="character" w:customStyle="1" w:styleId="font91">
    <w:name w:val="font91"/>
    <w:basedOn w:val="a0"/>
    <w:qFormat/>
    <w:rsid w:val="00420FBD"/>
    <w:rPr>
      <w:rFonts w:ascii="宋体" w:eastAsia="宋体" w:hAnsi="宋体" w:cs="宋体" w:hint="eastAsia"/>
      <w:b/>
      <w:color w:val="000000"/>
      <w:sz w:val="36"/>
      <w:szCs w:val="36"/>
      <w:u w:val="none"/>
    </w:rPr>
  </w:style>
  <w:style w:type="paragraph" w:customStyle="1" w:styleId="23">
    <w:name w:val="列出段落2"/>
    <w:basedOn w:val="a"/>
    <w:uiPriority w:val="34"/>
    <w:unhideWhenUsed/>
    <w:qFormat/>
    <w:rsid w:val="00420FBD"/>
    <w:pPr>
      <w:ind w:firstLineChars="200" w:firstLine="420"/>
    </w:pPr>
  </w:style>
  <w:style w:type="paragraph" w:customStyle="1" w:styleId="TOC1">
    <w:name w:val="TOC 标题1"/>
    <w:basedOn w:val="1"/>
    <w:next w:val="a"/>
    <w:uiPriority w:val="39"/>
    <w:unhideWhenUsed/>
    <w:qFormat/>
    <w:rsid w:val="00420FBD"/>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rPr>
  </w:style>
  <w:style w:type="paragraph" w:customStyle="1" w:styleId="CM62">
    <w:name w:val="CM62"/>
    <w:basedOn w:val="Default"/>
    <w:next w:val="Default"/>
    <w:uiPriority w:val="99"/>
    <w:qFormat/>
    <w:rsid w:val="00420FBD"/>
    <w:pPr>
      <w:spacing w:after="123"/>
    </w:pPr>
    <w:rPr>
      <w:rFonts w:ascii="Times New Roman" w:hAnsi="Times New Roman" w:cs="Times New Roman"/>
      <w:color w:val="auto"/>
    </w:rPr>
  </w:style>
  <w:style w:type="character" w:customStyle="1" w:styleId="font51">
    <w:name w:val="font51"/>
    <w:basedOn w:val="a0"/>
    <w:rsid w:val="00420FBD"/>
    <w:rPr>
      <w:rFonts w:ascii="宋体" w:eastAsia="宋体" w:hAnsi="宋体" w:cs="宋体" w:hint="eastAsia"/>
      <w:color w:val="FF0000"/>
      <w:sz w:val="20"/>
      <w:szCs w:val="20"/>
      <w:u w:val="none"/>
    </w:rPr>
  </w:style>
  <w:style w:type="paragraph" w:customStyle="1" w:styleId="33">
    <w:name w:val="列出段落3"/>
    <w:basedOn w:val="a"/>
    <w:uiPriority w:val="99"/>
    <w:unhideWhenUsed/>
    <w:qFormat/>
    <w:rsid w:val="00420FBD"/>
    <w:pPr>
      <w:ind w:firstLineChars="200" w:firstLine="420"/>
    </w:pPr>
  </w:style>
  <w:style w:type="character" w:customStyle="1" w:styleId="15">
    <w:name w:val="占位符文本1"/>
    <w:basedOn w:val="a0"/>
    <w:uiPriority w:val="99"/>
    <w:unhideWhenUsed/>
    <w:qFormat/>
    <w:rsid w:val="00420FBD"/>
    <w:rPr>
      <w:color w:val="808080"/>
    </w:rPr>
  </w:style>
  <w:style w:type="paragraph" w:customStyle="1" w:styleId="24">
    <w:name w:val="修订2"/>
    <w:hidden/>
    <w:uiPriority w:val="99"/>
    <w:unhideWhenUsed/>
    <w:qFormat/>
    <w:rsid w:val="00420FBD"/>
    <w:rPr>
      <w:rFonts w:ascii="Calibri" w:eastAsia="宋体" w:hAnsi="Calibri" w:cs="Times New Roman"/>
      <w:kern w:val="2"/>
      <w:sz w:val="21"/>
      <w:szCs w:val="22"/>
    </w:rPr>
  </w:style>
  <w:style w:type="paragraph" w:styleId="afc">
    <w:name w:val="Revision"/>
    <w:hidden/>
    <w:uiPriority w:val="99"/>
    <w:unhideWhenUsed/>
    <w:rsid w:val="00D07D76"/>
    <w:rPr>
      <w:rFonts w:ascii="Calibri" w:eastAsia="宋体" w:hAnsi="Calibri" w:cs="Times New Roman"/>
      <w:kern w:val="2"/>
      <w:sz w:val="21"/>
      <w:szCs w:val="22"/>
    </w:rPr>
  </w:style>
  <w:style w:type="paragraph" w:styleId="afd">
    <w:name w:val="List Paragraph"/>
    <w:basedOn w:val="a"/>
    <w:uiPriority w:val="99"/>
    <w:unhideWhenUsed/>
    <w:rsid w:val="00193D64"/>
    <w:pPr>
      <w:ind w:firstLineChars="200" w:firstLine="420"/>
    </w:pPr>
  </w:style>
  <w:style w:type="character" w:customStyle="1" w:styleId="apple-converted-space">
    <w:name w:val="apple-converted-space"/>
    <w:basedOn w:val="a0"/>
    <w:rsid w:val="000846BB"/>
  </w:style>
  <w:style w:type="paragraph" w:styleId="TOC">
    <w:name w:val="TOC Heading"/>
    <w:basedOn w:val="1"/>
    <w:next w:val="a"/>
    <w:uiPriority w:val="39"/>
    <w:unhideWhenUsed/>
    <w:qFormat/>
    <w:rsid w:val="00D9479F"/>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rPr>
  </w:style>
  <w:style w:type="character" w:customStyle="1" w:styleId="5Char">
    <w:name w:val="标题 5 Char"/>
    <w:basedOn w:val="a0"/>
    <w:link w:val="5"/>
    <w:uiPriority w:val="9"/>
    <w:semiHidden/>
    <w:rsid w:val="00065E90"/>
    <w:rPr>
      <w:rFonts w:ascii="Calibri" w:eastAsia="宋体" w:hAnsi="Calibri" w:cs="Times New Roman"/>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150675">
      <w:bodyDiv w:val="1"/>
      <w:marLeft w:val="0"/>
      <w:marRight w:val="0"/>
      <w:marTop w:val="0"/>
      <w:marBottom w:val="0"/>
      <w:divBdr>
        <w:top w:val="none" w:sz="0" w:space="0" w:color="auto"/>
        <w:left w:val="none" w:sz="0" w:space="0" w:color="auto"/>
        <w:bottom w:val="none" w:sz="0" w:space="0" w:color="auto"/>
        <w:right w:val="none" w:sz="0" w:space="0" w:color="auto"/>
      </w:divBdr>
    </w:div>
    <w:div w:id="148439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3A744-0EA1-41F0-ACE2-A9C2B543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TotalTime>
  <Pages>33</Pages>
  <Words>2196</Words>
  <Characters>12518</Characters>
  <Application>Microsoft Office Word</Application>
  <DocSecurity>0</DocSecurity>
  <Lines>104</Lines>
  <Paragraphs>29</Paragraphs>
  <ScaleCrop>false</ScaleCrop>
  <Company>微软中国</Company>
  <LinksUpToDate>false</LinksUpToDate>
  <CharactersWithSpaces>14685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dyx</dc:creator>
  <cp:lastModifiedBy>gao</cp:lastModifiedBy>
  <cp:revision>442</cp:revision>
  <cp:lastPrinted>2018-12-02T07:37:00Z</cp:lastPrinted>
  <dcterms:created xsi:type="dcterms:W3CDTF">2017-11-28T04:05:00Z</dcterms:created>
  <dcterms:modified xsi:type="dcterms:W3CDTF">2018-12-05T08:53:00Z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