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22" w:lineRule="exact" w:before="0"/>
        <w:ind w:left="676" w:right="0" w:firstLine="0"/>
        <w:jc w:val="both"/>
        <w:rPr>
          <w:rFonts w:ascii="宋体" w:hAnsi="宋体" w:cs="宋体" w:eastAsia="宋体"/>
          <w:sz w:val="92"/>
          <w:szCs w:val="92"/>
        </w:rPr>
      </w:pPr>
      <w:r>
        <w:rPr>
          <w:rFonts w:ascii="宋体" w:hAnsi="宋体" w:cs="宋体" w:eastAsia="宋体"/>
          <w:color w:val="D68072"/>
          <w:spacing w:val="63"/>
          <w:w w:val="55"/>
          <w:sz w:val="92"/>
          <w:szCs w:val="92"/>
        </w:rPr>
        <w:t>中华人民共和国交通运输部办公厅</w:t>
      </w:r>
      <w:r>
        <w:rPr>
          <w:rFonts w:ascii="宋体" w:hAnsi="宋体" w:cs="宋体" w:eastAsia="宋体"/>
          <w:spacing w:val="63"/>
          <w:sz w:val="92"/>
          <w:szCs w:val="92"/>
        </w:rPr>
      </w:r>
    </w:p>
    <w:p>
      <w:pPr>
        <w:spacing w:line="240" w:lineRule="auto" w:before="13"/>
        <w:rPr>
          <w:rFonts w:ascii="宋体" w:hAnsi="宋体" w:cs="宋体" w:eastAsia="宋体"/>
          <w:sz w:val="15"/>
          <w:szCs w:val="15"/>
        </w:rPr>
      </w:pPr>
    </w:p>
    <w:p>
      <w:pPr>
        <w:spacing w:line="50" w:lineRule="exact"/>
        <w:ind w:left="111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81.55pt;height:2.550pt;mso-position-horizontal-relative:char;mso-position-vertical-relative:line" coordorigin="0,0" coordsize="9631,51">
            <v:group style="position:absolute;left:25;top:25;width:9581;height:2" coordorigin="25,25" coordsize="9581,2">
              <v:shape style="position:absolute;left:25;top:25;width:9581;height:2" coordorigin="25,25" coordsize="9581,0" path="m25,25l9606,25e" filled="false" stroked="true" strokeweight="2.519304pt" strokecolor="#d88780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before="171"/>
        <w:ind w:left="5844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5"/>
          <w:w w:val="91"/>
          <w:sz w:val="31"/>
          <w:szCs w:val="31"/>
        </w:rPr>
        <w:t>交办科技函</w:t>
      </w:r>
      <w:r>
        <w:rPr>
          <w:rFonts w:ascii="宋体" w:hAnsi="宋体" w:cs="宋体" w:eastAsia="宋体"/>
          <w:color w:val="676B75"/>
          <w:spacing w:val="13"/>
          <w:w w:val="91"/>
          <w:sz w:val="31"/>
          <w:szCs w:val="31"/>
        </w:rPr>
        <w:t>〔</w:t>
      </w:r>
      <w:r>
        <w:rPr>
          <w:rFonts w:ascii="Times New Roman" w:hAnsi="Times New Roman" w:cs="Times New Roman" w:eastAsia="Times New Roman"/>
          <w:color w:val="676B75"/>
          <w:w w:val="108"/>
          <w:sz w:val="29"/>
          <w:szCs w:val="29"/>
        </w:rPr>
        <w:t>20</w:t>
      </w:r>
      <w:r>
        <w:rPr>
          <w:rFonts w:ascii="Times New Roman" w:hAnsi="Times New Roman" w:cs="Times New Roman" w:eastAsia="Times New Roman"/>
          <w:color w:val="676B75"/>
          <w:spacing w:val="-10"/>
          <w:w w:val="108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676B75"/>
          <w:spacing w:val="-9"/>
          <w:w w:val="105"/>
          <w:sz w:val="29"/>
          <w:szCs w:val="29"/>
        </w:rPr>
        <w:t>9</w:t>
      </w:r>
      <w:r>
        <w:rPr>
          <w:rFonts w:ascii="宋体" w:hAnsi="宋体" w:cs="宋体" w:eastAsia="宋体"/>
          <w:color w:val="676B75"/>
          <w:w w:val="48"/>
          <w:sz w:val="30"/>
          <w:szCs w:val="30"/>
        </w:rPr>
        <w:t>〕</w:t>
      </w:r>
      <w:r>
        <w:rPr>
          <w:rFonts w:ascii="宋体" w:hAnsi="宋体" w:cs="宋体" w:eastAsia="宋体"/>
          <w:color w:val="676B75"/>
          <w:spacing w:val="-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76B75"/>
          <w:spacing w:val="-74"/>
          <w:w w:val="15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676B75"/>
          <w:w w:val="105"/>
          <w:sz w:val="29"/>
          <w:szCs w:val="29"/>
        </w:rPr>
        <w:t>00</w:t>
      </w:r>
      <w:r>
        <w:rPr>
          <w:rFonts w:ascii="Times New Roman" w:hAnsi="Times New Roman" w:cs="Times New Roman" w:eastAsia="Times New Roman"/>
          <w:color w:val="676B75"/>
          <w:spacing w:val="26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88"/>
          <w:sz w:val="31"/>
          <w:szCs w:val="31"/>
        </w:rPr>
        <w:t>号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3"/>
        <w:rPr>
          <w:rFonts w:ascii="宋体" w:hAnsi="宋体" w:cs="宋体" w:eastAsia="宋体"/>
          <w:sz w:val="43"/>
          <w:szCs w:val="43"/>
        </w:rPr>
      </w:pPr>
    </w:p>
    <w:p>
      <w:pPr>
        <w:spacing w:line="285" w:lineRule="auto" w:before="0"/>
        <w:ind w:left="1518" w:right="1492" w:firstLine="0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676B75"/>
          <w:spacing w:val="-23"/>
          <w:w w:val="105"/>
          <w:sz w:val="40"/>
          <w:szCs w:val="40"/>
        </w:rPr>
        <w:t>交通运输部办公厅关于征集 </w:t>
      </w:r>
      <w:r>
        <w:rPr>
          <w:rFonts w:ascii="Times New Roman" w:hAnsi="Times New Roman" w:cs="Times New Roman" w:eastAsia="Times New Roman"/>
          <w:color w:val="676B75"/>
          <w:w w:val="105"/>
          <w:sz w:val="39"/>
          <w:szCs w:val="39"/>
        </w:rPr>
        <w:t>2019</w:t>
      </w:r>
      <w:r>
        <w:rPr>
          <w:rFonts w:ascii="Times New Roman" w:hAnsi="Times New Roman" w:cs="Times New Roman" w:eastAsia="Times New Roman"/>
          <w:color w:val="676B75"/>
          <w:spacing w:val="88"/>
          <w:w w:val="105"/>
          <w:sz w:val="39"/>
          <w:szCs w:val="39"/>
        </w:rPr>
        <w:t> </w:t>
      </w:r>
      <w:r>
        <w:rPr>
          <w:rFonts w:ascii="宋体" w:hAnsi="宋体" w:cs="宋体" w:eastAsia="宋体"/>
          <w:color w:val="676B75"/>
          <w:w w:val="105"/>
          <w:sz w:val="41"/>
          <w:szCs w:val="41"/>
        </w:rPr>
        <w:t>年度</w:t>
      </w:r>
      <w:r>
        <w:rPr>
          <w:rFonts w:ascii="宋体" w:hAnsi="宋体" w:cs="宋体" w:eastAsia="宋体"/>
          <w:color w:val="676B75"/>
          <w:w w:val="102"/>
          <w:sz w:val="41"/>
          <w:szCs w:val="41"/>
        </w:rPr>
        <w:t> </w:t>
      </w:r>
      <w:r>
        <w:rPr>
          <w:rFonts w:ascii="宋体" w:hAnsi="宋体" w:cs="宋体" w:eastAsia="宋体"/>
          <w:color w:val="676B75"/>
          <w:spacing w:val="-15"/>
          <w:w w:val="105"/>
          <w:sz w:val="40"/>
          <w:szCs w:val="40"/>
        </w:rPr>
        <w:t>交通运输重大科技创新成果库</w:t>
      </w:r>
      <w:r>
        <w:rPr>
          <w:rFonts w:ascii="宋体" w:hAnsi="宋体" w:cs="宋体" w:eastAsia="宋体"/>
          <w:color w:val="676B75"/>
          <w:w w:val="113"/>
          <w:sz w:val="40"/>
          <w:szCs w:val="40"/>
        </w:rPr>
        <w:t> </w:t>
      </w:r>
      <w:r>
        <w:rPr>
          <w:rFonts w:ascii="宋体" w:hAnsi="宋体" w:cs="宋体" w:eastAsia="宋体"/>
          <w:color w:val="676B75"/>
          <w:spacing w:val="-22"/>
          <w:w w:val="105"/>
          <w:sz w:val="40"/>
          <w:szCs w:val="40"/>
        </w:rPr>
        <w:t>人库成果的通知</w:t>
      </w:r>
      <w:r>
        <w:rPr>
          <w:rFonts w:ascii="宋体" w:hAnsi="宋体" w:cs="宋体" w:eastAsia="宋体"/>
          <w:spacing w:val="-22"/>
          <w:sz w:val="40"/>
          <w:szCs w:val="40"/>
        </w:rPr>
      </w:r>
    </w:p>
    <w:p>
      <w:pPr>
        <w:spacing w:line="240" w:lineRule="auto" w:before="12"/>
        <w:rPr>
          <w:rFonts w:ascii="宋体" w:hAnsi="宋体" w:cs="宋体" w:eastAsia="宋体"/>
          <w:sz w:val="35"/>
          <w:szCs w:val="35"/>
        </w:rPr>
      </w:pPr>
    </w:p>
    <w:p>
      <w:pPr>
        <w:pStyle w:val="Heading1"/>
        <w:spacing w:line="350" w:lineRule="auto"/>
        <w:ind w:right="545" w:hanging="8"/>
        <w:jc w:val="both"/>
      </w:pPr>
      <w:r>
        <w:rPr>
          <w:color w:val="676B75"/>
          <w:w w:val="95"/>
        </w:rPr>
        <w:t>各省</w:t>
      </w:r>
      <w:r>
        <w:rPr>
          <w:color w:val="676B75"/>
          <w:spacing w:val="-116"/>
          <w:w w:val="95"/>
        </w:rPr>
        <w:t> </w:t>
      </w:r>
      <w:r>
        <w:rPr>
          <w:color w:val="676B75"/>
          <w:spacing w:val="-52"/>
          <w:w w:val="95"/>
        </w:rPr>
        <w:t>、自治</w:t>
      </w:r>
      <w:r>
        <w:rPr>
          <w:color w:val="676B75"/>
          <w:spacing w:val="-105"/>
          <w:w w:val="95"/>
        </w:rPr>
        <w:t> </w:t>
      </w:r>
      <w:r>
        <w:rPr>
          <w:color w:val="676B75"/>
          <w:spacing w:val="-36"/>
          <w:w w:val="95"/>
        </w:rPr>
        <w:t>区、直辖市</w:t>
      </w:r>
      <w:r>
        <w:rPr>
          <w:color w:val="676B75"/>
          <w:spacing w:val="-110"/>
          <w:w w:val="95"/>
        </w:rPr>
        <w:t> </w:t>
      </w:r>
      <w:r>
        <w:rPr>
          <w:color w:val="676B75"/>
          <w:spacing w:val="-65"/>
          <w:w w:val="95"/>
        </w:rPr>
        <w:t>、新疆</w:t>
      </w:r>
      <w:r>
        <w:rPr>
          <w:color w:val="676B75"/>
          <w:spacing w:val="-99"/>
          <w:w w:val="95"/>
        </w:rPr>
        <w:t> </w:t>
      </w:r>
      <w:r>
        <w:rPr>
          <w:color w:val="676B75"/>
          <w:spacing w:val="7"/>
          <w:w w:val="95"/>
        </w:rPr>
        <w:t>生产建设兵</w:t>
      </w:r>
      <w:r>
        <w:rPr>
          <w:color w:val="676B75"/>
          <w:spacing w:val="-84"/>
          <w:w w:val="95"/>
        </w:rPr>
        <w:t> </w:t>
      </w:r>
      <w:r>
        <w:rPr>
          <w:color w:val="676B75"/>
          <w:spacing w:val="9"/>
          <w:w w:val="95"/>
        </w:rPr>
        <w:t>团交通运输厅</w:t>
      </w:r>
      <w:r>
        <w:rPr>
          <w:color w:val="676B75"/>
          <w:spacing w:val="-87"/>
          <w:w w:val="95"/>
        </w:rPr>
        <w:t> </w:t>
      </w:r>
      <w:r>
        <w:rPr>
          <w:color w:val="676B75"/>
          <w:w w:val="95"/>
        </w:rPr>
        <w:t>〈局</w:t>
      </w:r>
      <w:r>
        <w:rPr>
          <w:color w:val="676B75"/>
          <w:spacing w:val="-103"/>
          <w:w w:val="95"/>
        </w:rPr>
        <w:t> </w:t>
      </w:r>
      <w:r>
        <w:rPr>
          <w:color w:val="676B75"/>
          <w:spacing w:val="-61"/>
          <w:w w:val="95"/>
        </w:rPr>
        <w:t>、委〉</w:t>
      </w:r>
      <w:r>
        <w:rPr>
          <w:color w:val="676B75"/>
          <w:spacing w:val="-102"/>
          <w:w w:val="95"/>
        </w:rPr>
        <w:t> </w:t>
      </w:r>
      <w:r>
        <w:rPr>
          <w:color w:val="676B75"/>
          <w:spacing w:val="-100"/>
          <w:w w:val="95"/>
        </w:rPr>
        <w:t>，中</w:t>
      </w:r>
      <w:r>
        <w:rPr>
          <w:color w:val="676B75"/>
          <w:w w:val="90"/>
        </w:rPr>
        <w:t> </w:t>
      </w:r>
      <w:r>
        <w:rPr>
          <w:color w:val="676B75"/>
          <w:w w:val="95"/>
        </w:rPr>
        <w:t>央管理的交通运输企业</w:t>
      </w:r>
      <w:r>
        <w:rPr>
          <w:color w:val="676B75"/>
          <w:spacing w:val="-103"/>
          <w:w w:val="95"/>
        </w:rPr>
        <w:t> </w:t>
      </w:r>
      <w:r>
        <w:rPr>
          <w:color w:val="676B75"/>
          <w:spacing w:val="-36"/>
          <w:w w:val="95"/>
        </w:rPr>
        <w:t>，交通运输行</w:t>
      </w:r>
      <w:r>
        <w:rPr>
          <w:color w:val="676B75"/>
          <w:spacing w:val="-116"/>
          <w:w w:val="95"/>
        </w:rPr>
        <w:t> </w:t>
      </w:r>
      <w:r>
        <w:rPr>
          <w:color w:val="676B75"/>
          <w:w w:val="95"/>
        </w:rPr>
        <w:t>业</w:t>
      </w:r>
      <w:r>
        <w:rPr>
          <w:color w:val="676B75"/>
          <w:spacing w:val="-114"/>
          <w:w w:val="95"/>
        </w:rPr>
        <w:t> </w:t>
      </w:r>
      <w:r>
        <w:rPr>
          <w:color w:val="676B75"/>
          <w:w w:val="95"/>
        </w:rPr>
        <w:t>重</w:t>
      </w:r>
      <w:r>
        <w:rPr>
          <w:color w:val="676B75"/>
          <w:spacing w:val="-113"/>
          <w:w w:val="95"/>
        </w:rPr>
        <w:t> </w:t>
      </w:r>
      <w:r>
        <w:rPr>
          <w:color w:val="676B75"/>
          <w:spacing w:val="5"/>
          <w:w w:val="95"/>
        </w:rPr>
        <w:t>点科研平台</w:t>
      </w:r>
      <w:r>
        <w:rPr>
          <w:color w:val="676B75"/>
          <w:spacing w:val="-112"/>
          <w:w w:val="95"/>
        </w:rPr>
        <w:t> </w:t>
      </w:r>
      <w:r>
        <w:rPr>
          <w:color w:val="676B75"/>
          <w:w w:val="95"/>
        </w:rPr>
        <w:t>依托〈</w:t>
      </w:r>
      <w:r>
        <w:rPr>
          <w:color w:val="676B75"/>
          <w:spacing w:val="-123"/>
          <w:w w:val="95"/>
        </w:rPr>
        <w:t> </w:t>
      </w:r>
      <w:r>
        <w:rPr>
          <w:color w:val="676B75"/>
          <w:w w:val="95"/>
        </w:rPr>
        <w:t>牵</w:t>
      </w:r>
      <w:r>
        <w:rPr>
          <w:color w:val="676B75"/>
          <w:spacing w:val="-106"/>
          <w:w w:val="95"/>
        </w:rPr>
        <w:t> </w:t>
      </w:r>
      <w:r>
        <w:rPr>
          <w:color w:val="676B75"/>
          <w:w w:val="95"/>
        </w:rPr>
        <w:t>头〉</w:t>
      </w:r>
      <w:r>
        <w:rPr>
          <w:color w:val="676B75"/>
          <w:w w:val="68"/>
        </w:rPr>
        <w:t> </w:t>
      </w:r>
      <w:r>
        <w:rPr>
          <w:color w:val="676B75"/>
          <w:spacing w:val="-29"/>
          <w:w w:val="95"/>
        </w:rPr>
        <w:t>单位，各交通运输行业</w:t>
      </w:r>
      <w:r>
        <w:rPr>
          <w:color w:val="676B75"/>
          <w:spacing w:val="-22"/>
          <w:w w:val="95"/>
        </w:rPr>
        <w:t> </w:t>
      </w:r>
      <w:r>
        <w:rPr>
          <w:color w:val="676B75"/>
          <w:spacing w:val="-39"/>
          <w:w w:val="95"/>
        </w:rPr>
        <w:t>学会（协会〉，各共建高校，部</w:t>
      </w:r>
      <w:r>
        <w:rPr>
          <w:color w:val="676B75"/>
          <w:spacing w:val="-92"/>
          <w:w w:val="95"/>
        </w:rPr>
        <w:t> </w:t>
      </w:r>
      <w:r>
        <w:rPr>
          <w:color w:val="676B75"/>
          <w:w w:val="95"/>
        </w:rPr>
        <w:t>属各单位</w:t>
      </w:r>
      <w:r>
        <w:rPr>
          <w:color w:val="676B75"/>
          <w:spacing w:val="-28"/>
          <w:w w:val="95"/>
        </w:rPr>
        <w:t> </w:t>
      </w:r>
      <w:r>
        <w:rPr>
          <w:color w:val="676B75"/>
          <w:w w:val="95"/>
        </w:rPr>
        <w:t>：</w:t>
      </w:r>
      <w:r>
        <w:rPr/>
      </w:r>
    </w:p>
    <w:p>
      <w:pPr>
        <w:spacing w:before="42"/>
        <w:ind w:left="1245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5"/>
          <w:w w:val="95"/>
          <w:sz w:val="31"/>
          <w:szCs w:val="31"/>
        </w:rPr>
        <w:t>为</w:t>
      </w:r>
      <w:r>
        <w:rPr>
          <w:rFonts w:ascii="宋体" w:hAnsi="宋体" w:cs="宋体" w:eastAsia="宋体"/>
          <w:color w:val="676B75"/>
          <w:spacing w:val="-6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深入实施创</w:t>
      </w:r>
      <w:r>
        <w:rPr>
          <w:rFonts w:ascii="宋体" w:hAnsi="宋体" w:cs="宋体" w:eastAsia="宋体"/>
          <w:color w:val="676B75"/>
          <w:spacing w:val="-2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新驱动发展战</w:t>
      </w:r>
      <w:r>
        <w:rPr>
          <w:rFonts w:ascii="宋体" w:hAnsi="宋体" w:cs="宋体" w:eastAsia="宋体"/>
          <w:color w:val="676B75"/>
          <w:spacing w:val="-2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-18"/>
          <w:w w:val="95"/>
          <w:sz w:val="31"/>
          <w:szCs w:val="31"/>
        </w:rPr>
        <w:t>略，促进行业科技成果转化</w:t>
      </w:r>
      <w:r>
        <w:rPr>
          <w:rFonts w:ascii="宋体" w:hAnsi="宋体" w:cs="宋体" w:eastAsia="宋体"/>
          <w:color w:val="676B75"/>
          <w:spacing w:val="-5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-89"/>
          <w:w w:val="95"/>
          <w:sz w:val="31"/>
          <w:szCs w:val="31"/>
        </w:rPr>
        <w:t>，根据</w:t>
      </w:r>
      <w:r>
        <w:rPr>
          <w:rFonts w:ascii="宋体" w:hAnsi="宋体" w:cs="宋体" w:eastAsia="宋体"/>
          <w:spacing w:val="-89"/>
          <w:sz w:val="31"/>
          <w:szCs w:val="31"/>
        </w:rPr>
      </w:r>
    </w:p>
    <w:p>
      <w:pPr>
        <w:spacing w:line="343" w:lineRule="auto" w:before="184"/>
        <w:ind w:left="611" w:right="555" w:hanging="15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5"/>
          <w:w w:val="49"/>
          <w:sz w:val="31"/>
          <w:szCs w:val="31"/>
        </w:rPr>
        <w:t>《</w:t>
      </w:r>
      <w:r>
        <w:rPr>
          <w:rFonts w:ascii="宋体" w:hAnsi="宋体" w:cs="宋体" w:eastAsia="宋体"/>
          <w:color w:val="676B75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6"/>
          <w:sz w:val="31"/>
          <w:szCs w:val="31"/>
        </w:rPr>
        <w:t>交通运输部</w:t>
      </w:r>
      <w:r>
        <w:rPr>
          <w:rFonts w:ascii="宋体" w:hAnsi="宋体" w:cs="宋体" w:eastAsia="宋体"/>
          <w:color w:val="676B75"/>
          <w:spacing w:val="-96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6"/>
          <w:sz w:val="31"/>
          <w:szCs w:val="31"/>
        </w:rPr>
        <w:t>办公厅</w:t>
      </w:r>
      <w:r>
        <w:rPr>
          <w:rFonts w:ascii="宋体" w:hAnsi="宋体" w:cs="宋体" w:eastAsia="宋体"/>
          <w:color w:val="676B75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88"/>
          <w:sz w:val="31"/>
          <w:szCs w:val="31"/>
        </w:rPr>
        <w:t>关</w:t>
      </w:r>
      <w:r>
        <w:rPr>
          <w:rFonts w:ascii="宋体" w:hAnsi="宋体" w:cs="宋体" w:eastAsia="宋体"/>
          <w:color w:val="676B75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8"/>
          <w:sz w:val="31"/>
          <w:szCs w:val="31"/>
        </w:rPr>
        <w:t>于</w:t>
      </w:r>
      <w:r>
        <w:rPr>
          <w:rFonts w:ascii="宋体" w:hAnsi="宋体" w:cs="宋体" w:eastAsia="宋体"/>
          <w:color w:val="676B75"/>
          <w:spacing w:val="33"/>
          <w:w w:val="98"/>
          <w:sz w:val="31"/>
          <w:szCs w:val="31"/>
        </w:rPr>
        <w:t>建</w:t>
      </w:r>
      <w:r>
        <w:rPr>
          <w:rFonts w:ascii="宋体" w:hAnsi="宋体" w:cs="宋体" w:eastAsia="宋体"/>
          <w:color w:val="676B75"/>
          <w:w w:val="91"/>
          <w:sz w:val="31"/>
          <w:szCs w:val="31"/>
        </w:rPr>
        <w:t>立</w:t>
      </w:r>
      <w:r>
        <w:rPr>
          <w:rFonts w:ascii="宋体" w:hAnsi="宋体" w:cs="宋体" w:eastAsia="宋体"/>
          <w:color w:val="676B75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z w:val="31"/>
          <w:szCs w:val="31"/>
        </w:rPr>
        <w:t>交通运输</w:t>
      </w:r>
      <w:r>
        <w:rPr>
          <w:rFonts w:ascii="宋体" w:hAnsi="宋体" w:cs="宋体" w:eastAsia="宋体"/>
          <w:color w:val="676B75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87"/>
          <w:sz w:val="31"/>
          <w:szCs w:val="31"/>
        </w:rPr>
        <w:t>重</w:t>
      </w:r>
      <w:r>
        <w:rPr>
          <w:rFonts w:ascii="宋体" w:hAnsi="宋体" w:cs="宋体" w:eastAsia="宋体"/>
          <w:color w:val="676B75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9"/>
          <w:sz w:val="31"/>
          <w:szCs w:val="31"/>
        </w:rPr>
        <w:t>大科技创</w:t>
      </w:r>
      <w:r>
        <w:rPr>
          <w:rFonts w:ascii="宋体" w:hAnsi="宋体" w:cs="宋体" w:eastAsia="宋体"/>
          <w:color w:val="676B75"/>
          <w:spacing w:val="-109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9"/>
          <w:sz w:val="31"/>
          <w:szCs w:val="31"/>
        </w:rPr>
        <w:t>新成果库</w:t>
      </w:r>
      <w:r>
        <w:rPr>
          <w:rFonts w:ascii="宋体" w:hAnsi="宋体" w:cs="宋体" w:eastAsia="宋体"/>
          <w:color w:val="676B75"/>
          <w:spacing w:val="-87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5"/>
          <w:w w:val="91"/>
          <w:sz w:val="31"/>
          <w:szCs w:val="31"/>
        </w:rPr>
        <w:t>的</w:t>
      </w:r>
      <w:r>
        <w:rPr>
          <w:rFonts w:ascii="宋体" w:hAnsi="宋体" w:cs="宋体" w:eastAsia="宋体"/>
          <w:color w:val="676B75"/>
          <w:w w:val="96"/>
          <w:sz w:val="31"/>
          <w:szCs w:val="31"/>
        </w:rPr>
        <w:t>通</w:t>
      </w:r>
      <w:r>
        <w:rPr>
          <w:rFonts w:ascii="宋体" w:hAnsi="宋体" w:cs="宋体" w:eastAsia="宋体"/>
          <w:color w:val="676B75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7"/>
          <w:sz w:val="31"/>
          <w:szCs w:val="31"/>
        </w:rPr>
        <w:t>知识交</w:t>
      </w:r>
      <w:r>
        <w:rPr>
          <w:rFonts w:ascii="宋体" w:hAnsi="宋体" w:cs="宋体" w:eastAsia="宋体"/>
          <w:color w:val="676B75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86"/>
          <w:sz w:val="31"/>
          <w:szCs w:val="31"/>
        </w:rPr>
        <w:t>办科技</w:t>
      </w:r>
      <w:r>
        <w:rPr>
          <w:rFonts w:ascii="宋体" w:hAnsi="宋体" w:cs="宋体" w:eastAsia="宋体"/>
          <w:color w:val="676B75"/>
          <w:spacing w:val="6"/>
          <w:w w:val="86"/>
          <w:sz w:val="31"/>
          <w:szCs w:val="31"/>
        </w:rPr>
        <w:t>〔</w:t>
      </w:r>
      <w:r>
        <w:rPr>
          <w:rFonts w:ascii="Times New Roman" w:hAnsi="Times New Roman" w:cs="Times New Roman" w:eastAsia="Times New Roman"/>
          <w:color w:val="676B75"/>
          <w:w w:val="103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676B75"/>
          <w:spacing w:val="10"/>
          <w:w w:val="103"/>
          <w:sz w:val="29"/>
          <w:szCs w:val="29"/>
        </w:rPr>
        <w:t>0</w:t>
      </w:r>
      <w:r>
        <w:rPr>
          <w:rFonts w:ascii="Times New Roman" w:hAnsi="Times New Roman" w:cs="Times New Roman" w:eastAsia="Times New Roman"/>
          <w:color w:val="676B75"/>
          <w:spacing w:val="-73"/>
          <w:w w:val="159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676B75"/>
          <w:spacing w:val="-16"/>
          <w:w w:val="115"/>
          <w:sz w:val="29"/>
          <w:szCs w:val="29"/>
        </w:rPr>
        <w:t>8</w:t>
      </w:r>
      <w:r>
        <w:rPr>
          <w:rFonts w:ascii="宋体" w:hAnsi="宋体" w:cs="宋体" w:eastAsia="宋体"/>
          <w:color w:val="676B75"/>
          <w:w w:val="48"/>
          <w:sz w:val="30"/>
          <w:szCs w:val="30"/>
        </w:rPr>
        <w:t>〕</w:t>
      </w:r>
      <w:r>
        <w:rPr>
          <w:rFonts w:ascii="宋体" w:hAnsi="宋体" w:cs="宋体" w:eastAsia="宋体"/>
          <w:color w:val="676B75"/>
          <w:spacing w:val="-11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76B75"/>
          <w:w w:val="104"/>
          <w:sz w:val="29"/>
          <w:szCs w:val="29"/>
        </w:rPr>
        <w:t>37</w:t>
      </w:r>
      <w:r>
        <w:rPr>
          <w:rFonts w:ascii="Times New Roman" w:hAnsi="Times New Roman" w:cs="Times New Roman" w:eastAsia="Times New Roman"/>
          <w:color w:val="676B75"/>
          <w:spacing w:val="36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4"/>
          <w:sz w:val="31"/>
          <w:szCs w:val="31"/>
        </w:rPr>
        <w:t>号</w:t>
      </w:r>
      <w:r>
        <w:rPr>
          <w:rFonts w:ascii="宋体" w:hAnsi="宋体" w:cs="宋体" w:eastAsia="宋体"/>
          <w:color w:val="676B75"/>
          <w:spacing w:val="-109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-262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5"/>
          <w:spacing w:val="14"/>
          <w:w w:val="93"/>
          <w:sz w:val="31"/>
          <w:szCs w:val="31"/>
        </w:rPr>
        <w:t>以</w:t>
      </w:r>
      <w:r>
        <w:rPr>
          <w:rFonts w:ascii="宋体" w:hAnsi="宋体" w:cs="宋体" w:eastAsia="宋体"/>
          <w:color w:val="676B75"/>
          <w:w w:val="98"/>
          <w:sz w:val="31"/>
          <w:szCs w:val="31"/>
        </w:rPr>
        <w:t>下</w:t>
      </w:r>
      <w:r>
        <w:rPr>
          <w:rFonts w:ascii="宋体" w:hAnsi="宋体" w:cs="宋体" w:eastAsia="宋体"/>
          <w:color w:val="676B75"/>
          <w:spacing w:val="25"/>
          <w:w w:val="98"/>
          <w:sz w:val="31"/>
          <w:szCs w:val="31"/>
        </w:rPr>
        <w:t>简</w:t>
      </w:r>
      <w:r>
        <w:rPr>
          <w:rFonts w:ascii="宋体" w:hAnsi="宋体" w:cs="宋体" w:eastAsia="宋体"/>
          <w:color w:val="676B75"/>
          <w:w w:val="74"/>
          <w:sz w:val="31"/>
          <w:szCs w:val="31"/>
        </w:rPr>
        <w:t>称《</w:t>
      </w:r>
      <w:r>
        <w:rPr>
          <w:rFonts w:ascii="宋体" w:hAnsi="宋体" w:cs="宋体" w:eastAsia="宋体"/>
          <w:color w:val="676B75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74"/>
          <w:sz w:val="31"/>
          <w:szCs w:val="31"/>
        </w:rPr>
        <w:t>通知》〉</w:t>
      </w:r>
      <w:r>
        <w:rPr>
          <w:rFonts w:ascii="宋体" w:hAnsi="宋体" w:cs="宋体" w:eastAsia="宋体"/>
          <w:color w:val="676B75"/>
          <w:spacing w:val="-87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-291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5"/>
          <w:w w:val="99"/>
          <w:sz w:val="31"/>
          <w:szCs w:val="31"/>
        </w:rPr>
        <w:t>现就</w:t>
      </w:r>
      <w:r>
        <w:rPr>
          <w:rFonts w:ascii="宋体" w:hAnsi="宋体" w:cs="宋体" w:eastAsia="宋体"/>
          <w:color w:val="676B75"/>
          <w:spacing w:val="-121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8"/>
          <w:sz w:val="31"/>
          <w:szCs w:val="31"/>
        </w:rPr>
        <w:t>开展</w:t>
      </w:r>
      <w:r>
        <w:rPr>
          <w:rFonts w:ascii="宋体" w:hAnsi="宋体" w:cs="宋体" w:eastAsia="宋体"/>
          <w:color w:val="676B75"/>
          <w:spacing w:val="-43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B75"/>
          <w:w w:val="106"/>
          <w:sz w:val="29"/>
          <w:szCs w:val="29"/>
        </w:rPr>
        <w:t>20</w:t>
      </w:r>
      <w:r>
        <w:rPr>
          <w:rFonts w:ascii="Times New Roman" w:hAnsi="Times New Roman" w:cs="Times New Roman" w:eastAsia="Times New Roman"/>
          <w:color w:val="676B75"/>
          <w:spacing w:val="-1"/>
          <w:w w:val="106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676B75"/>
          <w:w w:val="105"/>
          <w:sz w:val="29"/>
          <w:szCs w:val="29"/>
        </w:rPr>
        <w:t>9</w:t>
      </w:r>
      <w:r>
        <w:rPr>
          <w:rFonts w:ascii="Times New Roman" w:hAnsi="Times New Roman" w:cs="Times New Roman" w:eastAsia="Times New Roman"/>
          <w:color w:val="676B75"/>
          <w:spacing w:val="20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年 </w:t>
      </w:r>
      <w:r>
        <w:rPr>
          <w:rFonts w:ascii="宋体" w:hAnsi="宋体" w:cs="宋体" w:eastAsia="宋体"/>
          <w:color w:val="676B75"/>
          <w:w w:val="97"/>
          <w:sz w:val="31"/>
          <w:szCs w:val="31"/>
        </w:rPr>
        <w:t>度交通运输重大科技创</w:t>
      </w:r>
      <w:r>
        <w:rPr>
          <w:rFonts w:ascii="宋体" w:hAnsi="宋体" w:cs="宋体" w:eastAsia="宋体"/>
          <w:color w:val="676B75"/>
          <w:spacing w:val="-67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新成果库入库成果（以下简称成果</w:t>
      </w:r>
      <w:r>
        <w:rPr>
          <w:rFonts w:ascii="宋体" w:hAnsi="宋体" w:cs="宋体" w:eastAsia="宋体"/>
          <w:color w:val="676B75"/>
          <w:spacing w:val="-60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21"/>
          <w:w w:val="44"/>
          <w:sz w:val="31"/>
          <w:szCs w:val="31"/>
        </w:rPr>
        <w:t>）</w:t>
      </w:r>
      <w:r>
        <w:rPr>
          <w:rFonts w:ascii="宋体" w:hAnsi="宋体" w:cs="宋体" w:eastAsia="宋体"/>
          <w:color w:val="676B75"/>
          <w:w w:val="97"/>
          <w:sz w:val="31"/>
          <w:szCs w:val="31"/>
        </w:rPr>
        <w:t>征集有</w:t>
      </w:r>
      <w:r>
        <w:rPr>
          <w:rFonts w:ascii="宋体" w:hAnsi="宋体" w:cs="宋体" w:eastAsia="宋体"/>
          <w:color w:val="676B75"/>
          <w:w w:val="97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29"/>
          <w:w w:val="88"/>
          <w:sz w:val="31"/>
          <w:szCs w:val="31"/>
        </w:rPr>
        <w:t>关</w:t>
      </w:r>
      <w:r>
        <w:rPr>
          <w:rFonts w:ascii="宋体" w:hAnsi="宋体" w:cs="宋体" w:eastAsia="宋体"/>
          <w:color w:val="676B75"/>
          <w:w w:val="97"/>
          <w:sz w:val="31"/>
          <w:szCs w:val="31"/>
        </w:rPr>
        <w:t>事项通知如下</w:t>
      </w:r>
      <w:r>
        <w:rPr>
          <w:rFonts w:ascii="宋体" w:hAnsi="宋体" w:cs="宋体" w:eastAsia="宋体"/>
          <w:color w:val="676B75"/>
          <w:spacing w:val="-74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127"/>
          <w:sz w:val="31"/>
          <w:szCs w:val="31"/>
        </w:rPr>
        <w:t>：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37"/>
        <w:ind w:left="1237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5"/>
          <w:spacing w:val="-32"/>
          <w:w w:val="105"/>
          <w:sz w:val="31"/>
          <w:szCs w:val="31"/>
        </w:rPr>
        <w:t>一、推荐条件</w:t>
      </w:r>
      <w:r>
        <w:rPr>
          <w:rFonts w:ascii="宋体" w:hAnsi="宋体" w:cs="宋体" w:eastAsia="宋体"/>
          <w:spacing w:val="-32"/>
          <w:sz w:val="31"/>
          <w:szCs w:val="31"/>
        </w:rPr>
      </w:r>
    </w:p>
    <w:p>
      <w:pPr>
        <w:spacing w:line="345" w:lineRule="auto" w:before="177"/>
        <w:ind w:left="618" w:right="0" w:firstLine="611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5"/>
          <w:w w:val="97"/>
          <w:sz w:val="31"/>
          <w:szCs w:val="31"/>
        </w:rPr>
        <w:t>本次征集的</w:t>
      </w:r>
      <w:r>
        <w:rPr>
          <w:rFonts w:ascii="宋体" w:hAnsi="宋体" w:cs="宋体" w:eastAsia="宋体"/>
          <w:color w:val="676B75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成果</w:t>
      </w:r>
      <w:r>
        <w:rPr>
          <w:rFonts w:ascii="宋体" w:hAnsi="宋体" w:cs="宋体" w:eastAsia="宋体"/>
          <w:color w:val="676B75"/>
          <w:spacing w:val="37"/>
          <w:w w:val="95"/>
          <w:sz w:val="31"/>
          <w:szCs w:val="31"/>
        </w:rPr>
        <w:t>包</w:t>
      </w:r>
      <w:r>
        <w:rPr>
          <w:rFonts w:ascii="宋体" w:hAnsi="宋体" w:cs="宋体" w:eastAsia="宋体"/>
          <w:color w:val="676B75"/>
          <w:w w:val="98"/>
          <w:sz w:val="31"/>
          <w:szCs w:val="31"/>
        </w:rPr>
        <w:t>括交通运输科技项目</w:t>
      </w:r>
      <w:r>
        <w:rPr>
          <w:rFonts w:ascii="宋体" w:hAnsi="宋体" w:cs="宋体" w:eastAsia="宋体"/>
          <w:color w:val="676B75"/>
          <w:spacing w:val="-61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-242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专利</w:t>
      </w:r>
      <w:r>
        <w:rPr>
          <w:rFonts w:ascii="宋体" w:hAnsi="宋体" w:cs="宋体" w:eastAsia="宋体"/>
          <w:color w:val="676B75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-242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5"/>
          <w:w w:val="98"/>
          <w:sz w:val="31"/>
          <w:szCs w:val="31"/>
        </w:rPr>
        <w:t>科技论文和科</w:t>
      </w:r>
      <w:r>
        <w:rPr>
          <w:rFonts w:ascii="宋体" w:hAnsi="宋体" w:cs="宋体" w:eastAsia="宋体"/>
          <w:color w:val="676B75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7"/>
          <w:sz w:val="31"/>
          <w:szCs w:val="31"/>
        </w:rPr>
        <w:t>技专著</w:t>
      </w:r>
      <w:r>
        <w:rPr>
          <w:rFonts w:ascii="宋体" w:hAnsi="宋体" w:cs="宋体" w:eastAsia="宋体"/>
          <w:color w:val="676B75"/>
          <w:spacing w:val="-64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B75"/>
          <w:w w:val="109"/>
          <w:sz w:val="29"/>
          <w:szCs w:val="29"/>
        </w:rPr>
        <w:t>4</w:t>
      </w:r>
      <w:r>
        <w:rPr>
          <w:rFonts w:ascii="Times New Roman" w:hAnsi="Times New Roman" w:cs="Times New Roman" w:eastAsia="Times New Roman"/>
          <w:color w:val="676B75"/>
          <w:spacing w:val="21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87"/>
          <w:sz w:val="31"/>
          <w:szCs w:val="31"/>
        </w:rPr>
        <w:t>类</w:t>
      </w:r>
      <w:r>
        <w:rPr>
          <w:rFonts w:ascii="宋体" w:hAnsi="宋体" w:cs="宋体" w:eastAsia="宋体"/>
          <w:color w:val="676B75"/>
          <w:spacing w:val="-101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-305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5"/>
          <w:w w:val="96"/>
          <w:sz w:val="31"/>
          <w:szCs w:val="31"/>
        </w:rPr>
        <w:t>成果须</w:t>
      </w:r>
      <w:r>
        <w:rPr>
          <w:rFonts w:ascii="宋体" w:hAnsi="宋体" w:cs="宋体" w:eastAsia="宋体"/>
          <w:color w:val="676B75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6"/>
          <w:sz w:val="31"/>
          <w:szCs w:val="31"/>
        </w:rPr>
        <w:t>满</w:t>
      </w:r>
      <w:r>
        <w:rPr>
          <w:rFonts w:ascii="宋体" w:hAnsi="宋体" w:cs="宋体" w:eastAsia="宋体"/>
          <w:color w:val="676B75"/>
          <w:spacing w:val="2"/>
          <w:w w:val="96"/>
          <w:sz w:val="31"/>
          <w:szCs w:val="31"/>
        </w:rPr>
        <w:t>足</w:t>
      </w:r>
      <w:r>
        <w:rPr>
          <w:rFonts w:ascii="宋体" w:hAnsi="宋体" w:cs="宋体" w:eastAsia="宋体"/>
          <w:color w:val="676B75"/>
          <w:spacing w:val="22"/>
          <w:w w:val="46"/>
          <w:sz w:val="31"/>
          <w:szCs w:val="31"/>
        </w:rPr>
        <w:t>《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通知》要求的条件及以下要求</w:t>
      </w:r>
      <w:r>
        <w:rPr>
          <w:rFonts w:ascii="宋体" w:hAnsi="宋体" w:cs="宋体" w:eastAsia="宋体"/>
          <w:color w:val="676B75"/>
          <w:spacing w:val="-61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136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57" w:lineRule="auto" w:before="20"/>
        <w:ind w:left="625" w:right="0" w:firstLine="626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5"/>
          <w:spacing w:val="25"/>
          <w:w w:val="43"/>
          <w:sz w:val="31"/>
          <w:szCs w:val="31"/>
        </w:rPr>
        <w:t>（</w:t>
      </w:r>
      <w:r>
        <w:rPr>
          <w:rFonts w:ascii="宋体" w:hAnsi="宋体" w:cs="宋体" w:eastAsia="宋体"/>
          <w:color w:val="676B75"/>
          <w:w w:val="70"/>
          <w:sz w:val="31"/>
          <w:szCs w:val="31"/>
        </w:rPr>
        <w:t>一</w:t>
      </w:r>
      <w:r>
        <w:rPr>
          <w:rFonts w:ascii="宋体" w:hAnsi="宋体" w:cs="宋体" w:eastAsia="宋体"/>
          <w:color w:val="676B75"/>
          <w:spacing w:val="19"/>
          <w:w w:val="70"/>
          <w:sz w:val="31"/>
          <w:szCs w:val="31"/>
        </w:rPr>
        <w:t>）</w:t>
      </w:r>
      <w:r>
        <w:rPr>
          <w:rFonts w:ascii="宋体" w:hAnsi="宋体" w:cs="宋体" w:eastAsia="宋体"/>
          <w:color w:val="676B75"/>
          <w:w w:val="97"/>
          <w:sz w:val="31"/>
          <w:szCs w:val="31"/>
        </w:rPr>
        <w:t>交通运输科技项目</w:t>
      </w:r>
      <w:r>
        <w:rPr>
          <w:rFonts w:ascii="宋体" w:hAnsi="宋体" w:cs="宋体" w:eastAsia="宋体"/>
          <w:color w:val="676B75"/>
          <w:spacing w:val="-71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-100"/>
          <w:w w:val="125"/>
          <w:sz w:val="31"/>
          <w:szCs w:val="31"/>
        </w:rPr>
        <w:t>。</w:t>
      </w:r>
      <w:r>
        <w:rPr>
          <w:rFonts w:ascii="宋体" w:hAnsi="宋体" w:cs="宋体" w:eastAsia="宋体"/>
          <w:color w:val="676B75"/>
          <w:w w:val="97"/>
          <w:sz w:val="31"/>
          <w:szCs w:val="31"/>
        </w:rPr>
        <w:t>包括重</w:t>
      </w:r>
      <w:r>
        <w:rPr>
          <w:rFonts w:ascii="宋体" w:hAnsi="宋体" w:cs="宋体" w:eastAsia="宋体"/>
          <w:color w:val="676B75"/>
          <w:spacing w:val="-107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6"/>
          <w:sz w:val="31"/>
          <w:szCs w:val="31"/>
        </w:rPr>
        <w:t>大科技创</w:t>
      </w:r>
      <w:r>
        <w:rPr>
          <w:rFonts w:ascii="宋体" w:hAnsi="宋体" w:cs="宋体" w:eastAsia="宋体"/>
          <w:color w:val="676B75"/>
          <w:spacing w:val="-101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81"/>
          <w:sz w:val="31"/>
          <w:szCs w:val="31"/>
        </w:rPr>
        <w:t>新项目〈包）</w:t>
      </w:r>
      <w:r>
        <w:rPr>
          <w:rFonts w:ascii="宋体" w:hAnsi="宋体" w:cs="宋体" w:eastAsia="宋体"/>
          <w:color w:val="676B75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8"/>
          <w:sz w:val="31"/>
          <w:szCs w:val="31"/>
        </w:rPr>
        <w:t>和科技</w:t>
      </w:r>
      <w:r>
        <w:rPr>
          <w:rFonts w:ascii="宋体" w:hAnsi="宋体" w:cs="宋体" w:eastAsia="宋体"/>
          <w:color w:val="676B75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7"/>
          <w:sz w:val="31"/>
          <w:szCs w:val="31"/>
        </w:rPr>
        <w:t>成果推广项目</w:t>
      </w:r>
      <w:r>
        <w:rPr>
          <w:rFonts w:ascii="宋体" w:hAnsi="宋体" w:cs="宋体" w:eastAsia="宋体"/>
          <w:color w:val="676B75"/>
          <w:spacing w:val="-103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31"/>
          <w:w w:val="92"/>
          <w:sz w:val="31"/>
          <w:szCs w:val="31"/>
        </w:rPr>
        <w:t>两</w:t>
      </w:r>
      <w:r>
        <w:rPr>
          <w:rFonts w:ascii="宋体" w:hAnsi="宋体" w:cs="宋体" w:eastAsia="宋体"/>
          <w:color w:val="676B75"/>
          <w:w w:val="87"/>
          <w:sz w:val="31"/>
          <w:szCs w:val="31"/>
        </w:rPr>
        <w:t>类</w:t>
      </w:r>
      <w:r>
        <w:rPr>
          <w:rFonts w:ascii="宋体" w:hAnsi="宋体" w:cs="宋体" w:eastAsia="宋体"/>
          <w:color w:val="676B75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-314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5"/>
          <w:w w:val="96"/>
          <w:sz w:val="31"/>
          <w:szCs w:val="31"/>
        </w:rPr>
        <w:t>其中</w:t>
      </w:r>
      <w:r>
        <w:rPr>
          <w:rFonts w:ascii="宋体" w:hAnsi="宋体" w:cs="宋体" w:eastAsia="宋体"/>
          <w:color w:val="676B75"/>
          <w:spacing w:val="-96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143"/>
          <w:sz w:val="31"/>
          <w:szCs w:val="31"/>
        </w:rPr>
        <w:t>：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32"/>
        <w:ind w:left="1252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5"/>
          <w:w w:val="95"/>
          <w:sz w:val="31"/>
          <w:szCs w:val="31"/>
        </w:rPr>
        <w:t>重</w:t>
      </w:r>
      <w:r>
        <w:rPr>
          <w:rFonts w:ascii="宋体" w:hAnsi="宋体" w:cs="宋体" w:eastAsia="宋体"/>
          <w:color w:val="676B75"/>
          <w:spacing w:val="-12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大科技创</w:t>
      </w:r>
      <w:r>
        <w:rPr>
          <w:rFonts w:ascii="宋体" w:hAnsi="宋体" w:cs="宋体" w:eastAsia="宋体"/>
          <w:color w:val="676B75"/>
          <w:spacing w:val="-11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新项目（包〉</w:t>
      </w:r>
      <w:r>
        <w:rPr>
          <w:rFonts w:ascii="宋体" w:hAnsi="宋体" w:cs="宋体" w:eastAsia="宋体"/>
          <w:color w:val="676B75"/>
          <w:spacing w:val="-11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须</w:t>
      </w:r>
      <w:r>
        <w:rPr>
          <w:rFonts w:ascii="宋体" w:hAnsi="宋体" w:cs="宋体" w:eastAsia="宋体"/>
          <w:color w:val="676B75"/>
          <w:spacing w:val="-9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3"/>
          <w:w w:val="95"/>
          <w:sz w:val="31"/>
          <w:szCs w:val="31"/>
        </w:rPr>
        <w:t>已通过验收评价</w:t>
      </w:r>
      <w:r>
        <w:rPr>
          <w:rFonts w:ascii="宋体" w:hAnsi="宋体" w:cs="宋体" w:eastAsia="宋体"/>
          <w:color w:val="676B75"/>
          <w:spacing w:val="-12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spacing w:val="-84"/>
          <w:w w:val="95"/>
          <w:sz w:val="31"/>
          <w:szCs w:val="31"/>
        </w:rPr>
        <w:t>，相关</w:t>
      </w:r>
      <w:r>
        <w:rPr>
          <w:rFonts w:ascii="宋体" w:hAnsi="宋体" w:cs="宋体" w:eastAsia="宋体"/>
          <w:color w:val="676B75"/>
          <w:spacing w:val="-11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成果已</w:t>
      </w:r>
      <w:r>
        <w:rPr>
          <w:rFonts w:ascii="宋体" w:hAnsi="宋体" w:cs="宋体" w:eastAsia="宋体"/>
          <w:color w:val="676B75"/>
          <w:spacing w:val="-11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获省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1"/>
          <w:szCs w:val="21"/>
        </w:rPr>
      </w:pPr>
    </w:p>
    <w:p>
      <w:pPr>
        <w:spacing w:line="28" w:lineRule="exact"/>
        <w:ind w:left="36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27.6pt;height:1.45pt;mso-position-horizontal-relative:char;mso-position-vertical-relative:line" coordorigin="0,0" coordsize="8552,29">
            <v:group style="position:absolute;left:14;top:14;width:8523;height:2" coordorigin="14,14" coordsize="8523,2">
              <v:shape style="position:absolute;left:14;top:14;width:8523;height:2" coordorigin="14,14" coordsize="8523,0" path="m14,14l8537,14e" filled="false" stroked="true" strokeweight="1.439602pt" strokecolor="#d48374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10" w:h="16840"/>
          <w:pgMar w:top="1580" w:bottom="280" w:left="900" w:right="11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333" w:lineRule="auto" w:before="7"/>
        <w:ind w:left="181" w:right="103" w:hanging="36"/>
        <w:jc w:val="left"/>
      </w:pPr>
      <w:r>
        <w:rPr>
          <w:color w:val="4D525B"/>
          <w:spacing w:val="5"/>
        </w:rPr>
        <w:t>部级二等及以上科技奖励</w:t>
      </w:r>
      <w:r>
        <w:rPr>
          <w:color w:val="4D525B"/>
          <w:spacing w:val="-87"/>
        </w:rPr>
        <w:t> </w:t>
      </w:r>
      <w:r>
        <w:rPr>
          <w:color w:val="4D525B"/>
          <w:spacing w:val="-36"/>
        </w:rPr>
        <w:t>，且整体技术</w:t>
      </w:r>
      <w:r>
        <w:rPr>
          <w:color w:val="4D525B"/>
          <w:spacing w:val="-107"/>
        </w:rPr>
        <w:t> </w:t>
      </w:r>
      <w:r>
        <w:rPr>
          <w:color w:val="4D525B"/>
        </w:rPr>
        <w:t>实际</w:t>
      </w:r>
      <w:r>
        <w:rPr>
          <w:color w:val="4D525B"/>
          <w:spacing w:val="-123"/>
        </w:rPr>
        <w:t> </w:t>
      </w:r>
      <w:r>
        <w:rPr>
          <w:color w:val="4D525B"/>
          <w:spacing w:val="22"/>
        </w:rPr>
        <w:t>应用达</w:t>
      </w:r>
      <w:r>
        <w:rPr>
          <w:color w:val="4D525B"/>
          <w:spacing w:val="-81"/>
        </w:rPr>
        <w:t> </w:t>
      </w:r>
      <w:r>
        <w:rPr>
          <w:rFonts w:ascii="Times New Roman" w:hAnsi="Times New Roman" w:cs="Times New Roman" w:eastAsia="Times New Roman"/>
          <w:color w:val="4D525B"/>
        </w:rPr>
        <w:t>3</w:t>
      </w:r>
      <w:r>
        <w:rPr>
          <w:rFonts w:ascii="Times New Roman" w:hAnsi="Times New Roman" w:cs="Times New Roman" w:eastAsia="Times New Roman"/>
          <w:color w:val="4D525B"/>
          <w:spacing w:val="-27"/>
        </w:rPr>
        <w:t> </w:t>
      </w:r>
      <w:r>
        <w:rPr>
          <w:color w:val="4D525B"/>
        </w:rPr>
        <w:t>年（含</w:t>
      </w:r>
      <w:r>
        <w:rPr>
          <w:color w:val="4D525B"/>
          <w:spacing w:val="-80"/>
        </w:rPr>
        <w:t> </w:t>
      </w:r>
      <w:r>
        <w:rPr>
          <w:rFonts w:ascii="Times New Roman" w:hAnsi="Times New Roman" w:cs="Times New Roman" w:eastAsia="Times New Roman"/>
          <w:color w:val="4D525B"/>
        </w:rPr>
        <w:t>3</w:t>
      </w:r>
      <w:r>
        <w:rPr>
          <w:rFonts w:ascii="Times New Roman" w:hAnsi="Times New Roman" w:cs="Times New Roman" w:eastAsia="Times New Roman"/>
          <w:color w:val="4D525B"/>
          <w:spacing w:val="-27"/>
        </w:rPr>
        <w:t> </w:t>
      </w:r>
      <w:r>
        <w:rPr>
          <w:color w:val="4D525B"/>
        </w:rPr>
        <w:t>年）</w:t>
      </w:r>
      <w:r>
        <w:rPr>
          <w:color w:val="4D525B"/>
          <w:w w:val="77"/>
        </w:rPr>
        <w:t> </w:t>
      </w:r>
      <w:r>
        <w:rPr>
          <w:color w:val="4D525B"/>
          <w:spacing w:val="-47"/>
        </w:rPr>
        <w:t>以上，应</w:t>
      </w:r>
      <w:r>
        <w:rPr>
          <w:color w:val="4D525B"/>
          <w:spacing w:val="-109"/>
        </w:rPr>
        <w:t> </w:t>
      </w:r>
      <w:r>
        <w:rPr>
          <w:color w:val="4D525B"/>
        </w:rPr>
        <w:t>用</w:t>
      </w:r>
      <w:r>
        <w:rPr>
          <w:color w:val="4D525B"/>
          <w:spacing w:val="-89"/>
        </w:rPr>
        <w:t> </w:t>
      </w:r>
      <w:r>
        <w:rPr>
          <w:color w:val="4D525B"/>
        </w:rPr>
        <w:t>时</w:t>
      </w:r>
      <w:r>
        <w:rPr>
          <w:color w:val="4D525B"/>
          <w:spacing w:val="-107"/>
        </w:rPr>
        <w:t> </w:t>
      </w:r>
      <w:r>
        <w:rPr>
          <w:color w:val="4D525B"/>
          <w:spacing w:val="3"/>
        </w:rPr>
        <w:t>间计算截止到</w:t>
      </w:r>
      <w:r>
        <w:rPr>
          <w:color w:val="4D525B"/>
          <w:spacing w:val="8"/>
        </w:rPr>
        <w:t> </w:t>
      </w:r>
      <w:r>
        <w:rPr>
          <w:rFonts w:ascii="Times New Roman" w:hAnsi="Times New Roman" w:cs="Times New Roman" w:eastAsia="Times New Roman"/>
          <w:color w:val="4D525B"/>
        </w:rPr>
        <w:t>2019</w:t>
      </w:r>
      <w:r>
        <w:rPr>
          <w:rFonts w:ascii="Times New Roman" w:hAnsi="Times New Roman" w:cs="Times New Roman" w:eastAsia="Times New Roman"/>
          <w:color w:val="4D525B"/>
          <w:spacing w:val="16"/>
        </w:rPr>
        <w:t> </w:t>
      </w:r>
      <w:r>
        <w:rPr>
          <w:color w:val="4D525B"/>
        </w:rPr>
        <w:t>年</w:t>
      </w:r>
      <w:r>
        <w:rPr>
          <w:color w:val="4D525B"/>
          <w:spacing w:val="-38"/>
        </w:rPr>
        <w:t> </w:t>
      </w:r>
      <w:r>
        <w:rPr>
          <w:rFonts w:ascii="Times New Roman" w:hAnsi="Times New Roman" w:cs="Times New Roman" w:eastAsia="Times New Roman"/>
          <w:color w:val="4D525B"/>
          <w:spacing w:val="-24"/>
        </w:rPr>
        <w:t>12 </w:t>
      </w:r>
      <w:r>
        <w:rPr>
          <w:rFonts w:ascii="Times New Roman" w:hAnsi="Times New Roman" w:cs="Times New Roman" w:eastAsia="Times New Roman"/>
          <w:color w:val="4D525B"/>
          <w:spacing w:val="-9"/>
        </w:rPr>
        <w:t> </w:t>
      </w:r>
      <w:r>
        <w:rPr>
          <w:color w:val="4D525B"/>
        </w:rPr>
        <w:t>月</w:t>
      </w:r>
      <w:r>
        <w:rPr>
          <w:color w:val="4D525B"/>
          <w:spacing w:val="-38"/>
        </w:rPr>
        <w:t> </w:t>
      </w:r>
      <w:r>
        <w:rPr>
          <w:rFonts w:ascii="Times New Roman" w:hAnsi="Times New Roman" w:cs="Times New Roman" w:eastAsia="Times New Roman"/>
          <w:color w:val="4D525B"/>
          <w:spacing w:val="-6"/>
        </w:rPr>
        <w:t>31</w:t>
      </w:r>
      <w:r>
        <w:rPr>
          <w:rFonts w:ascii="Times New Roman" w:hAnsi="Times New Roman" w:cs="Times New Roman" w:eastAsia="Times New Roman"/>
          <w:color w:val="4D525B"/>
          <w:spacing w:val="16"/>
        </w:rPr>
        <w:t> </w:t>
      </w:r>
      <w:r>
        <w:rPr>
          <w:color w:val="4D525B"/>
          <w:spacing w:val="6"/>
        </w:rPr>
        <w:t>日。</w:t>
      </w:r>
      <w:r>
        <w:rPr>
          <w:spacing w:val="6"/>
        </w:rPr>
      </w:r>
    </w:p>
    <w:p>
      <w:pPr>
        <w:pStyle w:val="BodyText"/>
        <w:spacing w:line="240" w:lineRule="auto"/>
        <w:ind w:left="764" w:right="103"/>
        <w:jc w:val="left"/>
      </w:pPr>
      <w:r>
        <w:rPr>
          <w:color w:val="4D525B"/>
        </w:rPr>
        <w:t>科技成果推广项目须</w:t>
      </w:r>
      <w:r>
        <w:rPr>
          <w:color w:val="4D525B"/>
          <w:spacing w:val="-41"/>
        </w:rPr>
        <w:t> </w:t>
      </w:r>
      <w:r>
        <w:rPr>
          <w:color w:val="4D525B"/>
        </w:rPr>
        <w:t>已通过验收评价</w:t>
      </w:r>
      <w:r>
        <w:rPr>
          <w:color w:val="4D525B"/>
          <w:spacing w:val="-103"/>
        </w:rPr>
        <w:t> </w:t>
      </w:r>
      <w:r>
        <w:rPr>
          <w:color w:val="4D525B"/>
          <w:spacing w:val="-57"/>
        </w:rPr>
        <w:t>，且实际</w:t>
      </w:r>
      <w:r>
        <w:rPr>
          <w:color w:val="4D525B"/>
          <w:spacing w:val="-111"/>
        </w:rPr>
        <w:t> </w:t>
      </w:r>
      <w:r>
        <w:rPr>
          <w:color w:val="4D525B"/>
        </w:rPr>
        <w:t>应用达</w:t>
      </w:r>
      <w:r>
        <w:rPr>
          <w:color w:val="4D525B"/>
          <w:spacing w:val="-65"/>
        </w:rPr>
        <w:t> </w:t>
      </w:r>
      <w:r>
        <w:rPr>
          <w:rFonts w:ascii="Times New Roman" w:hAnsi="Times New Roman" w:cs="Times New Roman" w:eastAsia="Times New Roman"/>
          <w:color w:val="4D525B"/>
          <w:spacing w:val="4"/>
          <w:sz w:val="33"/>
          <w:szCs w:val="33"/>
        </w:rPr>
        <w:t>1</w:t>
      </w:r>
      <w:r>
        <w:rPr>
          <w:color w:val="4D525B"/>
          <w:spacing w:val="4"/>
        </w:rPr>
        <w:t>年〈含</w:t>
      </w:r>
      <w:r>
        <w:rPr>
          <w:spacing w:val="4"/>
        </w:rPr>
      </w:r>
    </w:p>
    <w:p>
      <w:pPr>
        <w:pStyle w:val="BodyText"/>
        <w:spacing w:line="240" w:lineRule="auto" w:before="149"/>
        <w:ind w:right="103"/>
        <w:jc w:val="left"/>
      </w:pPr>
      <w:r>
        <w:rPr>
          <w:rFonts w:ascii="Times New Roman" w:hAnsi="Times New Roman" w:cs="Times New Roman" w:eastAsia="Times New Roman"/>
          <w:color w:val="4D525B"/>
          <w:spacing w:val="-1"/>
          <w:w w:val="154"/>
        </w:rPr>
        <w:t>1</w:t>
      </w:r>
      <w:r>
        <w:rPr>
          <w:color w:val="4D525B"/>
          <w:w w:val="73"/>
        </w:rPr>
        <w:t>年〉</w:t>
      </w:r>
      <w:r>
        <w:rPr>
          <w:color w:val="4D525B"/>
          <w:spacing w:val="-92"/>
        </w:rPr>
        <w:t> </w:t>
      </w:r>
      <w:r>
        <w:rPr>
          <w:color w:val="4D525B"/>
          <w:w w:val="102"/>
        </w:rPr>
        <w:t>以</w:t>
      </w:r>
      <w:r>
        <w:rPr>
          <w:color w:val="4D525B"/>
          <w:spacing w:val="7"/>
          <w:w w:val="102"/>
        </w:rPr>
        <w:t>上</w:t>
      </w:r>
      <w:r>
        <w:rPr>
          <w:color w:val="4D525B"/>
          <w:spacing w:val="-296"/>
          <w:w w:val="144"/>
        </w:rPr>
        <w:t>，</w:t>
      </w:r>
      <w:r>
        <w:rPr>
          <w:color w:val="4D525B"/>
          <w:w w:val="89"/>
        </w:rPr>
        <w:t>应</w:t>
      </w:r>
      <w:r>
        <w:rPr>
          <w:color w:val="4D525B"/>
          <w:spacing w:val="-115"/>
        </w:rPr>
        <w:t> </w:t>
      </w:r>
      <w:r>
        <w:rPr>
          <w:color w:val="4D525B"/>
          <w:w w:val="93"/>
        </w:rPr>
        <w:t>用</w:t>
      </w:r>
      <w:r>
        <w:rPr>
          <w:color w:val="4D525B"/>
          <w:spacing w:val="-98"/>
        </w:rPr>
        <w:t> </w:t>
      </w:r>
      <w:r>
        <w:rPr>
          <w:color w:val="4D525B"/>
          <w:w w:val="93"/>
        </w:rPr>
        <w:t>时</w:t>
      </w:r>
      <w:r>
        <w:rPr>
          <w:color w:val="4D525B"/>
          <w:spacing w:val="-113"/>
        </w:rPr>
        <w:t> </w:t>
      </w:r>
      <w:r>
        <w:rPr>
          <w:color w:val="4D525B"/>
          <w:spacing w:val="8"/>
          <w:w w:val="93"/>
        </w:rPr>
        <w:t>间</w:t>
      </w:r>
      <w:r>
        <w:rPr>
          <w:color w:val="4D525B"/>
          <w:w w:val="98"/>
        </w:rPr>
        <w:t>计算截</w:t>
      </w:r>
      <w:r>
        <w:rPr>
          <w:color w:val="4D525B"/>
          <w:spacing w:val="-104"/>
        </w:rPr>
        <w:t> </w:t>
      </w:r>
      <w:r>
        <w:rPr>
          <w:color w:val="4D525B"/>
          <w:w w:val="97"/>
        </w:rPr>
        <w:t>止到</w:t>
      </w:r>
      <w:r>
        <w:rPr>
          <w:color w:val="4D525B"/>
          <w:spacing w:val="-34"/>
        </w:rPr>
        <w:t> </w:t>
      </w:r>
      <w:r>
        <w:rPr>
          <w:rFonts w:ascii="Times New Roman" w:hAnsi="Times New Roman" w:cs="Times New Roman" w:eastAsia="Times New Roman"/>
          <w:color w:val="4D525B"/>
          <w:w w:val="104"/>
        </w:rPr>
        <w:t>20</w:t>
      </w:r>
      <w:r>
        <w:rPr>
          <w:rFonts w:ascii="Times New Roman" w:hAnsi="Times New Roman" w:cs="Times New Roman" w:eastAsia="Times New Roman"/>
          <w:color w:val="4D525B"/>
          <w:spacing w:val="7"/>
          <w:w w:val="104"/>
        </w:rPr>
        <w:t>1</w:t>
      </w:r>
      <w:r>
        <w:rPr>
          <w:rFonts w:ascii="Times New Roman" w:hAnsi="Times New Roman" w:cs="Times New Roman" w:eastAsia="Times New Roman"/>
          <w:color w:val="4D525B"/>
          <w:w w:val="96"/>
        </w:rPr>
        <w:t>9</w:t>
      </w:r>
      <w:r>
        <w:rPr>
          <w:rFonts w:ascii="Times New Roman" w:hAnsi="Times New Roman" w:cs="Times New Roman" w:eastAsia="Times New Roman"/>
          <w:color w:val="4D525B"/>
          <w:spacing w:val="11"/>
        </w:rPr>
        <w:t> </w:t>
      </w:r>
      <w:r>
        <w:rPr>
          <w:color w:val="4D525B"/>
          <w:w w:val="98"/>
        </w:rPr>
        <w:t>年</w:t>
      </w:r>
      <w:r>
        <w:rPr>
          <w:color w:val="4D525B"/>
          <w:spacing w:val="-56"/>
        </w:rPr>
        <w:t> </w:t>
      </w:r>
      <w:r>
        <w:rPr>
          <w:rFonts w:ascii="Times New Roman" w:hAnsi="Times New Roman" w:cs="Times New Roman" w:eastAsia="Times New Roman"/>
          <w:color w:val="4D525B"/>
          <w:w w:val="101"/>
        </w:rPr>
        <w:t>6</w:t>
      </w:r>
      <w:r>
        <w:rPr>
          <w:rFonts w:ascii="Times New Roman" w:hAnsi="Times New Roman" w:cs="Times New Roman" w:eastAsia="Times New Roman"/>
          <w:color w:val="4D525B"/>
          <w:spacing w:val="11"/>
        </w:rPr>
        <w:t> </w:t>
      </w:r>
      <w:r>
        <w:rPr>
          <w:color w:val="4D525B"/>
          <w:w w:val="93"/>
          <w:sz w:val="31"/>
          <w:szCs w:val="31"/>
        </w:rPr>
        <w:t>月</w:t>
      </w:r>
      <w:r>
        <w:rPr>
          <w:color w:val="4D525B"/>
          <w:spacing w:val="-62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D525B"/>
          <w:w w:val="99"/>
        </w:rPr>
        <w:t>30</w:t>
      </w:r>
      <w:r>
        <w:rPr>
          <w:rFonts w:ascii="Times New Roman" w:hAnsi="Times New Roman" w:cs="Times New Roman" w:eastAsia="Times New Roman"/>
          <w:color w:val="4D525B"/>
        </w:rPr>
        <w:t> </w:t>
      </w:r>
      <w:r>
        <w:rPr>
          <w:rFonts w:ascii="Times New Roman" w:hAnsi="Times New Roman" w:cs="Times New Roman" w:eastAsia="Times New Roman"/>
          <w:color w:val="4D525B"/>
          <w:spacing w:val="-1"/>
        </w:rPr>
        <w:t> </w:t>
      </w:r>
      <w:r>
        <w:rPr>
          <w:color w:val="4D525B"/>
          <w:spacing w:val="18"/>
          <w:w w:val="85"/>
        </w:rPr>
        <w:t>日</w:t>
      </w:r>
      <w:r>
        <w:rPr>
          <w:color w:val="4D525B"/>
          <w:w w:val="130"/>
        </w:rPr>
        <w:t>。</w:t>
      </w:r>
      <w:r>
        <w:rPr/>
      </w:r>
    </w:p>
    <w:p>
      <w:pPr>
        <w:pStyle w:val="BodyText"/>
        <w:spacing w:line="348" w:lineRule="auto" w:before="182"/>
        <w:ind w:right="103" w:firstLine="633"/>
        <w:jc w:val="left"/>
      </w:pPr>
      <w:r>
        <w:rPr>
          <w:color w:val="4D525B"/>
          <w:spacing w:val="19"/>
          <w:w w:val="95"/>
        </w:rPr>
        <w:t>〈二〉</w:t>
      </w:r>
      <w:r>
        <w:rPr>
          <w:color w:val="4D525B"/>
          <w:spacing w:val="-101"/>
          <w:w w:val="95"/>
        </w:rPr>
        <w:t> </w:t>
      </w:r>
      <w:r>
        <w:rPr>
          <w:color w:val="4D525B"/>
          <w:w w:val="95"/>
        </w:rPr>
        <w:t>交通运输专利</w:t>
      </w:r>
      <w:r>
        <w:rPr>
          <w:color w:val="4D525B"/>
          <w:spacing w:val="-40"/>
          <w:w w:val="95"/>
        </w:rPr>
        <w:t> </w:t>
      </w:r>
      <w:r>
        <w:rPr>
          <w:color w:val="4D525B"/>
          <w:spacing w:val="-13"/>
          <w:w w:val="95"/>
        </w:rPr>
        <w:t>。专利须是已</w:t>
      </w:r>
      <w:r>
        <w:rPr>
          <w:color w:val="4D525B"/>
          <w:spacing w:val="-65"/>
          <w:w w:val="95"/>
        </w:rPr>
        <w:t> </w:t>
      </w:r>
      <w:r>
        <w:rPr>
          <w:color w:val="4D525B"/>
          <w:w w:val="95"/>
        </w:rPr>
        <w:t>获得国家知识产权局授权的</w:t>
      </w:r>
      <w:r>
        <w:rPr>
          <w:color w:val="4D525B"/>
          <w:w w:val="101"/>
        </w:rPr>
        <w:t> </w:t>
      </w:r>
      <w:r>
        <w:rPr>
          <w:color w:val="4D525B"/>
          <w:w w:val="105"/>
        </w:rPr>
        <w:t>发明</w:t>
      </w:r>
      <w:r>
        <w:rPr>
          <w:color w:val="4D525B"/>
          <w:spacing w:val="-127"/>
          <w:w w:val="105"/>
        </w:rPr>
        <w:t> </w:t>
      </w:r>
      <w:r>
        <w:rPr>
          <w:color w:val="4D525B"/>
          <w:spacing w:val="-62"/>
          <w:w w:val="105"/>
        </w:rPr>
        <w:t>、实用</w:t>
      </w:r>
      <w:r>
        <w:rPr>
          <w:color w:val="4D525B"/>
          <w:spacing w:val="-136"/>
          <w:w w:val="105"/>
        </w:rPr>
        <w:t> </w:t>
      </w:r>
      <w:r>
        <w:rPr>
          <w:color w:val="4D525B"/>
          <w:w w:val="105"/>
        </w:rPr>
        <w:t>新型或</w:t>
      </w:r>
      <w:r>
        <w:rPr>
          <w:color w:val="4D525B"/>
          <w:spacing w:val="-114"/>
          <w:w w:val="105"/>
        </w:rPr>
        <w:t> </w:t>
      </w:r>
      <w:r>
        <w:rPr>
          <w:color w:val="4D525B"/>
          <w:w w:val="105"/>
        </w:rPr>
        <w:t>外观设</w:t>
      </w:r>
      <w:r>
        <w:rPr>
          <w:color w:val="4D525B"/>
          <w:spacing w:val="-129"/>
          <w:w w:val="105"/>
        </w:rPr>
        <w:t> </w:t>
      </w:r>
      <w:r>
        <w:rPr>
          <w:color w:val="4D525B"/>
          <w:spacing w:val="-44"/>
          <w:w w:val="105"/>
        </w:rPr>
        <w:t>计专利，授权</w:t>
      </w:r>
      <w:r>
        <w:rPr>
          <w:color w:val="4D525B"/>
          <w:spacing w:val="-83"/>
          <w:w w:val="105"/>
        </w:rPr>
        <w:t> </w:t>
      </w:r>
      <w:r>
        <w:rPr>
          <w:color w:val="4D525B"/>
          <w:spacing w:val="6"/>
          <w:w w:val="105"/>
        </w:rPr>
        <w:t>日期</w:t>
      </w:r>
      <w:r>
        <w:rPr>
          <w:color w:val="4D525B"/>
          <w:spacing w:val="-129"/>
          <w:w w:val="105"/>
        </w:rPr>
        <w:t> </w:t>
      </w:r>
      <w:r>
        <w:rPr>
          <w:color w:val="4D525B"/>
          <w:spacing w:val="16"/>
          <w:w w:val="105"/>
        </w:rPr>
        <w:t>须在</w:t>
      </w:r>
      <w:r>
        <w:rPr>
          <w:color w:val="4D525B"/>
          <w:spacing w:val="-78"/>
          <w:w w:val="105"/>
        </w:rPr>
        <w:t> </w:t>
      </w:r>
      <w:r>
        <w:rPr>
          <w:rFonts w:ascii="Times New Roman" w:hAnsi="Times New Roman" w:cs="Times New Roman" w:eastAsia="Times New Roman"/>
          <w:color w:val="4D525B"/>
          <w:spacing w:val="-10"/>
          <w:w w:val="105"/>
        </w:rPr>
        <w:t>2018</w:t>
      </w:r>
      <w:r>
        <w:rPr>
          <w:rFonts w:ascii="Times New Roman" w:hAnsi="Times New Roman" w:cs="Times New Roman" w:eastAsia="Times New Roman"/>
          <w:color w:val="4D525B"/>
          <w:spacing w:val="-12"/>
          <w:w w:val="105"/>
        </w:rPr>
        <w:t> </w:t>
      </w:r>
      <w:r>
        <w:rPr>
          <w:color w:val="4D525B"/>
          <w:w w:val="105"/>
        </w:rPr>
        <w:t>年</w:t>
      </w:r>
      <w:r>
        <w:rPr>
          <w:color w:val="4D525B"/>
          <w:spacing w:val="-71"/>
          <w:w w:val="105"/>
        </w:rPr>
        <w:t> </w:t>
      </w:r>
      <w:r>
        <w:rPr>
          <w:rFonts w:ascii="Times New Roman" w:hAnsi="Times New Roman" w:cs="Times New Roman" w:eastAsia="Times New Roman"/>
          <w:color w:val="4D525B"/>
          <w:spacing w:val="-24"/>
          <w:w w:val="105"/>
        </w:rPr>
        <w:t>12</w:t>
      </w:r>
      <w:r>
        <w:rPr>
          <w:rFonts w:ascii="Times New Roman" w:hAnsi="Times New Roman" w:cs="Times New Roman" w:eastAsia="Times New Roman"/>
          <w:color w:val="4D525B"/>
          <w:spacing w:val="12"/>
          <w:w w:val="105"/>
        </w:rPr>
        <w:t> </w:t>
      </w:r>
      <w:r>
        <w:rPr>
          <w:color w:val="4D525B"/>
          <w:w w:val="105"/>
        </w:rPr>
        <w:t>月</w:t>
      </w:r>
      <w:r>
        <w:rPr>
          <w:color w:val="4D525B"/>
          <w:spacing w:val="-66"/>
          <w:w w:val="105"/>
        </w:rPr>
        <w:t> </w:t>
      </w:r>
      <w:r>
        <w:rPr>
          <w:rFonts w:ascii="Times New Roman" w:hAnsi="Times New Roman" w:cs="Times New Roman" w:eastAsia="Times New Roman"/>
          <w:color w:val="4D525B"/>
          <w:w w:val="105"/>
        </w:rPr>
        <w:t>31</w:t>
      </w:r>
      <w:r>
        <w:rPr>
          <w:rFonts w:ascii="Times New Roman" w:hAnsi="Times New Roman" w:cs="Times New Roman" w:eastAsia="Times New Roman"/>
          <w:color w:val="4D525B"/>
          <w:w w:val="145"/>
        </w:rPr>
        <w:t> </w:t>
      </w:r>
      <w:r>
        <w:rPr>
          <w:color w:val="4D525B"/>
          <w:w w:val="95"/>
        </w:rPr>
        <w:t>日之前〈</w:t>
      </w:r>
      <w:r>
        <w:rPr>
          <w:color w:val="4D525B"/>
          <w:spacing w:val="-113"/>
          <w:w w:val="95"/>
        </w:rPr>
        <w:t> </w:t>
      </w:r>
      <w:r>
        <w:rPr>
          <w:color w:val="4D525B"/>
          <w:spacing w:val="5"/>
          <w:w w:val="95"/>
        </w:rPr>
        <w:t>以授权公告日为</w:t>
      </w:r>
      <w:r>
        <w:rPr>
          <w:color w:val="4D525B"/>
          <w:spacing w:val="-118"/>
          <w:w w:val="95"/>
        </w:rPr>
        <w:t> </w:t>
      </w:r>
      <w:r>
        <w:rPr>
          <w:color w:val="4D525B"/>
          <w:w w:val="95"/>
        </w:rPr>
        <w:t>准〉</w:t>
      </w:r>
      <w:r>
        <w:rPr>
          <w:color w:val="4D525B"/>
          <w:spacing w:val="-117"/>
          <w:w w:val="95"/>
        </w:rPr>
        <w:t> </w:t>
      </w:r>
      <w:r>
        <w:rPr>
          <w:color w:val="4D525B"/>
          <w:w w:val="95"/>
        </w:rPr>
        <w:t>。</w:t>
      </w:r>
      <w:r>
        <w:rPr/>
      </w:r>
    </w:p>
    <w:p>
      <w:pPr>
        <w:pStyle w:val="BodyText"/>
        <w:spacing w:line="333" w:lineRule="auto" w:before="77"/>
        <w:ind w:left="159" w:right="103" w:firstLine="611"/>
        <w:jc w:val="left"/>
      </w:pPr>
      <w:r>
        <w:rPr>
          <w:color w:val="4D525B"/>
          <w:w w:val="85"/>
        </w:rPr>
        <w:t>〈</w:t>
      </w:r>
      <w:r>
        <w:rPr>
          <w:color w:val="4D525B"/>
          <w:spacing w:val="-115"/>
          <w:w w:val="85"/>
        </w:rPr>
        <w:t> </w:t>
      </w:r>
      <w:r>
        <w:rPr>
          <w:color w:val="4D525B"/>
          <w:w w:val="85"/>
        </w:rPr>
        <w:t>三〉</w:t>
      </w:r>
      <w:r>
        <w:rPr>
          <w:color w:val="4D525B"/>
          <w:spacing w:val="-111"/>
          <w:w w:val="85"/>
        </w:rPr>
        <w:t> </w:t>
      </w:r>
      <w:r>
        <w:rPr>
          <w:color w:val="4D525B"/>
          <w:w w:val="105"/>
        </w:rPr>
        <w:t>交通运输科技论文</w:t>
      </w:r>
      <w:r>
        <w:rPr>
          <w:color w:val="4D525B"/>
          <w:spacing w:val="-128"/>
          <w:w w:val="105"/>
        </w:rPr>
        <w:t> </w:t>
      </w:r>
      <w:r>
        <w:rPr>
          <w:color w:val="4D525B"/>
          <w:spacing w:val="-10"/>
          <w:w w:val="105"/>
        </w:rPr>
        <w:t>。科技论文发表</w:t>
      </w:r>
      <w:r>
        <w:rPr>
          <w:color w:val="4D525B"/>
          <w:spacing w:val="-120"/>
          <w:w w:val="105"/>
        </w:rPr>
        <w:t> </w:t>
      </w:r>
      <w:r>
        <w:rPr>
          <w:color w:val="4D525B"/>
          <w:w w:val="105"/>
        </w:rPr>
        <w:t>时</w:t>
      </w:r>
      <w:r>
        <w:rPr>
          <w:color w:val="4D525B"/>
          <w:spacing w:val="-139"/>
          <w:w w:val="105"/>
        </w:rPr>
        <w:t> </w:t>
      </w:r>
      <w:r>
        <w:rPr>
          <w:color w:val="4D525B"/>
          <w:spacing w:val="14"/>
          <w:w w:val="105"/>
        </w:rPr>
        <w:t>间须在</w:t>
      </w:r>
      <w:r>
        <w:rPr>
          <w:color w:val="4D525B"/>
          <w:spacing w:val="-119"/>
          <w:w w:val="105"/>
        </w:rPr>
        <w:t> </w:t>
      </w:r>
      <w:r>
        <w:rPr>
          <w:rFonts w:ascii="Arial" w:hAnsi="Arial" w:cs="Arial" w:eastAsia="Arial"/>
          <w:color w:val="4D525B"/>
          <w:w w:val="105"/>
        </w:rPr>
        <w:t>2</w:t>
      </w:r>
      <w:r>
        <w:rPr>
          <w:rFonts w:ascii="Arial" w:hAnsi="Arial" w:cs="Arial" w:eastAsia="Arial"/>
          <w:color w:val="4D525B"/>
          <w:spacing w:val="-51"/>
          <w:w w:val="105"/>
        </w:rPr>
        <w:t> </w:t>
      </w:r>
      <w:r>
        <w:rPr>
          <w:color w:val="4D525B"/>
          <w:w w:val="105"/>
        </w:rPr>
        <w:t>年以</w:t>
      </w:r>
      <w:r>
        <w:rPr>
          <w:color w:val="4D525B"/>
          <w:spacing w:val="-128"/>
          <w:w w:val="105"/>
        </w:rPr>
        <w:t> </w:t>
      </w:r>
      <w:r>
        <w:rPr>
          <w:color w:val="4D525B"/>
          <w:w w:val="105"/>
        </w:rPr>
        <w:t>内，</w:t>
      </w:r>
      <w:r>
        <w:rPr>
          <w:color w:val="4D525B"/>
          <w:w w:val="144"/>
        </w:rPr>
        <w:t> </w:t>
      </w:r>
      <w:r>
        <w:rPr>
          <w:color w:val="4D525B"/>
          <w:w w:val="110"/>
        </w:rPr>
        <w:t>即</w:t>
      </w:r>
      <w:r>
        <w:rPr>
          <w:color w:val="4D525B"/>
          <w:spacing w:val="-117"/>
          <w:w w:val="110"/>
        </w:rPr>
        <w:t> </w:t>
      </w:r>
      <w:r>
        <w:rPr>
          <w:rFonts w:ascii="Times New Roman" w:hAnsi="Times New Roman" w:cs="Times New Roman" w:eastAsia="Times New Roman"/>
          <w:color w:val="4D525B"/>
          <w:w w:val="110"/>
        </w:rPr>
        <w:t>2017</w:t>
      </w:r>
      <w:r>
        <w:rPr>
          <w:rFonts w:ascii="Times New Roman" w:hAnsi="Times New Roman" w:cs="Times New Roman" w:eastAsia="Times New Roman"/>
          <w:color w:val="4D525B"/>
          <w:spacing w:val="-25"/>
          <w:w w:val="110"/>
        </w:rPr>
        <w:t> </w:t>
      </w:r>
      <w:r>
        <w:rPr>
          <w:color w:val="4D525B"/>
          <w:w w:val="110"/>
        </w:rPr>
        <w:t>年</w:t>
      </w:r>
      <w:r>
        <w:rPr>
          <w:color w:val="4D525B"/>
          <w:spacing w:val="-107"/>
          <w:w w:val="110"/>
        </w:rPr>
        <w:t> </w:t>
      </w:r>
      <w:r>
        <w:rPr>
          <w:rFonts w:ascii="Times New Roman" w:hAnsi="Times New Roman" w:cs="Times New Roman" w:eastAsia="Times New Roman"/>
          <w:color w:val="4D525B"/>
          <w:w w:val="110"/>
        </w:rPr>
        <w:t>1</w:t>
      </w:r>
      <w:r>
        <w:rPr>
          <w:color w:val="4D525B"/>
          <w:w w:val="110"/>
        </w:rPr>
        <w:t>月</w:t>
      </w:r>
      <w:r>
        <w:rPr>
          <w:color w:val="4D525B"/>
          <w:spacing w:val="-102"/>
          <w:w w:val="110"/>
        </w:rPr>
        <w:t> </w:t>
      </w:r>
      <w:r>
        <w:rPr>
          <w:rFonts w:ascii="Times New Roman" w:hAnsi="Times New Roman" w:cs="Times New Roman" w:eastAsia="Times New Roman"/>
          <w:color w:val="4D525B"/>
          <w:w w:val="125"/>
        </w:rPr>
        <w:t>1</w:t>
      </w:r>
      <w:r>
        <w:rPr>
          <w:rFonts w:ascii="Times New Roman" w:hAnsi="Times New Roman" w:cs="Times New Roman" w:eastAsia="Times New Roman"/>
          <w:color w:val="4D525B"/>
          <w:spacing w:val="-51"/>
          <w:w w:val="125"/>
        </w:rPr>
        <w:t> </w:t>
      </w:r>
      <w:r>
        <w:rPr>
          <w:color w:val="4D525B"/>
          <w:spacing w:val="6"/>
          <w:w w:val="110"/>
        </w:rPr>
        <w:t>日至</w:t>
      </w:r>
      <w:r>
        <w:rPr>
          <w:color w:val="4D525B"/>
          <w:spacing w:val="-102"/>
          <w:w w:val="110"/>
        </w:rPr>
        <w:t> </w:t>
      </w:r>
      <w:r>
        <w:rPr>
          <w:rFonts w:ascii="Times New Roman" w:hAnsi="Times New Roman" w:cs="Times New Roman" w:eastAsia="Times New Roman"/>
          <w:color w:val="4D525B"/>
          <w:w w:val="110"/>
        </w:rPr>
        <w:t>2018</w:t>
      </w:r>
      <w:r>
        <w:rPr>
          <w:rFonts w:ascii="Times New Roman" w:hAnsi="Times New Roman" w:cs="Times New Roman" w:eastAsia="Times New Roman"/>
          <w:color w:val="4D525B"/>
          <w:spacing w:val="-40"/>
          <w:w w:val="110"/>
        </w:rPr>
        <w:t> </w:t>
      </w:r>
      <w:r>
        <w:rPr>
          <w:color w:val="4D525B"/>
          <w:w w:val="110"/>
        </w:rPr>
        <w:t>年</w:t>
      </w:r>
      <w:r>
        <w:rPr>
          <w:color w:val="4D525B"/>
          <w:spacing w:val="-101"/>
          <w:w w:val="110"/>
        </w:rPr>
        <w:t> </w:t>
      </w:r>
      <w:r>
        <w:rPr>
          <w:rFonts w:ascii="Times New Roman" w:hAnsi="Times New Roman" w:cs="Times New Roman" w:eastAsia="Times New Roman"/>
          <w:color w:val="4D525B"/>
          <w:spacing w:val="-24"/>
          <w:w w:val="110"/>
        </w:rPr>
        <w:t>12</w:t>
      </w:r>
      <w:r>
        <w:rPr>
          <w:rFonts w:ascii="Times New Roman" w:hAnsi="Times New Roman" w:cs="Times New Roman" w:eastAsia="Times New Roman"/>
          <w:color w:val="4D525B"/>
          <w:spacing w:val="-16"/>
          <w:w w:val="110"/>
        </w:rPr>
        <w:t> </w:t>
      </w:r>
      <w:r>
        <w:rPr>
          <w:color w:val="4D525B"/>
          <w:w w:val="110"/>
        </w:rPr>
        <w:t>月</w:t>
      </w:r>
      <w:r>
        <w:rPr>
          <w:color w:val="4D525B"/>
          <w:spacing w:val="-102"/>
          <w:w w:val="110"/>
        </w:rPr>
        <w:t> </w:t>
      </w:r>
      <w:r>
        <w:rPr>
          <w:rFonts w:ascii="Times New Roman" w:hAnsi="Times New Roman" w:cs="Times New Roman" w:eastAsia="Times New Roman"/>
          <w:color w:val="4D525B"/>
          <w:spacing w:val="-6"/>
          <w:w w:val="110"/>
        </w:rPr>
        <w:t>31</w:t>
      </w:r>
      <w:r>
        <w:rPr>
          <w:rFonts w:ascii="Times New Roman" w:hAnsi="Times New Roman" w:cs="Times New Roman" w:eastAsia="Times New Roman"/>
          <w:color w:val="4D525B"/>
          <w:spacing w:val="-40"/>
          <w:w w:val="110"/>
        </w:rPr>
        <w:t> </w:t>
      </w:r>
      <w:r>
        <w:rPr>
          <w:color w:val="4D525B"/>
          <w:spacing w:val="-3"/>
          <w:w w:val="110"/>
        </w:rPr>
        <w:t>日期</w:t>
      </w:r>
      <w:r>
        <w:rPr>
          <w:color w:val="4D525B"/>
          <w:spacing w:val="-132"/>
          <w:w w:val="110"/>
        </w:rPr>
        <w:t> </w:t>
      </w:r>
      <w:r>
        <w:rPr>
          <w:color w:val="4D525B"/>
          <w:spacing w:val="17"/>
          <w:w w:val="110"/>
        </w:rPr>
        <w:t>间。</w:t>
      </w:r>
      <w:r>
        <w:rPr>
          <w:spacing w:val="17"/>
        </w:rPr>
      </w:r>
    </w:p>
    <w:p>
      <w:pPr>
        <w:pStyle w:val="BodyText"/>
        <w:spacing w:line="352" w:lineRule="auto"/>
        <w:ind w:left="137" w:right="103" w:firstLine="626"/>
        <w:jc w:val="left"/>
      </w:pPr>
      <w:r>
        <w:rPr>
          <w:color w:val="4D525B"/>
          <w:w w:val="85"/>
        </w:rPr>
        <w:t>（</w:t>
      </w:r>
      <w:r>
        <w:rPr>
          <w:color w:val="4D525B"/>
          <w:spacing w:val="-74"/>
          <w:w w:val="85"/>
        </w:rPr>
        <w:t> </w:t>
      </w:r>
      <w:r>
        <w:rPr>
          <w:color w:val="4D525B"/>
          <w:w w:val="95"/>
        </w:rPr>
        <w:t>四〉交通运输科技专著</w:t>
      </w:r>
      <w:r>
        <w:rPr>
          <w:color w:val="4D525B"/>
          <w:spacing w:val="-51"/>
          <w:w w:val="95"/>
        </w:rPr>
        <w:t> </w:t>
      </w:r>
      <w:r>
        <w:rPr>
          <w:color w:val="4D525B"/>
          <w:spacing w:val="-15"/>
          <w:w w:val="95"/>
        </w:rPr>
        <w:t>。专著正式</w:t>
      </w:r>
      <w:r>
        <w:rPr>
          <w:color w:val="4D525B"/>
          <w:spacing w:val="-50"/>
          <w:w w:val="95"/>
        </w:rPr>
        <w:t> </w:t>
      </w:r>
      <w:r>
        <w:rPr>
          <w:color w:val="4D525B"/>
          <w:w w:val="95"/>
        </w:rPr>
        <w:t>出版发行或</w:t>
      </w:r>
      <w:r>
        <w:rPr>
          <w:color w:val="4D525B"/>
          <w:spacing w:val="-93"/>
          <w:w w:val="95"/>
        </w:rPr>
        <w:t> </w:t>
      </w:r>
      <w:r>
        <w:rPr>
          <w:color w:val="4D525B"/>
          <w:spacing w:val="17"/>
          <w:w w:val="95"/>
        </w:rPr>
        <w:t>书稿完成</w:t>
      </w:r>
      <w:r>
        <w:rPr>
          <w:color w:val="4D525B"/>
          <w:spacing w:val="-71"/>
          <w:w w:val="95"/>
        </w:rPr>
        <w:t> </w:t>
      </w:r>
      <w:r>
        <w:rPr>
          <w:color w:val="4D525B"/>
          <w:w w:val="95"/>
        </w:rPr>
        <w:t>时</w:t>
      </w:r>
      <w:r>
        <w:rPr>
          <w:color w:val="4D525B"/>
          <w:spacing w:val="-96"/>
          <w:w w:val="95"/>
        </w:rPr>
        <w:t> </w:t>
      </w:r>
      <w:r>
        <w:rPr>
          <w:color w:val="4D525B"/>
          <w:w w:val="95"/>
        </w:rPr>
        <w:t>间</w:t>
      </w:r>
      <w:r>
        <w:rPr>
          <w:color w:val="4D525B"/>
          <w:w w:val="90"/>
        </w:rPr>
        <w:t> </w:t>
      </w:r>
      <w:r>
        <w:rPr>
          <w:color w:val="4D525B"/>
        </w:rPr>
        <w:t>须在</w:t>
      </w:r>
      <w:r>
        <w:rPr>
          <w:color w:val="4D525B"/>
          <w:spacing w:val="-66"/>
        </w:rPr>
        <w:t> </w:t>
      </w:r>
      <w:r>
        <w:rPr>
          <w:rFonts w:ascii="Times New Roman" w:hAnsi="Times New Roman" w:cs="Times New Roman" w:eastAsia="Times New Roman"/>
          <w:color w:val="4D525B"/>
        </w:rPr>
        <w:t>2</w:t>
      </w:r>
      <w:r>
        <w:rPr>
          <w:rFonts w:ascii="Times New Roman" w:hAnsi="Times New Roman" w:cs="Times New Roman" w:eastAsia="Times New Roman"/>
          <w:color w:val="4D525B"/>
          <w:spacing w:val="1"/>
        </w:rPr>
        <w:t> </w:t>
      </w:r>
      <w:r>
        <w:rPr>
          <w:color w:val="4D525B"/>
        </w:rPr>
        <w:t>年以内</w:t>
      </w:r>
      <w:r>
        <w:rPr>
          <w:color w:val="4D525B"/>
          <w:spacing w:val="-95"/>
        </w:rPr>
        <w:t> </w:t>
      </w:r>
      <w:r>
        <w:rPr>
          <w:color w:val="4D525B"/>
          <w:spacing w:val="-98"/>
        </w:rPr>
        <w:t>，即</w:t>
      </w:r>
      <w:r>
        <w:rPr>
          <w:color w:val="4D525B"/>
          <w:spacing w:val="-78"/>
        </w:rPr>
        <w:t> </w:t>
      </w:r>
      <w:r>
        <w:rPr>
          <w:rFonts w:ascii="Times New Roman" w:hAnsi="Times New Roman" w:cs="Times New Roman" w:eastAsia="Times New Roman"/>
          <w:color w:val="4D525B"/>
        </w:rPr>
        <w:t>2017</w:t>
      </w:r>
      <w:r>
        <w:rPr>
          <w:rFonts w:ascii="Times New Roman" w:hAnsi="Times New Roman" w:cs="Times New Roman" w:eastAsia="Times New Roman"/>
          <w:color w:val="4D525B"/>
          <w:spacing w:val="12"/>
        </w:rPr>
        <w:t> </w:t>
      </w:r>
      <w:r>
        <w:rPr>
          <w:color w:val="4D525B"/>
        </w:rPr>
        <w:t>年</w:t>
      </w:r>
      <w:r>
        <w:rPr>
          <w:color w:val="4D525B"/>
          <w:spacing w:val="-62"/>
        </w:rPr>
        <w:t> </w:t>
      </w:r>
      <w:r>
        <w:rPr>
          <w:rFonts w:ascii="Times New Roman" w:hAnsi="Times New Roman" w:cs="Times New Roman" w:eastAsia="Times New Roman"/>
          <w:color w:val="4D525B"/>
        </w:rPr>
        <w:t>7</w:t>
      </w:r>
      <w:r>
        <w:rPr>
          <w:rFonts w:ascii="Times New Roman" w:hAnsi="Times New Roman" w:cs="Times New Roman" w:eastAsia="Times New Roman"/>
          <w:color w:val="4D525B"/>
          <w:spacing w:val="17"/>
        </w:rPr>
        <w:t> </w:t>
      </w:r>
      <w:r>
        <w:rPr>
          <w:color w:val="4D525B"/>
        </w:rPr>
        <w:t>月</w:t>
      </w:r>
      <w:r>
        <w:rPr>
          <w:color w:val="4D525B"/>
          <w:spacing w:val="-47"/>
        </w:rPr>
        <w:t> </w:t>
      </w:r>
      <w:r>
        <w:rPr>
          <w:rFonts w:ascii="Times New Roman" w:hAnsi="Times New Roman" w:cs="Times New Roman" w:eastAsia="Times New Roman"/>
          <w:color w:val="4D525B"/>
          <w:w w:val="125"/>
        </w:rPr>
        <w:t>1</w:t>
      </w:r>
      <w:r>
        <w:rPr>
          <w:rFonts w:ascii="Times New Roman" w:hAnsi="Times New Roman" w:cs="Times New Roman" w:eastAsia="Times New Roman"/>
          <w:color w:val="4D525B"/>
          <w:spacing w:val="-22"/>
          <w:w w:val="125"/>
        </w:rPr>
        <w:t> </w:t>
      </w:r>
      <w:r>
        <w:rPr>
          <w:color w:val="4D525B"/>
          <w:spacing w:val="9"/>
        </w:rPr>
        <w:t>日至</w:t>
      </w:r>
      <w:r>
        <w:rPr>
          <w:color w:val="4D525B"/>
          <w:spacing w:val="-57"/>
        </w:rPr>
        <w:t> </w:t>
      </w:r>
      <w:r>
        <w:rPr>
          <w:rFonts w:ascii="Times New Roman" w:hAnsi="Times New Roman" w:cs="Times New Roman" w:eastAsia="Times New Roman"/>
          <w:color w:val="4D525B"/>
        </w:rPr>
        <w:t>2019</w:t>
      </w:r>
      <w:r>
        <w:rPr>
          <w:rFonts w:ascii="Times New Roman" w:hAnsi="Times New Roman" w:cs="Times New Roman" w:eastAsia="Times New Roman"/>
          <w:color w:val="4D525B"/>
          <w:spacing w:val="5"/>
        </w:rPr>
        <w:t> </w:t>
      </w:r>
      <w:r>
        <w:rPr>
          <w:color w:val="4D525B"/>
        </w:rPr>
        <w:t>年</w:t>
      </w:r>
      <w:r>
        <w:rPr>
          <w:color w:val="4D525B"/>
          <w:spacing w:val="-61"/>
        </w:rPr>
        <w:t> </w:t>
      </w:r>
      <w:r>
        <w:rPr>
          <w:rFonts w:ascii="Times New Roman" w:hAnsi="Times New Roman" w:cs="Times New Roman" w:eastAsia="Times New Roman"/>
          <w:color w:val="4D525B"/>
        </w:rPr>
        <w:t>6</w:t>
      </w:r>
      <w:r>
        <w:rPr>
          <w:rFonts w:ascii="Times New Roman" w:hAnsi="Times New Roman" w:cs="Times New Roman" w:eastAsia="Times New Roman"/>
          <w:color w:val="4D525B"/>
          <w:spacing w:val="17"/>
        </w:rPr>
        <w:t> </w:t>
      </w:r>
      <w:r>
        <w:rPr>
          <w:color w:val="4D525B"/>
        </w:rPr>
        <w:t>月</w:t>
      </w:r>
      <w:r>
        <w:rPr>
          <w:color w:val="4D525B"/>
          <w:spacing w:val="-47"/>
        </w:rPr>
        <w:t> </w:t>
      </w:r>
      <w:r>
        <w:rPr>
          <w:rFonts w:ascii="Times New Roman" w:hAnsi="Times New Roman" w:cs="Times New Roman" w:eastAsia="Times New Roman"/>
          <w:color w:val="4D525B"/>
        </w:rPr>
        <w:t>30 </w:t>
      </w:r>
      <w:r>
        <w:rPr>
          <w:rFonts w:ascii="Times New Roman" w:hAnsi="Times New Roman" w:cs="Times New Roman" w:eastAsia="Times New Roman"/>
          <w:color w:val="4D525B"/>
          <w:spacing w:val="1"/>
        </w:rPr>
        <w:t> </w:t>
      </w:r>
      <w:r>
        <w:rPr>
          <w:color w:val="4D525B"/>
          <w:spacing w:val="-3"/>
        </w:rPr>
        <w:t>日期</w:t>
      </w:r>
      <w:r>
        <w:rPr>
          <w:color w:val="4D525B"/>
          <w:spacing w:val="-100"/>
        </w:rPr>
        <w:t> </w:t>
      </w:r>
      <w:r>
        <w:rPr>
          <w:color w:val="4D525B"/>
          <w:spacing w:val="13"/>
        </w:rPr>
        <w:t>间。</w:t>
      </w:r>
      <w:r>
        <w:rPr>
          <w:spacing w:val="13"/>
        </w:rPr>
      </w:r>
    </w:p>
    <w:p>
      <w:pPr>
        <w:pStyle w:val="BodyText"/>
        <w:spacing w:line="240" w:lineRule="auto" w:before="19"/>
        <w:ind w:left="749" w:right="103"/>
        <w:jc w:val="left"/>
      </w:pPr>
      <w:r>
        <w:rPr>
          <w:color w:val="4D525B"/>
          <w:spacing w:val="-32"/>
          <w:w w:val="110"/>
        </w:rPr>
        <w:t>二、推荐申报渠道</w:t>
      </w:r>
      <w:r>
        <w:rPr>
          <w:spacing w:val="-32"/>
        </w:rPr>
      </w:r>
    </w:p>
    <w:p>
      <w:pPr>
        <w:pStyle w:val="BodyText"/>
        <w:spacing w:line="357" w:lineRule="auto" w:before="205"/>
        <w:ind w:left="123" w:right="441" w:firstLine="640"/>
        <w:jc w:val="both"/>
      </w:pPr>
      <w:r>
        <w:rPr>
          <w:color w:val="4D525B"/>
          <w:spacing w:val="9"/>
          <w:w w:val="95"/>
        </w:rPr>
        <w:t>（一〉</w:t>
      </w:r>
      <w:r>
        <w:rPr>
          <w:color w:val="4D525B"/>
          <w:spacing w:val="-48"/>
          <w:w w:val="95"/>
        </w:rPr>
        <w:t> </w:t>
      </w:r>
      <w:r>
        <w:rPr>
          <w:color w:val="4D525B"/>
          <w:w w:val="95"/>
        </w:rPr>
        <w:t>中央所属高校及科研机构</w:t>
      </w:r>
      <w:r>
        <w:rPr>
          <w:color w:val="4D525B"/>
          <w:spacing w:val="-25"/>
          <w:w w:val="95"/>
        </w:rPr>
        <w:t> </w:t>
      </w:r>
      <w:r>
        <w:rPr>
          <w:color w:val="4D525B"/>
          <w:spacing w:val="-20"/>
          <w:w w:val="95"/>
        </w:rPr>
        <w:t>、中央管理的有关</w:t>
      </w:r>
      <w:r>
        <w:rPr>
          <w:color w:val="4D525B"/>
          <w:spacing w:val="-81"/>
          <w:w w:val="95"/>
        </w:rPr>
        <w:t> </w:t>
      </w:r>
      <w:r>
        <w:rPr>
          <w:color w:val="4D525B"/>
          <w:w w:val="95"/>
        </w:rPr>
        <w:t>企业</w:t>
      </w:r>
      <w:r>
        <w:rPr>
          <w:color w:val="4D525B"/>
          <w:spacing w:val="-76"/>
          <w:w w:val="95"/>
        </w:rPr>
        <w:t> </w:t>
      </w:r>
      <w:r>
        <w:rPr>
          <w:color w:val="4D525B"/>
          <w:spacing w:val="-99"/>
          <w:w w:val="95"/>
        </w:rPr>
        <w:t>、部</w:t>
      </w:r>
      <w:r>
        <w:rPr>
          <w:color w:val="4D525B"/>
          <w:spacing w:val="-90"/>
          <w:w w:val="95"/>
        </w:rPr>
        <w:t> </w:t>
      </w:r>
      <w:r>
        <w:rPr>
          <w:color w:val="4D525B"/>
          <w:w w:val="95"/>
        </w:rPr>
        <w:t>共建</w:t>
      </w:r>
      <w:r>
        <w:rPr>
          <w:color w:val="4D525B"/>
          <w:w w:val="99"/>
        </w:rPr>
        <w:t> </w:t>
      </w:r>
      <w:r>
        <w:rPr>
          <w:color w:val="4D525B"/>
        </w:rPr>
        <w:t>高校和部</w:t>
      </w:r>
      <w:r>
        <w:rPr>
          <w:color w:val="4D525B"/>
          <w:spacing w:val="-134"/>
        </w:rPr>
        <w:t> </w:t>
      </w:r>
      <w:r>
        <w:rPr>
          <w:color w:val="4D525B"/>
        </w:rPr>
        <w:t>属单位</w:t>
      </w:r>
      <w:r>
        <w:rPr>
          <w:color w:val="4D525B"/>
          <w:spacing w:val="-138"/>
        </w:rPr>
        <w:t> </w:t>
      </w:r>
      <w:r>
        <w:rPr>
          <w:color w:val="4D525B"/>
          <w:spacing w:val="-65"/>
        </w:rPr>
        <w:t>、行业</w:t>
      </w:r>
      <w:r>
        <w:rPr>
          <w:color w:val="4D525B"/>
          <w:spacing w:val="-134"/>
        </w:rPr>
        <w:t> </w:t>
      </w:r>
      <w:r>
        <w:rPr>
          <w:color w:val="4D525B"/>
        </w:rPr>
        <w:t>重</w:t>
      </w:r>
      <w:r>
        <w:rPr>
          <w:color w:val="4D525B"/>
          <w:spacing w:val="-129"/>
        </w:rPr>
        <w:t> </w:t>
      </w:r>
      <w:r>
        <w:rPr>
          <w:color w:val="4D525B"/>
          <w:spacing w:val="6"/>
        </w:rPr>
        <w:t>点科研平</w:t>
      </w:r>
      <w:r>
        <w:rPr>
          <w:color w:val="4D525B"/>
          <w:spacing w:val="-127"/>
        </w:rPr>
        <w:t> </w:t>
      </w:r>
      <w:r>
        <w:rPr>
          <w:color w:val="4D525B"/>
          <w:spacing w:val="4"/>
        </w:rPr>
        <w:t>台依托〈</w:t>
      </w:r>
      <w:r>
        <w:rPr>
          <w:color w:val="4D525B"/>
          <w:spacing w:val="-139"/>
        </w:rPr>
        <w:t> </w:t>
      </w:r>
      <w:r>
        <w:rPr>
          <w:color w:val="4D525B"/>
        </w:rPr>
        <w:t>牵</w:t>
      </w:r>
      <w:r>
        <w:rPr>
          <w:color w:val="4D525B"/>
          <w:spacing w:val="-135"/>
        </w:rPr>
        <w:t> </w:t>
      </w:r>
      <w:r>
        <w:rPr>
          <w:color w:val="4D525B"/>
        </w:rPr>
        <w:t>头〉</w:t>
      </w:r>
      <w:r>
        <w:rPr>
          <w:color w:val="4D525B"/>
          <w:spacing w:val="-136"/>
        </w:rPr>
        <w:t> </w:t>
      </w:r>
      <w:r>
        <w:rPr>
          <w:color w:val="4D525B"/>
        </w:rPr>
        <w:t>单位负</w:t>
      </w:r>
      <w:r>
        <w:rPr>
          <w:color w:val="4D525B"/>
          <w:spacing w:val="-131"/>
        </w:rPr>
        <w:t> </w:t>
      </w:r>
      <w:r>
        <w:rPr>
          <w:color w:val="4D525B"/>
        </w:rPr>
        <w:t>责审核并</w:t>
      </w:r>
      <w:r>
        <w:rPr>
          <w:color w:val="4D525B"/>
          <w:w w:val="102"/>
        </w:rPr>
        <w:t> </w:t>
      </w:r>
      <w:r>
        <w:rPr>
          <w:color w:val="4D525B"/>
        </w:rPr>
        <w:t>推荐本单位及所属单位的科技创 新成果</w:t>
      </w:r>
      <w:r>
        <w:rPr>
          <w:color w:val="4D525B"/>
          <w:spacing w:val="9"/>
        </w:rPr>
        <w:t> </w:t>
      </w:r>
      <w:r>
        <w:rPr>
          <w:color w:val="4D525B"/>
        </w:rPr>
        <w:t>。</w:t>
      </w:r>
      <w:r>
        <w:rPr/>
      </w:r>
    </w:p>
    <w:p>
      <w:pPr>
        <w:pStyle w:val="BodyText"/>
        <w:spacing w:line="355" w:lineRule="auto" w:before="43"/>
        <w:ind w:left="116" w:right="442" w:firstLine="640"/>
        <w:jc w:val="both"/>
      </w:pPr>
      <w:r>
        <w:rPr>
          <w:color w:val="4D525B"/>
          <w:spacing w:val="16"/>
          <w:w w:val="45"/>
        </w:rPr>
        <w:t>（</w:t>
      </w:r>
      <w:r>
        <w:rPr>
          <w:color w:val="4D525B"/>
          <w:w w:val="73"/>
        </w:rPr>
        <w:t>二</w:t>
      </w:r>
      <w:r>
        <w:rPr>
          <w:color w:val="4D525B"/>
          <w:spacing w:val="22"/>
          <w:w w:val="73"/>
        </w:rPr>
        <w:t>〉</w:t>
      </w:r>
      <w:r>
        <w:rPr>
          <w:color w:val="4D525B"/>
          <w:w w:val="101"/>
        </w:rPr>
        <w:t>省级交通运输主管部</w:t>
      </w:r>
      <w:r>
        <w:rPr>
          <w:color w:val="4D525B"/>
          <w:spacing w:val="-49"/>
        </w:rPr>
        <w:t> </w:t>
      </w:r>
      <w:r>
        <w:rPr>
          <w:color w:val="4D525B"/>
          <w:spacing w:val="7"/>
          <w:w w:val="96"/>
        </w:rPr>
        <w:t>门</w:t>
      </w:r>
      <w:r>
        <w:rPr>
          <w:color w:val="4D525B"/>
          <w:spacing w:val="36"/>
          <w:w w:val="91"/>
        </w:rPr>
        <w:t>负</w:t>
      </w:r>
      <w:r>
        <w:rPr>
          <w:color w:val="4D525B"/>
          <w:w w:val="101"/>
        </w:rPr>
        <w:t>责审核并推荐所</w:t>
      </w:r>
      <w:r>
        <w:rPr>
          <w:color w:val="4D525B"/>
          <w:spacing w:val="-90"/>
        </w:rPr>
        <w:t> </w:t>
      </w:r>
      <w:r>
        <w:rPr>
          <w:color w:val="4D525B"/>
          <w:w w:val="95"/>
        </w:rPr>
        <w:t>辖</w:t>
      </w:r>
      <w:r>
        <w:rPr>
          <w:color w:val="4D525B"/>
          <w:spacing w:val="-90"/>
        </w:rPr>
        <w:t> </w:t>
      </w:r>
      <w:r>
        <w:rPr>
          <w:color w:val="4D525B"/>
          <w:w w:val="99"/>
        </w:rPr>
        <w:t>区域内地方</w:t>
      </w:r>
      <w:r>
        <w:rPr>
          <w:color w:val="4D525B"/>
          <w:w w:val="99"/>
        </w:rPr>
        <w:t> </w:t>
      </w:r>
      <w:r>
        <w:rPr>
          <w:color w:val="4D525B"/>
          <w:w w:val="103"/>
        </w:rPr>
        <w:t>高校</w:t>
      </w:r>
      <w:r>
        <w:rPr>
          <w:color w:val="4D525B"/>
          <w:spacing w:val="-121"/>
        </w:rPr>
        <w:t> </w:t>
      </w:r>
      <w:r>
        <w:rPr>
          <w:color w:val="4D525B"/>
          <w:spacing w:val="-219"/>
          <w:w w:val="116"/>
        </w:rPr>
        <w:t>、</w:t>
      </w:r>
      <w:r>
        <w:rPr>
          <w:color w:val="4D525B"/>
          <w:w w:val="102"/>
        </w:rPr>
        <w:t>科研机构和企事</w:t>
      </w:r>
      <w:r>
        <w:rPr>
          <w:color w:val="4D525B"/>
          <w:spacing w:val="-75"/>
        </w:rPr>
        <w:t> </w:t>
      </w:r>
      <w:r>
        <w:rPr>
          <w:color w:val="4D525B"/>
          <w:spacing w:val="36"/>
          <w:w w:val="91"/>
        </w:rPr>
        <w:t>业</w:t>
      </w:r>
      <w:r>
        <w:rPr>
          <w:color w:val="4D525B"/>
          <w:w w:val="102"/>
        </w:rPr>
        <w:t>单位的</w:t>
      </w:r>
      <w:r>
        <w:rPr>
          <w:color w:val="4D525B"/>
          <w:spacing w:val="-111"/>
        </w:rPr>
        <w:t> </w:t>
      </w:r>
      <w:r>
        <w:rPr>
          <w:color w:val="4D525B"/>
          <w:w w:val="102"/>
        </w:rPr>
        <w:t>科技创</w:t>
      </w:r>
      <w:r>
        <w:rPr>
          <w:color w:val="4D525B"/>
          <w:spacing w:val="-104"/>
        </w:rPr>
        <w:t> </w:t>
      </w:r>
      <w:r>
        <w:rPr>
          <w:color w:val="4D525B"/>
          <w:w w:val="104"/>
        </w:rPr>
        <w:t>新成果</w:t>
      </w:r>
      <w:r>
        <w:rPr>
          <w:color w:val="4D525B"/>
          <w:spacing w:val="-115"/>
        </w:rPr>
        <w:t> </w:t>
      </w:r>
      <w:r>
        <w:rPr>
          <w:color w:val="4D525B"/>
          <w:spacing w:val="-128"/>
          <w:w w:val="141"/>
        </w:rPr>
        <w:t>。</w:t>
      </w:r>
      <w:r>
        <w:rPr>
          <w:color w:val="4D525B"/>
        </w:rPr>
        <w:t>有关</w:t>
      </w:r>
      <w:r>
        <w:rPr>
          <w:color w:val="4D525B"/>
          <w:spacing w:val="-95"/>
        </w:rPr>
        <w:t> </w:t>
      </w:r>
      <w:r>
        <w:rPr>
          <w:color w:val="4D525B"/>
          <w:spacing w:val="23"/>
          <w:w w:val="93"/>
        </w:rPr>
        <w:t>学</w:t>
      </w:r>
      <w:r>
        <w:rPr>
          <w:color w:val="4D525B"/>
          <w:w w:val="77"/>
        </w:rPr>
        <w:t>会</w:t>
      </w:r>
      <w:r>
        <w:rPr>
          <w:color w:val="4D525B"/>
          <w:spacing w:val="20"/>
          <w:w w:val="77"/>
        </w:rPr>
        <w:t>（</w:t>
      </w:r>
      <w:r>
        <w:rPr>
          <w:color w:val="4D525B"/>
          <w:w w:val="86"/>
        </w:rPr>
        <w:t>协会）</w:t>
      </w:r>
      <w:r>
        <w:rPr>
          <w:color w:val="4D525B"/>
          <w:w w:val="86"/>
        </w:rPr>
        <w:t> </w:t>
      </w:r>
      <w:r>
        <w:rPr>
          <w:color w:val="4D525B"/>
        </w:rPr>
        <w:t>可推荐行业</w:t>
      </w:r>
      <w:r>
        <w:rPr>
          <w:color w:val="4D525B"/>
          <w:spacing w:val="-103"/>
        </w:rPr>
        <w:t> </w:t>
      </w:r>
      <w:r>
        <w:rPr>
          <w:color w:val="4D525B"/>
        </w:rPr>
        <w:t>相关领域科技创</w:t>
      </w:r>
      <w:r>
        <w:rPr>
          <w:color w:val="4D525B"/>
          <w:spacing w:val="-69"/>
        </w:rPr>
        <w:t> </w:t>
      </w:r>
      <w:r>
        <w:rPr>
          <w:color w:val="4D525B"/>
          <w:w w:val="102"/>
        </w:rPr>
        <w:t>新成果</w:t>
      </w:r>
      <w:r>
        <w:rPr>
          <w:color w:val="4D525B"/>
          <w:spacing w:val="-111"/>
        </w:rPr>
        <w:t> </w:t>
      </w:r>
      <w:r>
        <w:rPr>
          <w:color w:val="4D525B"/>
          <w:w w:val="119"/>
        </w:rPr>
        <w:t>。</w:t>
      </w:r>
      <w:r>
        <w:rPr/>
      </w:r>
    </w:p>
    <w:p>
      <w:pPr>
        <w:pStyle w:val="BodyText"/>
        <w:spacing w:line="369" w:lineRule="auto" w:before="68"/>
        <w:ind w:left="109" w:right="450" w:firstLine="640"/>
        <w:jc w:val="left"/>
      </w:pPr>
      <w:r>
        <w:rPr>
          <w:color w:val="4D525B"/>
          <w:spacing w:val="16"/>
          <w:w w:val="45"/>
        </w:rPr>
        <w:t>（</w:t>
      </w:r>
      <w:r>
        <w:rPr>
          <w:color w:val="4D525B"/>
          <w:w w:val="73"/>
        </w:rPr>
        <w:t>三</w:t>
      </w:r>
      <w:r>
        <w:rPr>
          <w:color w:val="4D525B"/>
          <w:spacing w:val="15"/>
          <w:w w:val="73"/>
        </w:rPr>
        <w:t>）</w:t>
      </w:r>
      <w:r>
        <w:rPr>
          <w:color w:val="4D525B"/>
          <w:spacing w:val="31"/>
          <w:w w:val="95"/>
        </w:rPr>
        <w:t>部</w:t>
      </w:r>
      <w:r>
        <w:rPr>
          <w:color w:val="4D525B"/>
          <w:w w:val="99"/>
        </w:rPr>
        <w:t>海事局</w:t>
      </w:r>
      <w:r>
        <w:rPr>
          <w:color w:val="4D525B"/>
          <w:spacing w:val="-99"/>
        </w:rPr>
        <w:t> </w:t>
      </w:r>
      <w:r>
        <w:rPr>
          <w:color w:val="4D525B"/>
          <w:spacing w:val="-235"/>
          <w:w w:val="126"/>
        </w:rPr>
        <w:t>、</w:t>
      </w:r>
      <w:r>
        <w:rPr>
          <w:color w:val="4D525B"/>
          <w:w w:val="96"/>
        </w:rPr>
        <w:t>长</w:t>
      </w:r>
      <w:r>
        <w:rPr>
          <w:color w:val="4D525B"/>
          <w:spacing w:val="-115"/>
        </w:rPr>
        <w:t> </w:t>
      </w:r>
      <w:r>
        <w:rPr>
          <w:color w:val="4D525B"/>
          <w:w w:val="103"/>
        </w:rPr>
        <w:t>江航务管理</w:t>
      </w:r>
      <w:r>
        <w:rPr>
          <w:color w:val="4D525B"/>
          <w:spacing w:val="-98"/>
        </w:rPr>
        <w:t> </w:t>
      </w:r>
      <w:r>
        <w:rPr>
          <w:color w:val="4D525B"/>
          <w:w w:val="96"/>
        </w:rPr>
        <w:t>局</w:t>
      </w:r>
      <w:r>
        <w:rPr>
          <w:color w:val="4D525B"/>
          <w:spacing w:val="-107"/>
        </w:rPr>
        <w:t> </w:t>
      </w:r>
      <w:r>
        <w:rPr>
          <w:color w:val="4D525B"/>
          <w:spacing w:val="-235"/>
          <w:w w:val="126"/>
        </w:rPr>
        <w:t>、</w:t>
      </w:r>
      <w:r>
        <w:rPr>
          <w:color w:val="4D525B"/>
          <w:w w:val="97"/>
        </w:rPr>
        <w:t>珠</w:t>
      </w:r>
      <w:r>
        <w:rPr>
          <w:color w:val="4D525B"/>
          <w:spacing w:val="-110"/>
        </w:rPr>
        <w:t> </w:t>
      </w:r>
      <w:r>
        <w:rPr>
          <w:color w:val="4D525B"/>
          <w:spacing w:val="33"/>
          <w:w w:val="92"/>
        </w:rPr>
        <w:t>江</w:t>
      </w:r>
      <w:r>
        <w:rPr>
          <w:color w:val="4D525B"/>
          <w:w w:val="103"/>
        </w:rPr>
        <w:t>航务管理</w:t>
      </w:r>
      <w:r>
        <w:rPr>
          <w:color w:val="4D525B"/>
          <w:spacing w:val="-98"/>
        </w:rPr>
        <w:t> </w:t>
      </w:r>
      <w:r>
        <w:rPr>
          <w:color w:val="4D525B"/>
          <w:w w:val="99"/>
        </w:rPr>
        <w:t>局</w:t>
      </w:r>
      <w:r>
        <w:rPr>
          <w:color w:val="4D525B"/>
          <w:spacing w:val="-116"/>
        </w:rPr>
        <w:t> </w:t>
      </w:r>
      <w:r>
        <w:rPr>
          <w:color w:val="4D525B"/>
          <w:spacing w:val="-227"/>
          <w:w w:val="126"/>
        </w:rPr>
        <w:t>、</w:t>
      </w:r>
      <w:r>
        <w:rPr>
          <w:color w:val="4D525B"/>
        </w:rPr>
        <w:t>救助</w:t>
      </w:r>
      <w:r>
        <w:rPr>
          <w:color w:val="4D525B"/>
          <w:spacing w:val="-117"/>
        </w:rPr>
        <w:t> </w:t>
      </w:r>
      <w:r>
        <w:rPr>
          <w:color w:val="4D525B"/>
          <w:w w:val="102"/>
        </w:rPr>
        <w:t>打捞</w:t>
      </w:r>
      <w:r>
        <w:rPr>
          <w:color w:val="4D525B"/>
          <w:w w:val="102"/>
        </w:rPr>
        <w:t> </w:t>
      </w:r>
      <w:r>
        <w:rPr>
          <w:color w:val="4D525B"/>
          <w:w w:val="96"/>
        </w:rPr>
        <w:t>局</w:t>
      </w:r>
      <w:r>
        <w:rPr>
          <w:color w:val="4D525B"/>
          <w:spacing w:val="-115"/>
        </w:rPr>
        <w:t> </w:t>
      </w:r>
      <w:r>
        <w:rPr>
          <w:color w:val="4D525B"/>
          <w:spacing w:val="-236"/>
          <w:w w:val="136"/>
        </w:rPr>
        <w:t>、</w:t>
      </w:r>
      <w:r>
        <w:rPr>
          <w:color w:val="4D525B"/>
        </w:rPr>
        <w:t>中国船级社负</w:t>
      </w:r>
      <w:r>
        <w:rPr>
          <w:color w:val="4D525B"/>
          <w:spacing w:val="-108"/>
        </w:rPr>
        <w:t> </w:t>
      </w:r>
      <w:r>
        <w:rPr>
          <w:color w:val="4D525B"/>
          <w:w w:val="102"/>
        </w:rPr>
        <w:t>责审核并推荐本系统内单位的科技创</w:t>
      </w:r>
      <w:r>
        <w:rPr>
          <w:color w:val="4D525B"/>
          <w:spacing w:val="-58"/>
        </w:rPr>
        <w:t> </w:t>
      </w:r>
      <w:r>
        <w:rPr>
          <w:color w:val="4D525B"/>
          <w:w w:val="101"/>
        </w:rPr>
        <w:t>新成</w:t>
      </w:r>
      <w:r>
        <w:rPr>
          <w:color w:val="4D525B"/>
          <w:spacing w:val="33"/>
          <w:w w:val="101"/>
        </w:rPr>
        <w:t>果</w:t>
      </w:r>
      <w:r>
        <w:rPr>
          <w:color w:val="4D525B"/>
          <w:w w:val="141"/>
        </w:rPr>
        <w:t>。</w:t>
      </w:r>
      <w:r>
        <w:rPr/>
      </w:r>
    </w:p>
    <w:p>
      <w:pPr>
        <w:pStyle w:val="BodyText"/>
        <w:spacing w:line="240" w:lineRule="auto" w:before="21"/>
        <w:ind w:left="728" w:right="103"/>
        <w:jc w:val="left"/>
      </w:pPr>
      <w:r>
        <w:rPr>
          <w:color w:val="4D525B"/>
          <w:spacing w:val="-18"/>
          <w:w w:val="105"/>
        </w:rPr>
        <w:t>三、申报材料和程序</w:t>
      </w:r>
      <w:r>
        <w:rPr>
          <w:spacing w:val="-18"/>
        </w:rPr>
      </w:r>
    </w:p>
    <w:p>
      <w:pPr>
        <w:pStyle w:val="BodyText"/>
        <w:tabs>
          <w:tab w:pos="1051" w:val="left" w:leader="none"/>
        </w:tabs>
        <w:spacing w:line="331" w:lineRule="auto" w:before="219"/>
        <w:ind w:left="217" w:right="450" w:firstLine="518"/>
        <w:jc w:val="left"/>
      </w:pPr>
      <w:r>
        <w:rPr>
          <w:color w:val="4D525B"/>
          <w:spacing w:val="17"/>
          <w:w w:val="95"/>
        </w:rPr>
        <w:t>〈一〉</w:t>
      </w:r>
      <w:r>
        <w:rPr>
          <w:color w:val="4D525B"/>
          <w:spacing w:val="-67"/>
          <w:w w:val="95"/>
        </w:rPr>
        <w:t> </w:t>
      </w:r>
      <w:r>
        <w:rPr>
          <w:color w:val="4D525B"/>
          <w:w w:val="95"/>
        </w:rPr>
        <w:t>申报材料</w:t>
      </w:r>
      <w:r>
        <w:rPr>
          <w:color w:val="4D525B"/>
          <w:spacing w:val="-89"/>
          <w:w w:val="95"/>
        </w:rPr>
        <w:t> </w:t>
      </w:r>
      <w:r>
        <w:rPr>
          <w:color w:val="4D525B"/>
          <w:spacing w:val="-49"/>
          <w:w w:val="95"/>
        </w:rPr>
        <w:t>。包</w:t>
      </w:r>
      <w:r>
        <w:rPr>
          <w:color w:val="4D525B"/>
          <w:spacing w:val="-103"/>
          <w:w w:val="95"/>
        </w:rPr>
        <w:t> </w:t>
      </w:r>
      <w:r>
        <w:rPr>
          <w:color w:val="4D525B"/>
          <w:w w:val="95"/>
        </w:rPr>
        <w:t>括成</w:t>
      </w:r>
      <w:r>
        <w:rPr>
          <w:color w:val="4D525B"/>
          <w:spacing w:val="-101"/>
          <w:w w:val="95"/>
        </w:rPr>
        <w:t> </w:t>
      </w:r>
      <w:r>
        <w:rPr>
          <w:color w:val="4D525B"/>
          <w:spacing w:val="5"/>
          <w:w w:val="95"/>
        </w:rPr>
        <w:t>果申报书</w:t>
      </w:r>
      <w:r>
        <w:rPr>
          <w:color w:val="4D525B"/>
          <w:spacing w:val="-101"/>
          <w:w w:val="95"/>
        </w:rPr>
        <w:t> </w:t>
      </w:r>
      <w:r>
        <w:rPr>
          <w:color w:val="4D525B"/>
          <w:w w:val="95"/>
        </w:rPr>
        <w:t>及相关</w:t>
      </w:r>
      <w:r>
        <w:rPr>
          <w:color w:val="4D525B"/>
          <w:spacing w:val="-94"/>
          <w:w w:val="95"/>
        </w:rPr>
        <w:t> </w:t>
      </w:r>
      <w:r>
        <w:rPr>
          <w:color w:val="4D525B"/>
          <w:spacing w:val="6"/>
          <w:w w:val="95"/>
        </w:rPr>
        <w:t>证明材料（格式</w:t>
      </w:r>
      <w:r>
        <w:rPr>
          <w:color w:val="4D525B"/>
          <w:spacing w:val="-84"/>
          <w:w w:val="95"/>
        </w:rPr>
        <w:t> </w:t>
      </w:r>
      <w:r>
        <w:rPr>
          <w:color w:val="4D525B"/>
          <w:w w:val="95"/>
        </w:rPr>
        <w:t>见附</w:t>
      </w:r>
      <w:r>
        <w:rPr>
          <w:color w:val="4D525B"/>
          <w:w w:val="101"/>
        </w:rPr>
        <w:t> </w:t>
      </w:r>
      <w:r>
        <w:rPr>
          <w:color w:val="C3C8CF"/>
          <w:w w:val="98"/>
        </w:rPr>
      </w:r>
      <w:r>
        <w:rPr>
          <w:color w:val="C3C8CF"/>
          <w:shd w:fill="E8EDF6" w:color="auto" w:val="clear"/>
        </w:rPr>
        <w:t>一</w:t>
      </w:r>
      <w:r>
        <w:rPr>
          <w:color w:val="C3C8CF"/>
          <w:spacing w:val="27"/>
          <w:shd w:fill="E8EDF6" w:color="auto" w:val="clear"/>
        </w:rPr>
        <w:t> </w:t>
      </w:r>
      <w:r>
        <w:rPr>
          <w:color w:val="C3C8CF"/>
          <w:spacing w:val="27"/>
        </w:rPr>
      </w:r>
      <w:r>
        <w:rPr>
          <w:rFonts w:ascii="Times New Roman" w:hAnsi="Times New Roman" w:cs="Times New Roman" w:eastAsia="Times New Roman"/>
          <w:color w:val="7B7E87"/>
          <w:sz w:val="28"/>
          <w:szCs w:val="28"/>
        </w:rPr>
        <w:t>2</w:t>
        <w:tab/>
      </w:r>
      <w:r>
        <w:rPr>
          <w:color w:val="C3C8CF"/>
        </w:rPr>
      </w:r>
      <w:r>
        <w:rPr>
          <w:color w:val="C3C8CF"/>
          <w:shd w:fill="E8EDF6" w:color="auto" w:val="clear"/>
        </w:rPr>
        <w:t>一</w:t>
      </w:r>
      <w:r>
        <w:rPr>
          <w:color w:val="C3C8CF"/>
        </w:rPr>
      </w:r>
      <w:r>
        <w:rPr/>
      </w:r>
    </w:p>
    <w:p>
      <w:pPr>
        <w:spacing w:after="0" w:line="331" w:lineRule="auto"/>
        <w:jc w:val="left"/>
        <w:sectPr>
          <w:pgSz w:w="11910" w:h="16840"/>
          <w:pgMar w:top="1580" w:bottom="280" w:left="1640" w:right="10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8"/>
          <w:szCs w:val="18"/>
        </w:rPr>
      </w:pPr>
    </w:p>
    <w:p>
      <w:pPr>
        <w:spacing w:before="26"/>
        <w:ind w:left="113" w:right="103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96E77"/>
          <w:w w:val="108"/>
          <w:sz w:val="27"/>
          <w:szCs w:val="27"/>
        </w:rPr>
        <w:t>件</w:t>
      </w:r>
      <w:r>
        <w:rPr>
          <w:rFonts w:ascii="宋体" w:hAnsi="宋体" w:cs="宋体" w:eastAsia="宋体"/>
          <w:color w:val="696E77"/>
          <w:spacing w:val="-38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96E77"/>
          <w:spacing w:val="-73"/>
          <w:w w:val="13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96E77"/>
          <w:spacing w:val="-82"/>
          <w:w w:val="406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color w:val="696E77"/>
          <w:spacing w:val="2"/>
          <w:w w:val="104"/>
          <w:sz w:val="30"/>
          <w:szCs w:val="30"/>
        </w:rPr>
        <w:t>5</w:t>
      </w:r>
      <w:r>
        <w:rPr>
          <w:rFonts w:ascii="宋体" w:hAnsi="宋体" w:cs="宋体" w:eastAsia="宋体"/>
          <w:color w:val="696E77"/>
          <w:w w:val="47"/>
          <w:sz w:val="27"/>
          <w:szCs w:val="27"/>
        </w:rPr>
        <w:t>）</w:t>
      </w:r>
      <w:r>
        <w:rPr>
          <w:rFonts w:ascii="宋体" w:hAnsi="宋体" w:cs="宋体" w:eastAsia="宋体"/>
          <w:color w:val="696E77"/>
          <w:spacing w:val="-9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44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93" w:lineRule="auto" w:before="224"/>
        <w:ind w:left="113" w:right="485" w:firstLine="626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96E77"/>
          <w:w w:val="47"/>
          <w:sz w:val="27"/>
          <w:szCs w:val="27"/>
        </w:rPr>
        <w:t>〈</w:t>
      </w:r>
      <w:r>
        <w:rPr>
          <w:rFonts w:ascii="宋体" w:hAnsi="宋体" w:cs="宋体" w:eastAsia="宋体"/>
          <w:color w:val="696E77"/>
          <w:spacing w:val="-111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80"/>
          <w:sz w:val="27"/>
          <w:szCs w:val="27"/>
        </w:rPr>
        <w:t>二〉</w:t>
      </w:r>
      <w:r>
        <w:rPr>
          <w:rFonts w:ascii="宋体" w:hAnsi="宋体" w:cs="宋体" w:eastAsia="宋体"/>
          <w:color w:val="696E77"/>
          <w:spacing w:val="-8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网上填报</w:t>
      </w:r>
      <w:r>
        <w:rPr>
          <w:rFonts w:ascii="宋体" w:hAnsi="宋体" w:cs="宋体" w:eastAsia="宋体"/>
          <w:color w:val="696E77"/>
          <w:spacing w:val="-111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109"/>
          <w:w w:val="144"/>
          <w:sz w:val="27"/>
          <w:szCs w:val="27"/>
        </w:rPr>
        <w:t>。</w:t>
      </w:r>
      <w:r>
        <w:rPr>
          <w:rFonts w:ascii="宋体" w:hAnsi="宋体" w:cs="宋体" w:eastAsia="宋体"/>
          <w:color w:val="696E77"/>
          <w:w w:val="112"/>
          <w:sz w:val="27"/>
          <w:szCs w:val="27"/>
        </w:rPr>
        <w:t>请各推荐单位组</w:t>
      </w:r>
      <w:r>
        <w:rPr>
          <w:rFonts w:ascii="宋体" w:hAnsi="宋体" w:cs="宋体" w:eastAsia="宋体"/>
          <w:color w:val="696E77"/>
          <w:spacing w:val="-57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8"/>
          <w:sz w:val="27"/>
          <w:szCs w:val="27"/>
        </w:rPr>
        <w:t>织有关</w:t>
      </w:r>
      <w:r>
        <w:rPr>
          <w:rFonts w:ascii="宋体" w:hAnsi="宋体" w:cs="宋体" w:eastAsia="宋体"/>
          <w:color w:val="696E77"/>
          <w:spacing w:val="-53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2"/>
          <w:sz w:val="27"/>
          <w:szCs w:val="27"/>
        </w:rPr>
        <w:t>申报单位登录交通运</w:t>
      </w:r>
      <w:r>
        <w:rPr>
          <w:rFonts w:ascii="宋体" w:hAnsi="宋体" w:cs="宋体" w:eastAsia="宋体"/>
          <w:color w:val="696E77"/>
          <w:w w:val="112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输部科技管理信息</w:t>
      </w:r>
      <w:r>
        <w:rPr>
          <w:rFonts w:ascii="宋体" w:hAnsi="宋体" w:cs="宋体" w:eastAsia="宋体"/>
          <w:color w:val="696E77"/>
          <w:spacing w:val="-5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3"/>
          <w:sz w:val="27"/>
          <w:szCs w:val="27"/>
        </w:rPr>
        <w:t>系统填报</w:t>
      </w:r>
      <w:r>
        <w:rPr>
          <w:rFonts w:ascii="宋体" w:hAnsi="宋体" w:cs="宋体" w:eastAsia="宋体"/>
          <w:color w:val="696E77"/>
          <w:spacing w:val="-99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299"/>
          <w:w w:val="160"/>
          <w:sz w:val="27"/>
          <w:szCs w:val="27"/>
        </w:rPr>
        <w:t>，</w:t>
      </w:r>
      <w:r>
        <w:rPr>
          <w:rFonts w:ascii="宋体" w:hAnsi="宋体" w:cs="宋体" w:eastAsia="宋体"/>
          <w:color w:val="696E77"/>
          <w:w w:val="99"/>
          <w:sz w:val="27"/>
          <w:szCs w:val="27"/>
        </w:rPr>
        <w:t>系</w:t>
      </w:r>
      <w:r>
        <w:rPr>
          <w:rFonts w:ascii="宋体" w:hAnsi="宋体" w:cs="宋体" w:eastAsia="宋体"/>
          <w:color w:val="696E77"/>
          <w:spacing w:val="-10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4"/>
          <w:sz w:val="27"/>
          <w:szCs w:val="27"/>
        </w:rPr>
        <w:t>统填报的电</w:t>
      </w:r>
      <w:r>
        <w:rPr>
          <w:rFonts w:ascii="宋体" w:hAnsi="宋体" w:cs="宋体" w:eastAsia="宋体"/>
          <w:color w:val="696E77"/>
          <w:spacing w:val="-77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6"/>
          <w:sz w:val="27"/>
          <w:szCs w:val="27"/>
        </w:rPr>
        <w:t>子</w:t>
      </w:r>
      <w:r>
        <w:rPr>
          <w:rFonts w:ascii="宋体" w:hAnsi="宋体" w:cs="宋体" w:eastAsia="宋体"/>
          <w:color w:val="696E77"/>
          <w:spacing w:val="-69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4"/>
          <w:sz w:val="27"/>
          <w:szCs w:val="27"/>
        </w:rPr>
        <w:t>申报材料</w:t>
      </w:r>
      <w:r>
        <w:rPr>
          <w:rFonts w:ascii="宋体" w:hAnsi="宋体" w:cs="宋体" w:eastAsia="宋体"/>
          <w:color w:val="696E77"/>
          <w:spacing w:val="30"/>
          <w:w w:val="114"/>
          <w:sz w:val="27"/>
          <w:szCs w:val="27"/>
        </w:rPr>
        <w:t>应</w:t>
      </w:r>
      <w:r>
        <w:rPr>
          <w:rFonts w:ascii="宋体" w:hAnsi="宋体" w:cs="宋体" w:eastAsia="宋体"/>
          <w:color w:val="696E77"/>
          <w:w w:val="94"/>
          <w:sz w:val="27"/>
          <w:szCs w:val="27"/>
        </w:rPr>
        <w:t>与</w:t>
      </w:r>
      <w:r>
        <w:rPr>
          <w:rFonts w:ascii="宋体" w:hAnsi="宋体" w:cs="宋体" w:eastAsia="宋体"/>
          <w:color w:val="696E77"/>
          <w:spacing w:val="-94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7"/>
          <w:sz w:val="27"/>
          <w:szCs w:val="27"/>
        </w:rPr>
        <w:t>纸质</w:t>
      </w:r>
      <w:r>
        <w:rPr>
          <w:rFonts w:ascii="宋体" w:hAnsi="宋体" w:cs="宋体" w:eastAsia="宋体"/>
          <w:color w:val="696E77"/>
          <w:w w:val="117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申报材料内容一致</w:t>
      </w:r>
      <w:r>
        <w:rPr>
          <w:rFonts w:ascii="宋体" w:hAnsi="宋体" w:cs="宋体" w:eastAsia="宋体"/>
          <w:color w:val="696E77"/>
          <w:spacing w:val="-93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58"/>
          <w:w w:val="144"/>
          <w:sz w:val="27"/>
          <w:szCs w:val="27"/>
        </w:rPr>
        <w:t>。</w:t>
      </w:r>
      <w:r>
        <w:rPr>
          <w:rFonts w:ascii="宋体" w:hAnsi="宋体" w:cs="宋体" w:eastAsia="宋体"/>
          <w:color w:val="696E77"/>
          <w:spacing w:val="-10"/>
          <w:w w:val="102"/>
          <w:sz w:val="27"/>
          <w:szCs w:val="27"/>
        </w:rPr>
        <w:t>申</w:t>
      </w:r>
      <w:r>
        <w:rPr>
          <w:rFonts w:ascii="宋体" w:hAnsi="宋体" w:cs="宋体" w:eastAsia="宋体"/>
          <w:color w:val="696E77"/>
          <w:w w:val="106"/>
          <w:sz w:val="27"/>
          <w:szCs w:val="27"/>
        </w:rPr>
        <w:t>报书</w:t>
      </w:r>
      <w:r>
        <w:rPr>
          <w:rFonts w:ascii="宋体" w:hAnsi="宋体" w:cs="宋体" w:eastAsia="宋体"/>
          <w:color w:val="696E77"/>
          <w:spacing w:val="-96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格式</w:t>
      </w:r>
      <w:r>
        <w:rPr>
          <w:rFonts w:ascii="宋体" w:hAnsi="宋体" w:cs="宋体" w:eastAsia="宋体"/>
          <w:color w:val="696E77"/>
          <w:spacing w:val="-96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可在部</w:t>
      </w:r>
      <w:r>
        <w:rPr>
          <w:rFonts w:ascii="宋体" w:hAnsi="宋体" w:cs="宋体" w:eastAsia="宋体"/>
          <w:color w:val="696E77"/>
          <w:spacing w:val="-62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9"/>
          <w:sz w:val="27"/>
          <w:szCs w:val="27"/>
        </w:rPr>
        <w:t>网站</w:t>
      </w:r>
      <w:r>
        <w:rPr>
          <w:rFonts w:ascii="宋体" w:hAnsi="宋体" w:cs="宋体" w:eastAsia="宋体"/>
          <w:color w:val="696E77"/>
          <w:spacing w:val="24"/>
          <w:w w:val="109"/>
          <w:sz w:val="27"/>
          <w:szCs w:val="27"/>
        </w:rPr>
        <w:t>或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交通运输部</w:t>
      </w:r>
      <w:r>
        <w:rPr>
          <w:rFonts w:ascii="宋体" w:hAnsi="宋体" w:cs="宋体" w:eastAsia="宋体"/>
          <w:color w:val="696E77"/>
          <w:spacing w:val="-94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科技管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9"/>
          <w:sz w:val="27"/>
          <w:szCs w:val="27"/>
        </w:rPr>
        <w:t>理</w:t>
      </w:r>
      <w:r>
        <w:rPr>
          <w:rFonts w:ascii="宋体" w:hAnsi="宋体" w:cs="宋体" w:eastAsia="宋体"/>
          <w:color w:val="696E77"/>
          <w:spacing w:val="-63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2"/>
          <w:sz w:val="27"/>
          <w:szCs w:val="27"/>
        </w:rPr>
        <w:t>信</w:t>
      </w:r>
      <w:r>
        <w:rPr>
          <w:rFonts w:ascii="宋体" w:hAnsi="宋体" w:cs="宋体" w:eastAsia="宋体"/>
          <w:color w:val="696E77"/>
          <w:spacing w:val="-3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8"/>
          <w:sz w:val="27"/>
          <w:szCs w:val="27"/>
        </w:rPr>
        <w:t>息</w:t>
      </w:r>
      <w:r>
        <w:rPr>
          <w:rFonts w:ascii="宋体" w:hAnsi="宋体" w:cs="宋体" w:eastAsia="宋体"/>
          <w:color w:val="696E77"/>
          <w:spacing w:val="-31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99"/>
          <w:sz w:val="27"/>
          <w:szCs w:val="27"/>
        </w:rPr>
        <w:t>系</w:t>
      </w:r>
      <w:r>
        <w:rPr>
          <w:rFonts w:ascii="宋体" w:hAnsi="宋体" w:cs="宋体" w:eastAsia="宋体"/>
          <w:color w:val="696E77"/>
          <w:spacing w:val="-36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9"/>
          <w:sz w:val="27"/>
          <w:szCs w:val="27"/>
        </w:rPr>
        <w:t>统</w:t>
      </w:r>
      <w:r>
        <w:rPr>
          <w:rFonts w:ascii="宋体" w:hAnsi="宋体" w:cs="宋体" w:eastAsia="宋体"/>
          <w:color w:val="696E77"/>
          <w:spacing w:val="-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46"/>
          <w:sz w:val="27"/>
          <w:szCs w:val="27"/>
        </w:rPr>
        <w:t>（</w:t>
      </w:r>
      <w:r>
        <w:rPr>
          <w:rFonts w:ascii="宋体" w:hAnsi="宋体" w:cs="宋体" w:eastAsia="宋体"/>
          <w:color w:val="696E77"/>
          <w:spacing w:val="-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96E77"/>
          <w:w w:val="132"/>
          <w:sz w:val="30"/>
          <w:szCs w:val="30"/>
        </w:rPr>
        <w:t>http:</w:t>
      </w:r>
      <w:r>
        <w:rPr>
          <w:rFonts w:ascii="Times New Roman" w:hAnsi="Times New Roman" w:cs="Times New Roman" w:eastAsia="Times New Roman"/>
          <w:color w:val="696E77"/>
          <w:spacing w:val="29"/>
          <w:w w:val="132"/>
          <w:sz w:val="30"/>
          <w:szCs w:val="30"/>
        </w:rPr>
        <w:t>/</w:t>
      </w:r>
      <w:r>
        <w:rPr>
          <w:rFonts w:ascii="Times New Roman" w:hAnsi="Times New Roman" w:cs="Times New Roman" w:eastAsia="Times New Roman"/>
          <w:color w:val="696E77"/>
          <w:w w:val="122"/>
          <w:sz w:val="30"/>
          <w:szCs w:val="30"/>
        </w:rPr>
        <w:t>/2</w:t>
      </w:r>
      <w:r>
        <w:rPr>
          <w:rFonts w:ascii="Times New Roman" w:hAnsi="Times New Roman" w:cs="Times New Roman" w:eastAsia="Times New Roman"/>
          <w:color w:val="696E77"/>
          <w:spacing w:val="-4"/>
          <w:w w:val="122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96E77"/>
          <w:w w:val="111"/>
          <w:sz w:val="30"/>
          <w:szCs w:val="30"/>
        </w:rPr>
        <w:t>9.</w:t>
      </w:r>
      <w:r>
        <w:rPr>
          <w:rFonts w:ascii="Times New Roman" w:hAnsi="Times New Roman" w:cs="Times New Roman" w:eastAsia="Times New Roman"/>
          <w:color w:val="696E7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spacing w:val="1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spacing w:val="-74"/>
          <w:w w:val="14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96E77"/>
          <w:w w:val="105"/>
          <w:sz w:val="30"/>
          <w:szCs w:val="30"/>
        </w:rPr>
        <w:t>43.</w:t>
      </w:r>
      <w:r>
        <w:rPr>
          <w:rFonts w:ascii="Times New Roman" w:hAnsi="Times New Roman" w:cs="Times New Roman" w:eastAsia="Times New Roman"/>
          <w:color w:val="696E7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spacing w:val="3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05"/>
          <w:sz w:val="30"/>
          <w:szCs w:val="30"/>
        </w:rPr>
        <w:t>235.</w:t>
      </w:r>
      <w:r>
        <w:rPr>
          <w:rFonts w:ascii="Times New Roman" w:hAnsi="Times New Roman" w:cs="Times New Roman" w:eastAsia="Times New Roman"/>
          <w:color w:val="696E7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spacing w:val="3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13"/>
          <w:sz w:val="30"/>
          <w:szCs w:val="30"/>
        </w:rPr>
        <w:t>48</w:t>
      </w:r>
      <w:r>
        <w:rPr>
          <w:rFonts w:ascii="Times New Roman" w:hAnsi="Times New Roman" w:cs="Times New Roman" w:eastAsia="Times New Roman"/>
          <w:color w:val="696E77"/>
          <w:spacing w:val="2"/>
          <w:w w:val="113"/>
          <w:sz w:val="30"/>
          <w:szCs w:val="30"/>
        </w:rPr>
        <w:t>/</w:t>
      </w:r>
      <w:r>
        <w:rPr>
          <w:rFonts w:ascii="Times New Roman" w:hAnsi="Times New Roman" w:cs="Times New Roman" w:eastAsia="Times New Roman"/>
          <w:color w:val="696E77"/>
          <w:w w:val="126"/>
          <w:sz w:val="30"/>
          <w:szCs w:val="30"/>
        </w:rPr>
        <w:t>jt/</w:t>
      </w:r>
      <w:r>
        <w:rPr>
          <w:rFonts w:ascii="Times New Roman" w:hAnsi="Times New Roman" w:cs="Times New Roman" w:eastAsia="Times New Roman"/>
          <w:color w:val="696E77"/>
          <w:spacing w:val="-1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10"/>
          <w:sz w:val="30"/>
          <w:szCs w:val="30"/>
        </w:rPr>
        <w:t>model/</w:t>
      </w:r>
      <w:r>
        <w:rPr>
          <w:rFonts w:ascii="Times New Roman" w:hAnsi="Times New Roman" w:cs="Times New Roman" w:eastAsia="Times New Roman"/>
          <w:color w:val="696E77"/>
          <w:spacing w:val="-3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05"/>
          <w:sz w:val="30"/>
          <w:szCs w:val="30"/>
        </w:rPr>
        <w:t>model.</w:t>
      </w:r>
      <w:r>
        <w:rPr>
          <w:rFonts w:ascii="Times New Roman" w:hAnsi="Times New Roman" w:cs="Times New Roman" w:eastAsia="Times New Roman"/>
          <w:color w:val="696E77"/>
          <w:sz w:val="30"/>
          <w:szCs w:val="30"/>
        </w:rPr>
        <w:t>  </w:t>
      </w:r>
      <w:r>
        <w:rPr>
          <w:rFonts w:ascii="Times New Roman" w:hAnsi="Times New Roman" w:cs="Times New Roman" w:eastAsia="Times New Roman"/>
          <w:color w:val="696E77"/>
          <w:spacing w:val="-3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06"/>
          <w:sz w:val="30"/>
          <w:szCs w:val="30"/>
        </w:rPr>
        <w:t>do?</w:t>
      </w:r>
      <w:r>
        <w:rPr>
          <w:rFonts w:ascii="Times New Roman" w:hAnsi="Times New Roman" w:cs="Times New Roman" w:eastAsia="Times New Roman"/>
          <w:color w:val="696E77"/>
          <w:w w:val="10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08"/>
          <w:sz w:val="30"/>
          <w:szCs w:val="30"/>
        </w:rPr>
        <w:t>meth</w:t>
      </w:r>
      <w:r>
        <w:rPr>
          <w:rFonts w:ascii="Times New Roman" w:hAnsi="Times New Roman" w:cs="Times New Roman" w:eastAsia="Times New Roman"/>
          <w:color w:val="696E77"/>
          <w:spacing w:val="4"/>
          <w:w w:val="108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color w:val="696E77"/>
          <w:spacing w:val="22"/>
          <w:w w:val="110"/>
          <w:sz w:val="30"/>
          <w:szCs w:val="30"/>
        </w:rPr>
        <w:t>d</w:t>
      </w:r>
      <w:r>
        <w:rPr>
          <w:rFonts w:ascii="Times New Roman" w:hAnsi="Times New Roman" w:cs="Times New Roman" w:eastAsia="Times New Roman"/>
          <w:color w:val="696E77"/>
          <w:w w:val="148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color w:val="696E77"/>
          <w:spacing w:val="-4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04"/>
          <w:sz w:val="30"/>
          <w:szCs w:val="30"/>
        </w:rPr>
        <w:t>logi</w:t>
      </w:r>
      <w:r>
        <w:rPr>
          <w:rFonts w:ascii="Times New Roman" w:hAnsi="Times New Roman" w:cs="Times New Roman" w:eastAsia="Times New Roman"/>
          <w:color w:val="696E77"/>
          <w:spacing w:val="15"/>
          <w:w w:val="104"/>
          <w:sz w:val="30"/>
          <w:szCs w:val="30"/>
        </w:rPr>
        <w:t>n</w:t>
      </w:r>
      <w:r>
        <w:rPr>
          <w:rFonts w:ascii="宋体" w:hAnsi="宋体" w:cs="宋体" w:eastAsia="宋体"/>
          <w:color w:val="696E77"/>
          <w:spacing w:val="20"/>
          <w:w w:val="51"/>
          <w:sz w:val="27"/>
          <w:szCs w:val="27"/>
        </w:rPr>
        <w:t>）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相关专栏下载</w:t>
      </w:r>
      <w:r>
        <w:rPr>
          <w:rFonts w:ascii="宋体" w:hAnsi="宋体" w:cs="宋体" w:eastAsia="宋体"/>
          <w:color w:val="696E77"/>
          <w:spacing w:val="-5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44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400" w:lineRule="auto" w:before="4"/>
        <w:ind w:left="120" w:right="479" w:firstLine="626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96E77"/>
          <w:spacing w:val="23"/>
          <w:w w:val="50"/>
          <w:sz w:val="27"/>
          <w:szCs w:val="27"/>
        </w:rPr>
        <w:t>〈</w:t>
      </w:r>
      <w:r>
        <w:rPr>
          <w:rFonts w:ascii="宋体" w:hAnsi="宋体" w:cs="宋体" w:eastAsia="宋体"/>
          <w:color w:val="696E77"/>
          <w:w w:val="78"/>
          <w:sz w:val="27"/>
          <w:szCs w:val="27"/>
        </w:rPr>
        <w:t>三</w:t>
      </w:r>
      <w:r>
        <w:rPr>
          <w:rFonts w:ascii="宋体" w:hAnsi="宋体" w:cs="宋体" w:eastAsia="宋体"/>
          <w:color w:val="696E77"/>
          <w:spacing w:val="17"/>
          <w:w w:val="78"/>
          <w:sz w:val="27"/>
          <w:szCs w:val="27"/>
        </w:rPr>
        <w:t>〉</w:t>
      </w:r>
      <w:r>
        <w:rPr>
          <w:rFonts w:ascii="宋体" w:hAnsi="宋体" w:cs="宋体" w:eastAsia="宋体"/>
          <w:color w:val="696E77"/>
          <w:w w:val="112"/>
          <w:sz w:val="27"/>
          <w:szCs w:val="27"/>
        </w:rPr>
        <w:t>材料报送</w:t>
      </w:r>
      <w:r>
        <w:rPr>
          <w:rFonts w:ascii="宋体" w:hAnsi="宋体" w:cs="宋体" w:eastAsia="宋体"/>
          <w:color w:val="696E77"/>
          <w:spacing w:val="-8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6"/>
          <w:sz w:val="27"/>
          <w:szCs w:val="27"/>
        </w:rPr>
        <w:t>。请各单位按要求将申报书及有关证</w:t>
      </w:r>
      <w:r>
        <w:rPr>
          <w:rFonts w:ascii="宋体" w:hAnsi="宋体" w:cs="宋体" w:eastAsia="宋体"/>
          <w:color w:val="696E77"/>
          <w:spacing w:val="-70"/>
          <w:w w:val="116"/>
          <w:sz w:val="27"/>
          <w:szCs w:val="27"/>
        </w:rPr>
        <w:t>明</w:t>
      </w:r>
      <w:r>
        <w:rPr>
          <w:rFonts w:ascii="宋体" w:hAnsi="宋体" w:cs="宋体" w:eastAsia="宋体"/>
          <w:color w:val="696E77"/>
          <w:w w:val="112"/>
          <w:sz w:val="27"/>
          <w:szCs w:val="27"/>
        </w:rPr>
        <w:t>材料装</w:t>
      </w:r>
      <w:r>
        <w:rPr>
          <w:rFonts w:ascii="宋体" w:hAnsi="宋体" w:cs="宋体" w:eastAsia="宋体"/>
          <w:color w:val="696E77"/>
          <w:w w:val="112"/>
          <w:sz w:val="27"/>
          <w:szCs w:val="27"/>
        </w:rPr>
        <w:t> 订成册</w:t>
      </w:r>
      <w:r>
        <w:rPr>
          <w:rFonts w:ascii="宋体" w:hAnsi="宋体" w:cs="宋体" w:eastAsia="宋体"/>
          <w:color w:val="696E77"/>
          <w:spacing w:val="-8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47"/>
          <w:sz w:val="27"/>
          <w:szCs w:val="27"/>
        </w:rPr>
        <w:t>〈</w:t>
      </w:r>
      <w:r>
        <w:rPr>
          <w:rFonts w:ascii="宋体" w:hAnsi="宋体" w:cs="宋体" w:eastAsia="宋体"/>
          <w:color w:val="696E77"/>
          <w:spacing w:val="-97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30"/>
          <w:w w:val="106"/>
          <w:sz w:val="27"/>
          <w:szCs w:val="27"/>
        </w:rPr>
        <w:t>一</w:t>
      </w:r>
      <w:r>
        <w:rPr>
          <w:rFonts w:ascii="宋体" w:hAnsi="宋体" w:cs="宋体" w:eastAsia="宋体"/>
          <w:color w:val="696E77"/>
          <w:w w:val="104"/>
          <w:sz w:val="27"/>
          <w:szCs w:val="27"/>
        </w:rPr>
        <w:t>式</w:t>
      </w:r>
      <w:r>
        <w:rPr>
          <w:rFonts w:ascii="宋体" w:hAnsi="宋体" w:cs="宋体" w:eastAsia="宋体"/>
          <w:color w:val="696E77"/>
          <w:spacing w:val="-8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3"/>
          <w:sz w:val="27"/>
          <w:szCs w:val="27"/>
        </w:rPr>
        <w:t>两</w:t>
      </w:r>
      <w:r>
        <w:rPr>
          <w:rFonts w:ascii="宋体" w:hAnsi="宋体" w:cs="宋体" w:eastAsia="宋体"/>
          <w:color w:val="696E77"/>
          <w:spacing w:val="-97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85"/>
          <w:sz w:val="27"/>
          <w:szCs w:val="27"/>
        </w:rPr>
        <w:t>份〉</w:t>
      </w:r>
      <w:r>
        <w:rPr>
          <w:rFonts w:ascii="宋体" w:hAnsi="宋体" w:cs="宋体" w:eastAsia="宋体"/>
          <w:color w:val="696E77"/>
          <w:spacing w:val="-91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5"/>
          <w:sz w:val="27"/>
          <w:szCs w:val="27"/>
        </w:rPr>
        <w:t>和加盖</w:t>
      </w:r>
      <w:r>
        <w:rPr>
          <w:rFonts w:ascii="宋体" w:hAnsi="宋体" w:cs="宋体" w:eastAsia="宋体"/>
          <w:color w:val="696E77"/>
          <w:spacing w:val="-88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9"/>
          <w:sz w:val="27"/>
          <w:szCs w:val="27"/>
        </w:rPr>
        <w:t>公章</w:t>
      </w:r>
      <w:r>
        <w:rPr>
          <w:rFonts w:ascii="宋体" w:hAnsi="宋体" w:cs="宋体" w:eastAsia="宋体"/>
          <w:color w:val="696E77"/>
          <w:spacing w:val="-87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10"/>
          <w:w w:val="108"/>
          <w:sz w:val="27"/>
          <w:szCs w:val="27"/>
        </w:rPr>
        <w:t>的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推</w:t>
      </w:r>
      <w:r>
        <w:rPr>
          <w:rFonts w:ascii="宋体" w:hAnsi="宋体" w:cs="宋体" w:eastAsia="宋体"/>
          <w:color w:val="696E77"/>
          <w:spacing w:val="-97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荐</w:t>
      </w:r>
      <w:r>
        <w:rPr>
          <w:rFonts w:ascii="宋体" w:hAnsi="宋体" w:cs="宋体" w:eastAsia="宋体"/>
          <w:color w:val="696E77"/>
          <w:spacing w:val="-101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6"/>
          <w:sz w:val="27"/>
          <w:szCs w:val="27"/>
        </w:rPr>
        <w:t>成</w:t>
      </w:r>
      <w:r>
        <w:rPr>
          <w:rFonts w:ascii="宋体" w:hAnsi="宋体" w:cs="宋体" w:eastAsia="宋体"/>
          <w:color w:val="696E77"/>
          <w:spacing w:val="-98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24"/>
          <w:w w:val="119"/>
          <w:sz w:val="27"/>
          <w:szCs w:val="27"/>
        </w:rPr>
        <w:t>果</w:t>
      </w:r>
      <w:r>
        <w:rPr>
          <w:rFonts w:ascii="宋体" w:hAnsi="宋体" w:cs="宋体" w:eastAsia="宋体"/>
          <w:color w:val="696E77"/>
          <w:w w:val="101"/>
          <w:sz w:val="27"/>
          <w:szCs w:val="27"/>
        </w:rPr>
        <w:t>汇</w:t>
      </w:r>
      <w:r>
        <w:rPr>
          <w:rFonts w:ascii="宋体" w:hAnsi="宋体" w:cs="宋体" w:eastAsia="宋体"/>
          <w:color w:val="696E77"/>
          <w:spacing w:val="-77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28"/>
          <w:w w:val="104"/>
          <w:sz w:val="27"/>
          <w:szCs w:val="27"/>
        </w:rPr>
        <w:t>总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表</w:t>
      </w:r>
      <w:r>
        <w:rPr>
          <w:rFonts w:ascii="宋体" w:hAnsi="宋体" w:cs="宋体" w:eastAsia="宋体"/>
          <w:color w:val="696E77"/>
          <w:spacing w:val="-82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86"/>
          <w:sz w:val="27"/>
          <w:szCs w:val="27"/>
        </w:rPr>
        <w:t>（</w:t>
      </w:r>
      <w:r>
        <w:rPr>
          <w:rFonts w:ascii="宋体" w:hAnsi="宋体" w:cs="宋体" w:eastAsia="宋体"/>
          <w:color w:val="696E77"/>
          <w:spacing w:val="32"/>
          <w:w w:val="86"/>
          <w:sz w:val="27"/>
          <w:szCs w:val="27"/>
        </w:rPr>
        <w:t>格</w:t>
      </w:r>
      <w:r>
        <w:rPr>
          <w:rFonts w:ascii="宋体" w:hAnsi="宋体" w:cs="宋体" w:eastAsia="宋体"/>
          <w:color w:val="696E77"/>
          <w:w w:val="101"/>
          <w:sz w:val="27"/>
          <w:szCs w:val="27"/>
        </w:rPr>
        <w:t>式</w:t>
      </w:r>
      <w:r>
        <w:rPr>
          <w:rFonts w:ascii="宋体" w:hAnsi="宋体" w:cs="宋体" w:eastAsia="宋体"/>
          <w:color w:val="696E77"/>
          <w:spacing w:val="-84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5"/>
          <w:sz w:val="27"/>
          <w:szCs w:val="27"/>
        </w:rPr>
        <w:t>见</w:t>
      </w:r>
      <w:r>
        <w:rPr>
          <w:rFonts w:ascii="宋体" w:hAnsi="宋体" w:cs="宋体" w:eastAsia="宋体"/>
          <w:color w:val="696E77"/>
          <w:spacing w:val="-81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7"/>
          <w:w w:val="112"/>
          <w:sz w:val="27"/>
          <w:szCs w:val="27"/>
        </w:rPr>
        <w:t>附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件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 </w:t>
      </w:r>
      <w:r>
        <w:rPr>
          <w:rFonts w:ascii="Arial" w:hAnsi="Arial" w:cs="Arial" w:eastAsia="Arial"/>
          <w:color w:val="696E77"/>
          <w:spacing w:val="8"/>
          <w:w w:val="96"/>
          <w:sz w:val="28"/>
          <w:szCs w:val="28"/>
        </w:rPr>
        <w:t>6</w:t>
      </w:r>
      <w:r>
        <w:rPr>
          <w:rFonts w:ascii="宋体" w:hAnsi="宋体" w:cs="宋体" w:eastAsia="宋体"/>
          <w:color w:val="696E77"/>
          <w:spacing w:val="-86"/>
          <w:w w:val="47"/>
          <w:sz w:val="27"/>
          <w:szCs w:val="27"/>
        </w:rPr>
        <w:t>）</w:t>
      </w:r>
      <w:r>
        <w:rPr>
          <w:rFonts w:ascii="宋体" w:hAnsi="宋体" w:cs="宋体" w:eastAsia="宋体"/>
          <w:color w:val="696E77"/>
          <w:spacing w:val="-487"/>
          <w:w w:val="177"/>
          <w:sz w:val="27"/>
          <w:szCs w:val="27"/>
        </w:rPr>
        <w:t>，</w:t>
      </w:r>
      <w:r>
        <w:rPr>
          <w:rFonts w:ascii="宋体" w:hAnsi="宋体" w:cs="宋体" w:eastAsia="宋体"/>
          <w:color w:val="696E77"/>
          <w:w w:val="112"/>
          <w:sz w:val="27"/>
          <w:szCs w:val="27"/>
        </w:rPr>
        <w:t>寄送至交通运输部科</w:t>
      </w:r>
      <w:r>
        <w:rPr>
          <w:rFonts w:ascii="宋体" w:hAnsi="宋体" w:cs="宋体" w:eastAsia="宋体"/>
          <w:color w:val="696E77"/>
          <w:spacing w:val="-71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学研究院</w:t>
      </w:r>
      <w:r>
        <w:rPr>
          <w:rFonts w:ascii="宋体" w:hAnsi="宋体" w:cs="宋体" w:eastAsia="宋体"/>
          <w:color w:val="696E77"/>
          <w:spacing w:val="-96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2"/>
          <w:sz w:val="27"/>
          <w:szCs w:val="27"/>
        </w:rPr>
        <w:t>交通科技发展促进中心</w:t>
      </w:r>
      <w:r>
        <w:rPr>
          <w:rFonts w:ascii="宋体" w:hAnsi="宋体" w:cs="宋体" w:eastAsia="宋体"/>
          <w:color w:val="696E77"/>
          <w:spacing w:val="-36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44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96" w:lineRule="auto" w:before="6"/>
        <w:ind w:left="120" w:right="103" w:firstLine="633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96E77"/>
          <w:w w:val="85"/>
          <w:sz w:val="27"/>
          <w:szCs w:val="27"/>
        </w:rPr>
        <w:t>〈</w:t>
      </w:r>
      <w:r>
        <w:rPr>
          <w:rFonts w:ascii="宋体" w:hAnsi="宋体" w:cs="宋体" w:eastAsia="宋体"/>
          <w:color w:val="696E77"/>
          <w:spacing w:val="-88"/>
          <w:w w:val="8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四〉推荐时</w:t>
      </w:r>
      <w:r>
        <w:rPr>
          <w:rFonts w:ascii="宋体" w:hAnsi="宋体" w:cs="宋体" w:eastAsia="宋体"/>
          <w:color w:val="696E77"/>
          <w:spacing w:val="-113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17"/>
          <w:w w:val="110"/>
          <w:sz w:val="27"/>
          <w:szCs w:val="27"/>
        </w:rPr>
        <w:t>间要求</w:t>
      </w:r>
      <w:r>
        <w:rPr>
          <w:rFonts w:ascii="宋体" w:hAnsi="宋体" w:cs="宋体" w:eastAsia="宋体"/>
          <w:color w:val="696E77"/>
          <w:spacing w:val="-12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31"/>
          <w:w w:val="110"/>
          <w:sz w:val="27"/>
          <w:szCs w:val="27"/>
        </w:rPr>
        <w:t>。为</w:t>
      </w:r>
      <w:r>
        <w:rPr>
          <w:rFonts w:ascii="宋体" w:hAnsi="宋体" w:cs="宋体" w:eastAsia="宋体"/>
          <w:color w:val="696E77"/>
          <w:spacing w:val="-123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便于各单位分类</w:t>
      </w:r>
      <w:r>
        <w:rPr>
          <w:rFonts w:ascii="宋体" w:hAnsi="宋体" w:cs="宋体" w:eastAsia="宋体"/>
          <w:color w:val="696E77"/>
          <w:spacing w:val="-11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9"/>
          <w:w w:val="110"/>
          <w:sz w:val="27"/>
          <w:szCs w:val="27"/>
        </w:rPr>
        <w:t>开展推荐工作</w:t>
      </w:r>
      <w:r>
        <w:rPr>
          <w:rFonts w:ascii="宋体" w:hAnsi="宋体" w:cs="宋体" w:eastAsia="宋体"/>
          <w:color w:val="696E77"/>
          <w:spacing w:val="-133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100"/>
          <w:w w:val="110"/>
          <w:sz w:val="27"/>
          <w:szCs w:val="27"/>
        </w:rPr>
        <w:t>，并</w:t>
      </w:r>
      <w:r>
        <w:rPr>
          <w:rFonts w:ascii="宋体" w:hAnsi="宋体" w:cs="宋体" w:eastAsia="宋体"/>
          <w:color w:val="696E77"/>
          <w:spacing w:val="-125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与</w:t>
      </w:r>
      <w:r>
        <w:rPr>
          <w:rFonts w:ascii="宋体" w:hAnsi="宋体" w:cs="宋体" w:eastAsia="宋体"/>
          <w:color w:val="696E77"/>
          <w:w w:val="94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4"/>
          <w:w w:val="110"/>
          <w:sz w:val="27"/>
          <w:szCs w:val="27"/>
        </w:rPr>
        <w:t>部推荐各类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23"/>
          <w:w w:val="110"/>
          <w:sz w:val="27"/>
          <w:szCs w:val="27"/>
        </w:rPr>
        <w:t>国家奖项充分结合，各类成果推荐时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5"/>
          <w:w w:val="110"/>
          <w:sz w:val="27"/>
          <w:szCs w:val="27"/>
        </w:rPr>
        <w:t>间如下</w:t>
      </w:r>
      <w:r>
        <w:rPr>
          <w:rFonts w:ascii="宋体" w:hAnsi="宋体" w:cs="宋体" w:eastAsia="宋体"/>
          <w:color w:val="696E77"/>
          <w:spacing w:val="-11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35"/>
          <w:sz w:val="27"/>
          <w:szCs w:val="27"/>
        </w:rPr>
        <w:t>：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before="76"/>
        <w:ind w:left="739" w:right="103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Arial" w:hAnsi="Arial" w:cs="Arial" w:eastAsia="Arial"/>
          <w:color w:val="696E77"/>
          <w:w w:val="115"/>
          <w:sz w:val="30"/>
          <w:szCs w:val="30"/>
        </w:rPr>
        <w:t>1.</w:t>
      </w:r>
      <w:r>
        <w:rPr>
          <w:rFonts w:ascii="Arial" w:hAnsi="Arial" w:cs="Arial" w:eastAsia="Arial"/>
          <w:color w:val="696E77"/>
          <w:spacing w:val="-50"/>
          <w:w w:val="115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15"/>
          <w:sz w:val="27"/>
          <w:szCs w:val="27"/>
        </w:rPr>
        <w:t>交通运输专利</w:t>
      </w:r>
      <w:r>
        <w:rPr>
          <w:rFonts w:ascii="宋体" w:hAnsi="宋体" w:cs="宋体" w:eastAsia="宋体"/>
          <w:color w:val="696E77"/>
          <w:spacing w:val="-100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65"/>
          <w:w w:val="115"/>
          <w:sz w:val="27"/>
          <w:szCs w:val="27"/>
        </w:rPr>
        <w:t>、论文</w:t>
      </w:r>
      <w:r>
        <w:rPr>
          <w:rFonts w:ascii="宋体" w:hAnsi="宋体" w:cs="宋体" w:eastAsia="宋体"/>
          <w:color w:val="696E77"/>
          <w:spacing w:val="-111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5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before="162"/>
        <w:ind w:left="775" w:right="103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96E77"/>
          <w:w w:val="105"/>
          <w:sz w:val="27"/>
          <w:szCs w:val="27"/>
        </w:rPr>
        <w:t>网上推荐截止</w:t>
      </w:r>
      <w:r>
        <w:rPr>
          <w:rFonts w:ascii="宋体" w:hAnsi="宋体" w:cs="宋体" w:eastAsia="宋体"/>
          <w:color w:val="696E77"/>
          <w:spacing w:val="-83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5"/>
          <w:sz w:val="27"/>
          <w:szCs w:val="27"/>
        </w:rPr>
        <w:t>时</w:t>
      </w:r>
      <w:r>
        <w:rPr>
          <w:rFonts w:ascii="宋体" w:hAnsi="宋体" w:cs="宋体" w:eastAsia="宋体"/>
          <w:color w:val="696E77"/>
          <w:spacing w:val="-94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5"/>
          <w:sz w:val="27"/>
          <w:szCs w:val="27"/>
        </w:rPr>
        <w:t>间</w:t>
      </w:r>
      <w:r>
        <w:rPr>
          <w:rFonts w:ascii="宋体" w:hAnsi="宋体" w:cs="宋体" w:eastAsia="宋体"/>
          <w:color w:val="696E77"/>
          <w:spacing w:val="-8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21"/>
          <w:w w:val="105"/>
          <w:sz w:val="27"/>
          <w:szCs w:val="27"/>
        </w:rPr>
        <w:t>：</w:t>
      </w:r>
      <w:r>
        <w:rPr>
          <w:rFonts w:ascii="Times New Roman" w:hAnsi="Times New Roman" w:cs="Times New Roman" w:eastAsia="Times New Roman"/>
          <w:color w:val="696E77"/>
          <w:spacing w:val="-21"/>
          <w:w w:val="105"/>
          <w:sz w:val="30"/>
          <w:szCs w:val="30"/>
        </w:rPr>
        <w:t>2019  </w:t>
      </w:r>
      <w:r>
        <w:rPr>
          <w:rFonts w:ascii="宋体" w:hAnsi="宋体" w:cs="宋体" w:eastAsia="宋体"/>
          <w:color w:val="696E77"/>
          <w:w w:val="105"/>
          <w:sz w:val="30"/>
          <w:szCs w:val="30"/>
        </w:rPr>
        <w:t>年</w:t>
      </w:r>
      <w:r>
        <w:rPr>
          <w:rFonts w:ascii="宋体" w:hAnsi="宋体" w:cs="宋体" w:eastAsia="宋体"/>
          <w:color w:val="696E77"/>
          <w:spacing w:val="-39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05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696E77"/>
          <w:spacing w:val="1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05"/>
          <w:sz w:val="30"/>
          <w:szCs w:val="30"/>
        </w:rPr>
        <w:t>月</w:t>
      </w:r>
      <w:r>
        <w:rPr>
          <w:rFonts w:ascii="宋体" w:hAnsi="宋体" w:cs="宋体" w:eastAsia="宋体"/>
          <w:color w:val="696E77"/>
          <w:spacing w:val="-30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05"/>
          <w:sz w:val="30"/>
          <w:szCs w:val="30"/>
        </w:rPr>
        <w:t>22 </w:t>
      </w:r>
      <w:r>
        <w:rPr>
          <w:rFonts w:ascii="Times New Roman" w:hAnsi="Times New Roman" w:cs="Times New Roman" w:eastAsia="Times New Roman"/>
          <w:color w:val="696E77"/>
          <w:spacing w:val="5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05"/>
          <w:sz w:val="27"/>
          <w:szCs w:val="27"/>
        </w:rPr>
        <w:t>日</w:t>
      </w:r>
      <w:r>
        <w:rPr>
          <w:rFonts w:ascii="宋体" w:hAnsi="宋体" w:cs="宋体" w:eastAsia="宋体"/>
          <w:color w:val="696E77"/>
          <w:spacing w:val="-34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96E77"/>
          <w:spacing w:val="-21"/>
          <w:w w:val="105"/>
          <w:sz w:val="30"/>
          <w:szCs w:val="30"/>
        </w:rPr>
        <w:t>17</w:t>
      </w:r>
      <w:r>
        <w:rPr>
          <w:rFonts w:ascii="Times New Roman" w:hAnsi="Times New Roman" w:cs="Times New Roman" w:eastAsia="Times New Roman"/>
          <w:color w:val="696E77"/>
          <w:spacing w:val="-9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05"/>
          <w:sz w:val="30"/>
          <w:szCs w:val="30"/>
        </w:rPr>
        <w:t>:00</w:t>
      </w:r>
      <w:r>
        <w:rPr>
          <w:rFonts w:ascii="宋体" w:hAnsi="宋体" w:cs="宋体" w:eastAsia="宋体"/>
          <w:color w:val="696E77"/>
          <w:w w:val="105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before="175"/>
        <w:ind w:left="739" w:right="103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96E77"/>
          <w:w w:val="110"/>
          <w:sz w:val="27"/>
          <w:szCs w:val="27"/>
        </w:rPr>
        <w:t>纸质材料报送时</w:t>
      </w:r>
      <w:r>
        <w:rPr>
          <w:rFonts w:ascii="宋体" w:hAnsi="宋体" w:cs="宋体" w:eastAsia="宋体"/>
          <w:color w:val="696E77"/>
          <w:spacing w:val="-66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间</w:t>
      </w:r>
      <w:r>
        <w:rPr>
          <w:rFonts w:ascii="宋体" w:hAnsi="宋体" w:cs="宋体" w:eastAsia="宋体"/>
          <w:color w:val="696E77"/>
          <w:spacing w:val="-95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22"/>
          <w:w w:val="110"/>
          <w:sz w:val="27"/>
          <w:szCs w:val="27"/>
        </w:rPr>
        <w:t>：</w:t>
      </w:r>
      <w:r>
        <w:rPr>
          <w:rFonts w:ascii="Times New Roman" w:hAnsi="Times New Roman" w:cs="Times New Roman" w:eastAsia="Times New Roman"/>
          <w:color w:val="696E77"/>
          <w:spacing w:val="-22"/>
          <w:w w:val="110"/>
          <w:sz w:val="30"/>
          <w:szCs w:val="30"/>
        </w:rPr>
        <w:t>2019</w:t>
      </w:r>
      <w:r>
        <w:rPr>
          <w:rFonts w:ascii="Times New Roman" w:hAnsi="Times New Roman" w:cs="Times New Roman" w:eastAsia="Times New Roman"/>
          <w:color w:val="696E77"/>
          <w:spacing w:val="1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10"/>
          <w:sz w:val="29"/>
          <w:szCs w:val="29"/>
        </w:rPr>
        <w:t>年</w:t>
      </w:r>
      <w:r>
        <w:rPr>
          <w:rFonts w:ascii="宋体" w:hAnsi="宋体" w:cs="宋体" w:eastAsia="宋体"/>
          <w:color w:val="696E77"/>
          <w:spacing w:val="-59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96E77"/>
          <w:w w:val="110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696E77"/>
          <w:spacing w:val="13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10"/>
          <w:sz w:val="30"/>
          <w:szCs w:val="30"/>
        </w:rPr>
        <w:t>月</w:t>
      </w:r>
      <w:r>
        <w:rPr>
          <w:rFonts w:ascii="宋体" w:hAnsi="宋体" w:cs="宋体" w:eastAsia="宋体"/>
          <w:color w:val="696E77"/>
          <w:spacing w:val="-55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spacing w:val="-6"/>
          <w:w w:val="110"/>
          <w:sz w:val="30"/>
          <w:szCs w:val="30"/>
        </w:rPr>
        <w:t>31</w:t>
      </w:r>
      <w:r>
        <w:rPr>
          <w:rFonts w:ascii="Times New Roman" w:hAnsi="Times New Roman" w:cs="Times New Roman" w:eastAsia="Times New Roman"/>
          <w:color w:val="696E77"/>
          <w:spacing w:val="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spacing w:val="6"/>
          <w:w w:val="110"/>
          <w:sz w:val="27"/>
          <w:szCs w:val="27"/>
        </w:rPr>
        <w:t>日。</w:t>
      </w:r>
      <w:r>
        <w:rPr>
          <w:rFonts w:ascii="宋体" w:hAnsi="宋体" w:cs="宋体" w:eastAsia="宋体"/>
          <w:spacing w:val="6"/>
          <w:sz w:val="27"/>
          <w:szCs w:val="27"/>
        </w:rPr>
      </w:r>
    </w:p>
    <w:p>
      <w:pPr>
        <w:spacing w:before="210"/>
        <w:ind w:left="739" w:right="103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696E77"/>
          <w:w w:val="115"/>
          <w:sz w:val="30"/>
          <w:szCs w:val="30"/>
        </w:rPr>
        <w:t>2.</w:t>
      </w:r>
      <w:r>
        <w:rPr>
          <w:rFonts w:ascii="Times New Roman" w:hAnsi="Times New Roman" w:cs="Times New Roman" w:eastAsia="Times New Roman"/>
          <w:color w:val="696E77"/>
          <w:spacing w:val="-9"/>
          <w:w w:val="115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15"/>
          <w:sz w:val="27"/>
          <w:szCs w:val="27"/>
        </w:rPr>
        <w:t>交通运输科技项目</w:t>
      </w:r>
      <w:r>
        <w:rPr>
          <w:rFonts w:ascii="宋体" w:hAnsi="宋体" w:cs="宋体" w:eastAsia="宋体"/>
          <w:color w:val="696E77"/>
          <w:spacing w:val="-103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58"/>
          <w:w w:val="115"/>
          <w:sz w:val="27"/>
          <w:szCs w:val="27"/>
        </w:rPr>
        <w:t>、专著</w:t>
      </w:r>
      <w:r>
        <w:rPr>
          <w:rFonts w:ascii="宋体" w:hAnsi="宋体" w:cs="宋体" w:eastAsia="宋体"/>
          <w:color w:val="696E77"/>
          <w:spacing w:val="-126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5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before="160"/>
        <w:ind w:left="782" w:right="103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96E77"/>
          <w:w w:val="110"/>
          <w:sz w:val="27"/>
          <w:szCs w:val="27"/>
        </w:rPr>
        <w:t>网上推荐截止</w:t>
      </w:r>
      <w:r>
        <w:rPr>
          <w:rFonts w:ascii="宋体" w:hAnsi="宋体" w:cs="宋体" w:eastAsia="宋体"/>
          <w:color w:val="696E77"/>
          <w:spacing w:val="-105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时间</w:t>
      </w:r>
      <w:r>
        <w:rPr>
          <w:rFonts w:ascii="宋体" w:hAnsi="宋体" w:cs="宋体" w:eastAsia="宋体"/>
          <w:color w:val="696E77"/>
          <w:spacing w:val="-9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17"/>
          <w:w w:val="110"/>
          <w:sz w:val="27"/>
          <w:szCs w:val="27"/>
        </w:rPr>
        <w:t>：</w:t>
      </w:r>
      <w:r>
        <w:rPr>
          <w:rFonts w:ascii="Times New Roman" w:hAnsi="Times New Roman" w:cs="Times New Roman" w:eastAsia="Times New Roman"/>
          <w:color w:val="696E77"/>
          <w:spacing w:val="-17"/>
          <w:w w:val="110"/>
          <w:sz w:val="30"/>
          <w:szCs w:val="30"/>
        </w:rPr>
        <w:t>2019</w:t>
      </w:r>
      <w:r>
        <w:rPr>
          <w:rFonts w:ascii="Times New Roman" w:hAnsi="Times New Roman" w:cs="Times New Roman" w:eastAsia="Times New Roman"/>
          <w:color w:val="696E77"/>
          <w:spacing w:val="-5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10"/>
          <w:sz w:val="30"/>
          <w:szCs w:val="30"/>
        </w:rPr>
        <w:t>年</w:t>
      </w:r>
      <w:r>
        <w:rPr>
          <w:rFonts w:ascii="宋体" w:hAnsi="宋体" w:cs="宋体" w:eastAsia="宋体"/>
          <w:color w:val="696E77"/>
          <w:spacing w:val="-72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10"/>
          <w:sz w:val="30"/>
          <w:szCs w:val="30"/>
        </w:rPr>
        <w:t>6</w:t>
      </w:r>
      <w:r>
        <w:rPr>
          <w:rFonts w:ascii="Times New Roman" w:hAnsi="Times New Roman" w:cs="Times New Roman" w:eastAsia="Times New Roman"/>
          <w:color w:val="696E77"/>
          <w:spacing w:val="9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10"/>
          <w:sz w:val="30"/>
          <w:szCs w:val="30"/>
        </w:rPr>
        <w:t>月</w:t>
      </w:r>
      <w:r>
        <w:rPr>
          <w:rFonts w:ascii="宋体" w:hAnsi="宋体" w:cs="宋体" w:eastAsia="宋体"/>
          <w:color w:val="696E77"/>
          <w:spacing w:val="-80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10"/>
          <w:sz w:val="30"/>
          <w:szCs w:val="30"/>
        </w:rPr>
        <w:t>21</w:t>
      </w:r>
      <w:r>
        <w:rPr>
          <w:rFonts w:ascii="Times New Roman" w:hAnsi="Times New Roman" w:cs="Times New Roman" w:eastAsia="Times New Roman"/>
          <w:color w:val="696E77"/>
          <w:spacing w:val="54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日</w:t>
      </w:r>
      <w:r>
        <w:rPr>
          <w:rFonts w:ascii="宋体" w:hAnsi="宋体" w:cs="宋体" w:eastAsia="宋体"/>
          <w:color w:val="696E77"/>
          <w:spacing w:val="-70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96E77"/>
          <w:spacing w:val="-24"/>
          <w:w w:val="110"/>
          <w:sz w:val="30"/>
          <w:szCs w:val="30"/>
        </w:rPr>
        <w:t>17</w:t>
      </w:r>
      <w:r>
        <w:rPr>
          <w:rFonts w:ascii="Times New Roman" w:hAnsi="Times New Roman" w:cs="Times New Roman" w:eastAsia="Times New Roman"/>
          <w:color w:val="696E77"/>
          <w:spacing w:val="-41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spacing w:val="3"/>
          <w:w w:val="110"/>
          <w:sz w:val="30"/>
          <w:szCs w:val="30"/>
        </w:rPr>
        <w:t>:00</w:t>
      </w:r>
      <w:r>
        <w:rPr>
          <w:rFonts w:ascii="宋体" w:hAnsi="宋体" w:cs="宋体" w:eastAsia="宋体"/>
          <w:color w:val="696E77"/>
          <w:spacing w:val="3"/>
          <w:w w:val="110"/>
          <w:sz w:val="27"/>
          <w:szCs w:val="27"/>
        </w:rPr>
        <w:t>。</w:t>
      </w:r>
      <w:r>
        <w:rPr>
          <w:rFonts w:ascii="宋体" w:hAnsi="宋体" w:cs="宋体" w:eastAsia="宋体"/>
          <w:spacing w:val="3"/>
          <w:sz w:val="27"/>
          <w:szCs w:val="27"/>
        </w:rPr>
      </w:r>
    </w:p>
    <w:p>
      <w:pPr>
        <w:spacing w:line="369" w:lineRule="auto" w:before="160"/>
        <w:ind w:left="768" w:right="1113" w:hanging="22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96E77"/>
          <w:w w:val="110"/>
          <w:sz w:val="27"/>
          <w:szCs w:val="27"/>
        </w:rPr>
        <w:t>纸质材料报送时</w:t>
      </w:r>
      <w:r>
        <w:rPr>
          <w:rFonts w:ascii="宋体" w:hAnsi="宋体" w:cs="宋体" w:eastAsia="宋体"/>
          <w:color w:val="696E77"/>
          <w:spacing w:val="-7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间</w:t>
      </w:r>
      <w:r>
        <w:rPr>
          <w:rFonts w:ascii="宋体" w:hAnsi="宋体" w:cs="宋体" w:eastAsia="宋体"/>
          <w:color w:val="696E77"/>
          <w:spacing w:val="-103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23"/>
          <w:w w:val="110"/>
          <w:sz w:val="27"/>
          <w:szCs w:val="27"/>
        </w:rPr>
        <w:t>：</w:t>
      </w:r>
      <w:r>
        <w:rPr>
          <w:rFonts w:ascii="Times New Roman" w:hAnsi="Times New Roman" w:cs="Times New Roman" w:eastAsia="Times New Roman"/>
          <w:color w:val="696E77"/>
          <w:spacing w:val="-23"/>
          <w:w w:val="110"/>
          <w:sz w:val="30"/>
          <w:szCs w:val="30"/>
        </w:rPr>
        <w:t>2019</w:t>
      </w:r>
      <w:r>
        <w:rPr>
          <w:rFonts w:ascii="Times New Roman" w:hAnsi="Times New Roman" w:cs="Times New Roman" w:eastAsia="Times New Roman"/>
          <w:color w:val="696E77"/>
          <w:spacing w:val="-6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10"/>
          <w:sz w:val="30"/>
          <w:szCs w:val="30"/>
        </w:rPr>
        <w:t>年</w:t>
      </w:r>
      <w:r>
        <w:rPr>
          <w:rFonts w:ascii="宋体" w:hAnsi="宋体" w:cs="宋体" w:eastAsia="宋体"/>
          <w:color w:val="696E77"/>
          <w:spacing w:val="-77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10"/>
          <w:sz w:val="30"/>
          <w:szCs w:val="30"/>
        </w:rPr>
        <w:t>6</w:t>
      </w:r>
      <w:r>
        <w:rPr>
          <w:rFonts w:ascii="Times New Roman" w:hAnsi="Times New Roman" w:cs="Times New Roman" w:eastAsia="Times New Roman"/>
          <w:color w:val="696E77"/>
          <w:spacing w:val="1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10"/>
          <w:sz w:val="30"/>
          <w:szCs w:val="30"/>
        </w:rPr>
        <w:t>月</w:t>
      </w:r>
      <w:r>
        <w:rPr>
          <w:rFonts w:ascii="宋体" w:hAnsi="宋体" w:cs="宋体" w:eastAsia="宋体"/>
          <w:color w:val="696E77"/>
          <w:spacing w:val="-65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10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696E77"/>
          <w:spacing w:val="66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spacing w:val="10"/>
          <w:w w:val="110"/>
          <w:sz w:val="27"/>
          <w:szCs w:val="27"/>
        </w:rPr>
        <w:t>日。</w:t>
      </w:r>
      <w:r>
        <w:rPr>
          <w:rFonts w:ascii="宋体" w:hAnsi="宋体" w:cs="宋体" w:eastAsia="宋体"/>
          <w:color w:val="696E77"/>
          <w:w w:val="144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36"/>
          <w:w w:val="110"/>
          <w:sz w:val="27"/>
          <w:szCs w:val="27"/>
        </w:rPr>
        <w:t>四、受理和咨询</w:t>
      </w:r>
      <w:r>
        <w:rPr>
          <w:rFonts w:ascii="宋体" w:hAnsi="宋体" w:cs="宋体" w:eastAsia="宋体"/>
          <w:spacing w:val="-36"/>
          <w:sz w:val="27"/>
          <w:szCs w:val="27"/>
        </w:rPr>
      </w:r>
    </w:p>
    <w:p>
      <w:pPr>
        <w:spacing w:line="388" w:lineRule="auto" w:before="69"/>
        <w:ind w:left="163" w:right="103" w:firstLine="597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96E77"/>
          <w:w w:val="110"/>
          <w:sz w:val="27"/>
          <w:szCs w:val="27"/>
        </w:rPr>
        <w:t>交通运输部</w:t>
      </w:r>
      <w:r>
        <w:rPr>
          <w:rFonts w:ascii="宋体" w:hAnsi="宋体" w:cs="宋体" w:eastAsia="宋体"/>
          <w:color w:val="696E77"/>
          <w:spacing w:val="-87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7"/>
          <w:sz w:val="27"/>
          <w:szCs w:val="27"/>
        </w:rPr>
        <w:t>科</w:t>
      </w:r>
      <w:r>
        <w:rPr>
          <w:rFonts w:ascii="宋体" w:hAnsi="宋体" w:cs="宋体" w:eastAsia="宋体"/>
          <w:color w:val="696E77"/>
          <w:spacing w:val="-10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0"/>
          <w:sz w:val="27"/>
          <w:szCs w:val="27"/>
        </w:rPr>
        <w:t>学研究院</w:t>
      </w:r>
      <w:r>
        <w:rPr>
          <w:rFonts w:ascii="宋体" w:hAnsi="宋体" w:cs="宋体" w:eastAsia="宋体"/>
          <w:color w:val="696E77"/>
          <w:spacing w:val="-93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3"/>
          <w:sz w:val="27"/>
          <w:szCs w:val="27"/>
        </w:rPr>
        <w:t>交通科技发展促进中心负</w:t>
      </w:r>
      <w:r>
        <w:rPr>
          <w:rFonts w:ascii="宋体" w:hAnsi="宋体" w:cs="宋体" w:eastAsia="宋体"/>
          <w:color w:val="696E77"/>
          <w:spacing w:val="-58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26"/>
          <w:w w:val="110"/>
          <w:sz w:val="27"/>
          <w:szCs w:val="27"/>
        </w:rPr>
        <w:t>责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受理成果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 申报和咨</w:t>
      </w:r>
      <w:r>
        <w:rPr>
          <w:rFonts w:ascii="宋体" w:hAnsi="宋体" w:cs="宋体" w:eastAsia="宋体"/>
          <w:color w:val="696E77"/>
          <w:spacing w:val="-48"/>
          <w:w w:val="111"/>
          <w:sz w:val="27"/>
          <w:szCs w:val="27"/>
        </w:rPr>
        <w:t>询</w:t>
      </w:r>
      <w:r>
        <w:rPr>
          <w:rFonts w:ascii="宋体" w:hAnsi="宋体" w:cs="宋体" w:eastAsia="宋体"/>
          <w:color w:val="696E77"/>
          <w:spacing w:val="-392"/>
          <w:w w:val="160"/>
          <w:sz w:val="27"/>
          <w:szCs w:val="27"/>
        </w:rPr>
        <w:t>，</w:t>
      </w:r>
      <w:r>
        <w:rPr>
          <w:rFonts w:ascii="宋体" w:hAnsi="宋体" w:cs="宋体" w:eastAsia="宋体"/>
          <w:color w:val="696E77"/>
          <w:w w:val="114"/>
          <w:sz w:val="27"/>
          <w:szCs w:val="27"/>
        </w:rPr>
        <w:t>地</w:t>
      </w:r>
      <w:r>
        <w:rPr>
          <w:rFonts w:ascii="宋体" w:hAnsi="宋体" w:cs="宋体" w:eastAsia="宋体"/>
          <w:color w:val="696E77"/>
          <w:spacing w:val="-18"/>
          <w:w w:val="114"/>
          <w:sz w:val="27"/>
          <w:szCs w:val="27"/>
        </w:rPr>
        <w:t>址</w:t>
      </w:r>
      <w:r>
        <w:rPr>
          <w:rFonts w:ascii="宋体" w:hAnsi="宋体" w:cs="宋体" w:eastAsia="宋体"/>
          <w:color w:val="696E77"/>
          <w:spacing w:val="-373"/>
          <w:w w:val="165"/>
          <w:sz w:val="27"/>
          <w:szCs w:val="27"/>
        </w:rPr>
        <w:t>：</w:t>
      </w:r>
      <w:r>
        <w:rPr>
          <w:rFonts w:ascii="宋体" w:hAnsi="宋体" w:cs="宋体" w:eastAsia="宋体"/>
          <w:color w:val="696E77"/>
          <w:w w:val="108"/>
          <w:sz w:val="27"/>
          <w:szCs w:val="27"/>
        </w:rPr>
        <w:t>北</w:t>
      </w:r>
      <w:r>
        <w:rPr>
          <w:rFonts w:ascii="宋体" w:hAnsi="宋体" w:cs="宋体" w:eastAsia="宋体"/>
          <w:color w:val="696E77"/>
          <w:spacing w:val="-103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30"/>
          <w:w w:val="106"/>
          <w:sz w:val="27"/>
          <w:szCs w:val="27"/>
        </w:rPr>
        <w:t>京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市朝</w:t>
      </w:r>
      <w:r>
        <w:rPr>
          <w:rFonts w:ascii="宋体" w:hAnsi="宋体" w:cs="宋体" w:eastAsia="宋体"/>
          <w:color w:val="696E77"/>
          <w:spacing w:val="-73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8"/>
          <w:sz w:val="27"/>
          <w:szCs w:val="27"/>
        </w:rPr>
        <w:t>阳</w:t>
      </w:r>
      <w:r>
        <w:rPr>
          <w:rFonts w:ascii="宋体" w:hAnsi="宋体" w:cs="宋体" w:eastAsia="宋体"/>
          <w:color w:val="696E77"/>
          <w:spacing w:val="-96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01"/>
          <w:sz w:val="27"/>
          <w:szCs w:val="27"/>
        </w:rPr>
        <w:t>区</w:t>
      </w:r>
      <w:r>
        <w:rPr>
          <w:rFonts w:ascii="宋体" w:hAnsi="宋体" w:cs="宋体" w:eastAsia="宋体"/>
          <w:color w:val="696E77"/>
          <w:spacing w:val="-99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26"/>
          <w:w w:val="105"/>
          <w:sz w:val="27"/>
          <w:szCs w:val="27"/>
        </w:rPr>
        <w:t>惠</w:t>
      </w:r>
      <w:r>
        <w:rPr>
          <w:rFonts w:ascii="宋体" w:hAnsi="宋体" w:cs="宋体" w:eastAsia="宋体"/>
          <w:color w:val="696E77"/>
          <w:spacing w:val="29"/>
          <w:w w:val="109"/>
          <w:sz w:val="27"/>
          <w:szCs w:val="27"/>
        </w:rPr>
        <w:t>新</w:t>
      </w:r>
      <w:r>
        <w:rPr>
          <w:rFonts w:ascii="宋体" w:hAnsi="宋体" w:cs="宋体" w:eastAsia="宋体"/>
          <w:color w:val="696E77"/>
          <w:w w:val="104"/>
          <w:sz w:val="27"/>
          <w:szCs w:val="27"/>
        </w:rPr>
        <w:t>里</w:t>
      </w:r>
      <w:r>
        <w:rPr>
          <w:rFonts w:ascii="宋体" w:hAnsi="宋体" w:cs="宋体" w:eastAsia="宋体"/>
          <w:color w:val="696E77"/>
          <w:spacing w:val="-3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96E77"/>
          <w:w w:val="101"/>
          <w:sz w:val="30"/>
          <w:szCs w:val="30"/>
        </w:rPr>
        <w:t>240</w:t>
      </w:r>
      <w:r>
        <w:rPr>
          <w:rFonts w:ascii="Times New Roman" w:hAnsi="Times New Roman" w:cs="Times New Roman" w:eastAsia="Times New Roman"/>
          <w:color w:val="696E7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spacing w:val="-36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w w:val="108"/>
          <w:sz w:val="27"/>
          <w:szCs w:val="27"/>
        </w:rPr>
        <w:t>号</w:t>
      </w:r>
      <w:r>
        <w:rPr>
          <w:rFonts w:ascii="宋体" w:hAnsi="宋体" w:cs="宋体" w:eastAsia="宋体"/>
          <w:color w:val="696E77"/>
          <w:spacing w:val="-9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280"/>
          <w:w w:val="160"/>
          <w:sz w:val="27"/>
          <w:szCs w:val="27"/>
        </w:rPr>
        <w:t>，</w:t>
      </w:r>
      <w:r>
        <w:rPr>
          <w:rFonts w:ascii="宋体" w:hAnsi="宋体" w:cs="宋体" w:eastAsia="宋体"/>
          <w:color w:val="696E77"/>
          <w:spacing w:val="22"/>
          <w:w w:val="101"/>
          <w:sz w:val="27"/>
          <w:szCs w:val="27"/>
        </w:rPr>
        <w:t>邮</w:t>
      </w:r>
      <w:r>
        <w:rPr>
          <w:rFonts w:ascii="宋体" w:hAnsi="宋体" w:cs="宋体" w:eastAsia="宋体"/>
          <w:color w:val="696E77"/>
          <w:spacing w:val="-29"/>
          <w:w w:val="113"/>
          <w:sz w:val="27"/>
          <w:szCs w:val="27"/>
        </w:rPr>
        <w:t>编</w:t>
      </w:r>
      <w:r>
        <w:rPr>
          <w:rFonts w:ascii="宋体" w:hAnsi="宋体" w:cs="宋体" w:eastAsia="宋体"/>
          <w:color w:val="696E77"/>
          <w:spacing w:val="-392"/>
          <w:w w:val="165"/>
          <w:sz w:val="27"/>
          <w:szCs w:val="27"/>
        </w:rPr>
        <w:t>：</w:t>
      </w:r>
      <w:r>
        <w:rPr>
          <w:rFonts w:ascii="Times New Roman" w:hAnsi="Times New Roman" w:cs="Times New Roman" w:eastAsia="Times New Roman"/>
          <w:color w:val="696E77"/>
          <w:spacing w:val="-88"/>
          <w:w w:val="15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96E77"/>
          <w:w w:val="102"/>
          <w:sz w:val="30"/>
          <w:szCs w:val="30"/>
        </w:rPr>
        <w:t>0002</w:t>
      </w:r>
      <w:r>
        <w:rPr>
          <w:rFonts w:ascii="Times New Roman" w:hAnsi="Times New Roman" w:cs="Times New Roman" w:eastAsia="Times New Roman"/>
          <w:color w:val="696E77"/>
          <w:spacing w:val="-46"/>
          <w:w w:val="102"/>
          <w:sz w:val="30"/>
          <w:szCs w:val="30"/>
        </w:rPr>
        <w:t>9</w:t>
      </w:r>
      <w:r>
        <w:rPr>
          <w:rFonts w:ascii="宋体" w:hAnsi="宋体" w:cs="宋体" w:eastAsia="宋体"/>
          <w:color w:val="696E77"/>
          <w:spacing w:val="-431"/>
          <w:w w:val="170"/>
          <w:sz w:val="27"/>
          <w:szCs w:val="27"/>
        </w:rPr>
        <w:t>；</w:t>
      </w:r>
      <w:r>
        <w:rPr>
          <w:rFonts w:ascii="宋体" w:hAnsi="宋体" w:cs="宋体" w:eastAsia="宋体"/>
          <w:color w:val="696E77"/>
          <w:w w:val="114"/>
          <w:sz w:val="27"/>
          <w:szCs w:val="27"/>
        </w:rPr>
        <w:t>联</w:t>
      </w:r>
      <w:r>
        <w:rPr>
          <w:rFonts w:ascii="宋体" w:hAnsi="宋体" w:cs="宋体" w:eastAsia="宋体"/>
          <w:color w:val="696E77"/>
          <w:w w:val="114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4"/>
          <w:sz w:val="27"/>
          <w:szCs w:val="27"/>
        </w:rPr>
        <w:t>  </w:t>
      </w:r>
      <w:r>
        <w:rPr>
          <w:rFonts w:ascii="宋体" w:hAnsi="宋体" w:cs="宋体" w:eastAsia="宋体"/>
          <w:color w:val="696E77"/>
          <w:w w:val="109"/>
          <w:sz w:val="27"/>
          <w:szCs w:val="27"/>
        </w:rPr>
        <w:t>系人</w:t>
      </w:r>
      <w:r>
        <w:rPr>
          <w:rFonts w:ascii="宋体" w:hAnsi="宋体" w:cs="宋体" w:eastAsia="宋体"/>
          <w:color w:val="696E77"/>
          <w:spacing w:val="-98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38"/>
          <w:sz w:val="27"/>
          <w:szCs w:val="27"/>
        </w:rPr>
        <w:t>：蔡</w:t>
      </w:r>
      <w:r>
        <w:rPr>
          <w:rFonts w:ascii="宋体" w:hAnsi="宋体" w:cs="宋体" w:eastAsia="宋体"/>
          <w:color w:val="696E77"/>
          <w:spacing w:val="-210"/>
          <w:w w:val="138"/>
          <w:sz w:val="27"/>
          <w:szCs w:val="27"/>
        </w:rPr>
        <w:t>赫</w:t>
      </w:r>
      <w:r>
        <w:rPr>
          <w:rFonts w:ascii="宋体" w:hAnsi="宋体" w:cs="宋体" w:eastAsia="宋体"/>
          <w:color w:val="696E77"/>
          <w:spacing w:val="-280"/>
          <w:w w:val="160"/>
          <w:sz w:val="27"/>
          <w:szCs w:val="27"/>
        </w:rPr>
        <w:t>，</w:t>
      </w:r>
      <w:r>
        <w:rPr>
          <w:rFonts w:ascii="宋体" w:hAnsi="宋体" w:cs="宋体" w:eastAsia="宋体"/>
          <w:color w:val="696E77"/>
          <w:spacing w:val="-1"/>
          <w:w w:val="107"/>
          <w:sz w:val="27"/>
          <w:szCs w:val="27"/>
        </w:rPr>
        <w:t>电</w:t>
      </w:r>
      <w:r>
        <w:rPr>
          <w:rFonts w:ascii="宋体" w:hAnsi="宋体" w:cs="宋体" w:eastAsia="宋体"/>
          <w:color w:val="696E77"/>
          <w:w w:val="105"/>
          <w:sz w:val="27"/>
          <w:szCs w:val="27"/>
        </w:rPr>
        <w:t>话</w:t>
      </w:r>
      <w:r>
        <w:rPr>
          <w:rFonts w:ascii="宋体" w:hAnsi="宋体" w:cs="宋体" w:eastAsia="宋体"/>
          <w:color w:val="696E77"/>
          <w:spacing w:val="-73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172"/>
          <w:w w:val="165"/>
          <w:sz w:val="27"/>
          <w:szCs w:val="27"/>
        </w:rPr>
        <w:t>：</w:t>
      </w:r>
      <w:r>
        <w:rPr>
          <w:rFonts w:ascii="Times New Roman" w:hAnsi="Times New Roman" w:cs="Times New Roman" w:eastAsia="Times New Roman"/>
          <w:color w:val="696E77"/>
          <w:w w:val="109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696E77"/>
          <w:spacing w:val="-11"/>
          <w:w w:val="109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96E77"/>
          <w:w w:val="99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696E77"/>
          <w:spacing w:val="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78C97"/>
          <w:w w:val="197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color w:val="878C97"/>
          <w:spacing w:val="-2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w w:val="102"/>
          <w:sz w:val="30"/>
          <w:szCs w:val="30"/>
        </w:rPr>
        <w:t>58278732</w:t>
      </w:r>
      <w:r>
        <w:rPr>
          <w:rFonts w:ascii="Times New Roman" w:hAnsi="Times New Roman" w:cs="Times New Roman" w:eastAsia="Times New Roman"/>
          <w:color w:val="696E77"/>
          <w:spacing w:val="-18"/>
          <w:sz w:val="30"/>
          <w:szCs w:val="30"/>
        </w:rPr>
        <w:t> </w:t>
      </w:r>
      <w:r>
        <w:rPr>
          <w:rFonts w:ascii="宋体" w:hAnsi="宋体" w:cs="宋体" w:eastAsia="宋体"/>
          <w:color w:val="696E77"/>
          <w:spacing w:val="-44"/>
          <w:w w:val="144"/>
          <w:sz w:val="27"/>
          <w:szCs w:val="27"/>
        </w:rPr>
        <w:t>。</w:t>
      </w:r>
      <w:r>
        <w:rPr>
          <w:rFonts w:ascii="宋体" w:hAnsi="宋体" w:cs="宋体" w:eastAsia="宋体"/>
          <w:color w:val="696E77"/>
          <w:spacing w:val="-2"/>
          <w:w w:val="102"/>
          <w:sz w:val="27"/>
          <w:szCs w:val="27"/>
        </w:rPr>
        <w:t>申</w:t>
      </w:r>
      <w:r>
        <w:rPr>
          <w:rFonts w:ascii="宋体" w:hAnsi="宋体" w:cs="宋体" w:eastAsia="宋体"/>
          <w:color w:val="696E77"/>
          <w:w w:val="111"/>
          <w:sz w:val="27"/>
          <w:szCs w:val="27"/>
        </w:rPr>
        <w:t>报</w:t>
      </w:r>
      <w:r>
        <w:rPr>
          <w:rFonts w:ascii="宋体" w:hAnsi="宋体" w:cs="宋体" w:eastAsia="宋体"/>
          <w:color w:val="696E77"/>
          <w:spacing w:val="-9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99"/>
          <w:sz w:val="27"/>
          <w:szCs w:val="27"/>
        </w:rPr>
        <w:t>系</w:t>
      </w:r>
      <w:r>
        <w:rPr>
          <w:rFonts w:ascii="宋体" w:hAnsi="宋体" w:cs="宋体" w:eastAsia="宋体"/>
          <w:color w:val="696E77"/>
          <w:spacing w:val="-10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6"/>
          <w:sz w:val="27"/>
          <w:szCs w:val="27"/>
        </w:rPr>
        <w:t>统技术</w:t>
      </w:r>
      <w:r>
        <w:rPr>
          <w:rFonts w:ascii="宋体" w:hAnsi="宋体" w:cs="宋体" w:eastAsia="宋体"/>
          <w:color w:val="696E77"/>
          <w:spacing w:val="-89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18"/>
          <w:w w:val="105"/>
          <w:sz w:val="27"/>
          <w:szCs w:val="27"/>
        </w:rPr>
        <w:t>咨</w:t>
      </w:r>
      <w:r>
        <w:rPr>
          <w:rFonts w:ascii="宋体" w:hAnsi="宋体" w:cs="宋体" w:eastAsia="宋体"/>
          <w:color w:val="696E77"/>
          <w:w w:val="115"/>
          <w:sz w:val="27"/>
          <w:szCs w:val="27"/>
        </w:rPr>
        <w:t>询联</w:t>
      </w:r>
      <w:r>
        <w:rPr>
          <w:rFonts w:ascii="宋体" w:hAnsi="宋体" w:cs="宋体" w:eastAsia="宋体"/>
          <w:color w:val="696E77"/>
          <w:spacing w:val="-87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99"/>
          <w:sz w:val="27"/>
          <w:szCs w:val="27"/>
        </w:rPr>
        <w:t>系</w:t>
      </w:r>
      <w:r>
        <w:rPr>
          <w:rFonts w:ascii="宋体" w:hAnsi="宋体" w:cs="宋体" w:eastAsia="宋体"/>
          <w:color w:val="696E77"/>
          <w:spacing w:val="-100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12"/>
          <w:sz w:val="27"/>
          <w:szCs w:val="27"/>
        </w:rPr>
        <w:t>人</w:t>
      </w:r>
      <w:r>
        <w:rPr>
          <w:rFonts w:ascii="宋体" w:hAnsi="宋体" w:cs="宋体" w:eastAsia="宋体"/>
          <w:color w:val="696E77"/>
          <w:spacing w:val="-92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165"/>
          <w:sz w:val="27"/>
          <w:szCs w:val="27"/>
        </w:rPr>
        <w:t>：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after="0" w:line="388" w:lineRule="auto"/>
        <w:jc w:val="left"/>
        <w:rPr>
          <w:rFonts w:ascii="宋体" w:hAnsi="宋体" w:cs="宋体" w:eastAsia="宋体"/>
          <w:sz w:val="27"/>
          <w:szCs w:val="27"/>
        </w:rPr>
        <w:sectPr>
          <w:pgSz w:w="11910" w:h="16840"/>
          <w:pgMar w:top="1580" w:bottom="280" w:left="1420" w:right="1220"/>
        </w:sectPr>
      </w:pPr>
    </w:p>
    <w:p>
      <w:pPr>
        <w:spacing w:before="18"/>
        <w:ind w:left="149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96E77"/>
          <w:w w:val="115"/>
          <w:sz w:val="27"/>
          <w:szCs w:val="27"/>
        </w:rPr>
        <w:t>胡明</w:t>
      </w:r>
      <w:r>
        <w:rPr>
          <w:rFonts w:ascii="宋体" w:hAnsi="宋体" w:cs="宋体" w:eastAsia="宋体"/>
          <w:color w:val="696E77"/>
          <w:spacing w:val="-119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63"/>
          <w:w w:val="115"/>
          <w:sz w:val="27"/>
          <w:szCs w:val="27"/>
        </w:rPr>
        <w:t>，电话</w:t>
      </w:r>
      <w:r>
        <w:rPr>
          <w:rFonts w:ascii="宋体" w:hAnsi="宋体" w:cs="宋体" w:eastAsia="宋体"/>
          <w:color w:val="696E77"/>
          <w:spacing w:val="-124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spacing w:val="-32"/>
          <w:w w:val="115"/>
          <w:sz w:val="27"/>
          <w:szCs w:val="27"/>
        </w:rPr>
        <w:t>：</w:t>
      </w:r>
      <w:r>
        <w:rPr>
          <w:rFonts w:ascii="Times New Roman" w:hAnsi="Times New Roman" w:cs="Times New Roman" w:eastAsia="Times New Roman"/>
          <w:color w:val="696E77"/>
          <w:spacing w:val="-32"/>
          <w:w w:val="115"/>
          <w:sz w:val="30"/>
          <w:szCs w:val="30"/>
        </w:rPr>
        <w:t>010</w:t>
      </w:r>
      <w:r>
        <w:rPr>
          <w:rFonts w:ascii="Times New Roman" w:hAnsi="Times New Roman" w:cs="Times New Roman" w:eastAsia="Times New Roman"/>
          <w:color w:val="696E77"/>
          <w:spacing w:val="-10"/>
          <w:w w:val="11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78C97"/>
          <w:w w:val="115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color w:val="878C97"/>
          <w:spacing w:val="-31"/>
          <w:w w:val="11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96E77"/>
          <w:spacing w:val="2"/>
          <w:w w:val="115"/>
          <w:sz w:val="30"/>
          <w:szCs w:val="30"/>
        </w:rPr>
        <w:t>58278241</w:t>
      </w:r>
      <w:r>
        <w:rPr>
          <w:rFonts w:ascii="宋体" w:hAnsi="宋体" w:cs="宋体" w:eastAsia="宋体"/>
          <w:color w:val="696E77"/>
          <w:spacing w:val="2"/>
          <w:w w:val="115"/>
          <w:sz w:val="27"/>
          <w:szCs w:val="27"/>
        </w:rPr>
        <w:t>。</w:t>
      </w:r>
      <w:r>
        <w:rPr>
          <w:rFonts w:ascii="宋体" w:hAnsi="宋体" w:cs="宋体" w:eastAsia="宋体"/>
          <w:spacing w:val="2"/>
          <w:sz w:val="27"/>
          <w:szCs w:val="27"/>
        </w:rPr>
      </w: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  <w:r>
        <w:rPr/>
        <w:br w:type="column"/>
      </w:r>
      <w:r>
        <w:rPr>
          <w:rFonts w:ascii="宋体"/>
          <w:sz w:val="26"/>
        </w:rPr>
      </w: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spacing w:before="0"/>
        <w:ind w:left="149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9EA1AF"/>
          <w:w w:val="140"/>
          <w:sz w:val="20"/>
          <w:szCs w:val="20"/>
        </w:rPr>
        <w:t>一 </w:t>
      </w:r>
      <w:r>
        <w:rPr>
          <w:rFonts w:ascii="Times New Roman" w:hAnsi="Times New Roman" w:cs="Times New Roman" w:eastAsia="Times New Roman"/>
          <w:color w:val="9EA1AF"/>
          <w:w w:val="130"/>
          <w:sz w:val="27"/>
          <w:szCs w:val="27"/>
        </w:rPr>
        <w:t>3 </w:t>
      </w:r>
      <w:r>
        <w:rPr>
          <w:rFonts w:ascii="Times New Roman" w:hAnsi="Times New Roman" w:cs="Times New Roman" w:eastAsia="Times New Roman"/>
          <w:color w:val="9EA1AF"/>
          <w:spacing w:val="79"/>
          <w:w w:val="130"/>
          <w:sz w:val="27"/>
          <w:szCs w:val="27"/>
        </w:rPr>
        <w:t> </w:t>
      </w:r>
      <w:r>
        <w:rPr>
          <w:rFonts w:ascii="宋体" w:hAnsi="宋体" w:cs="宋体" w:eastAsia="宋体"/>
          <w:color w:val="9EA1AF"/>
          <w:w w:val="14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type w:val="continuous"/>
          <w:pgSz w:w="11910" w:h="16840"/>
          <w:pgMar w:top="1580" w:bottom="280" w:left="1420" w:right="1220"/>
          <w:cols w:num="2" w:equalWidth="0">
            <w:col w:w="4278" w:space="3143"/>
            <w:col w:w="1849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5"/>
          <w:szCs w:val="15"/>
        </w:rPr>
      </w:pPr>
    </w:p>
    <w:p>
      <w:pPr>
        <w:spacing w:before="18"/>
        <w:ind w:left="760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附件</w:t>
      </w:r>
      <w:r>
        <w:rPr>
          <w:rFonts w:ascii="宋体" w:hAnsi="宋体" w:cs="宋体" w:eastAsia="宋体"/>
          <w:color w:val="4D525B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-121"/>
          <w:w w:val="136"/>
          <w:sz w:val="29"/>
          <w:szCs w:val="29"/>
        </w:rPr>
        <w:t>：</w:t>
      </w:r>
      <w:r>
        <w:rPr>
          <w:rFonts w:ascii="Times New Roman" w:hAnsi="Times New Roman" w:cs="Times New Roman" w:eastAsia="Times New Roman"/>
          <w:color w:val="4D525B"/>
          <w:w w:val="110"/>
          <w:sz w:val="32"/>
          <w:szCs w:val="32"/>
        </w:rPr>
        <w:t>1.</w:t>
      </w:r>
      <w:r>
        <w:rPr>
          <w:rFonts w:ascii="Times New Roman" w:hAnsi="Times New Roman" w:cs="Times New Roman" w:eastAsia="Times New Roman"/>
          <w:color w:val="4D525B"/>
          <w:spacing w:val="-28"/>
          <w:sz w:val="32"/>
          <w:szCs w:val="32"/>
        </w:rPr>
        <w:t> </w:t>
      </w:r>
      <w:r>
        <w:rPr>
          <w:rFonts w:ascii="宋体" w:hAnsi="宋体" w:cs="宋体" w:eastAsia="宋体"/>
          <w:color w:val="4D525B"/>
          <w:w w:val="104"/>
          <w:sz w:val="29"/>
          <w:szCs w:val="29"/>
        </w:rPr>
        <w:t>交通运输重</w:t>
      </w:r>
      <w:r>
        <w:rPr>
          <w:rFonts w:ascii="宋体" w:hAnsi="宋体" w:cs="宋体" w:eastAsia="宋体"/>
          <w:color w:val="4D525B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大科技创</w:t>
      </w:r>
      <w:r>
        <w:rPr>
          <w:rFonts w:ascii="宋体" w:hAnsi="宋体" w:cs="宋体" w:eastAsia="宋体"/>
          <w:color w:val="4D525B"/>
          <w:spacing w:val="-8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2"/>
          <w:sz w:val="29"/>
          <w:szCs w:val="29"/>
        </w:rPr>
        <w:t>新成</w:t>
      </w:r>
      <w:r>
        <w:rPr>
          <w:rFonts w:ascii="宋体" w:hAnsi="宋体" w:cs="宋体" w:eastAsia="宋体"/>
          <w:color w:val="4D525B"/>
          <w:spacing w:val="-104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果</w:t>
      </w:r>
      <w:r>
        <w:rPr>
          <w:rFonts w:ascii="宋体" w:hAnsi="宋体" w:cs="宋体" w:eastAsia="宋体"/>
          <w:color w:val="4D525B"/>
          <w:spacing w:val="31"/>
          <w:w w:val="105"/>
          <w:sz w:val="29"/>
          <w:szCs w:val="29"/>
        </w:rPr>
        <w:t>申</w:t>
      </w:r>
      <w:r>
        <w:rPr>
          <w:rFonts w:ascii="宋体" w:hAnsi="宋体" w:cs="宋体" w:eastAsia="宋体"/>
          <w:color w:val="4D525B"/>
          <w:sz w:val="29"/>
          <w:szCs w:val="29"/>
        </w:rPr>
        <w:t>报</w:t>
      </w:r>
      <w:r>
        <w:rPr>
          <w:rFonts w:ascii="宋体" w:hAnsi="宋体" w:cs="宋体" w:eastAsia="宋体"/>
          <w:color w:val="4D525B"/>
          <w:spacing w:val="-104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92"/>
          <w:sz w:val="29"/>
          <w:szCs w:val="29"/>
        </w:rPr>
        <w:t>书</w:t>
      </w:r>
      <w:r>
        <w:rPr>
          <w:rFonts w:ascii="宋体" w:hAnsi="宋体" w:cs="宋体" w:eastAsia="宋体"/>
          <w:color w:val="4D525B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24"/>
          <w:w w:val="46"/>
          <w:sz w:val="29"/>
          <w:szCs w:val="29"/>
        </w:rPr>
        <w:t>（</w:t>
      </w:r>
      <w:r>
        <w:rPr>
          <w:rFonts w:ascii="宋体" w:hAnsi="宋体" w:cs="宋体" w:eastAsia="宋体"/>
          <w:color w:val="4D525B"/>
          <w:w w:val="93"/>
          <w:sz w:val="29"/>
          <w:szCs w:val="29"/>
        </w:rPr>
        <w:t>重</w:t>
      </w:r>
      <w:r>
        <w:rPr>
          <w:rFonts w:ascii="宋体" w:hAnsi="宋体" w:cs="宋体" w:eastAsia="宋体"/>
          <w:color w:val="4D525B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大科技创</w:t>
      </w:r>
      <w:r>
        <w:rPr>
          <w:rFonts w:ascii="宋体" w:hAnsi="宋体" w:cs="宋体" w:eastAsia="宋体"/>
          <w:color w:val="4D525B"/>
          <w:spacing w:val="-8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98"/>
          <w:sz w:val="29"/>
          <w:szCs w:val="29"/>
        </w:rPr>
        <w:t>新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240" w:lineRule="auto" w:before="163"/>
        <w:ind w:left="1976" w:right="0"/>
        <w:jc w:val="left"/>
      </w:pPr>
      <w:r>
        <w:rPr>
          <w:color w:val="4D525B"/>
          <w:w w:val="95"/>
        </w:rPr>
        <w:t>项目）</w:t>
      </w:r>
      <w:r>
        <w:rPr/>
      </w:r>
    </w:p>
    <w:p>
      <w:pPr>
        <w:spacing w:before="216"/>
        <w:ind w:left="166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4D525B"/>
          <w:w w:val="104"/>
          <w:sz w:val="30"/>
          <w:szCs w:val="30"/>
        </w:rPr>
        <w:t>2.</w:t>
      </w:r>
      <w:r>
        <w:rPr>
          <w:rFonts w:ascii="Times New Roman" w:hAnsi="Times New Roman" w:cs="Times New Roman" w:eastAsia="Times New Roman"/>
          <w:color w:val="4D525B"/>
          <w:spacing w:val="1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103"/>
          <w:sz w:val="29"/>
          <w:szCs w:val="29"/>
        </w:rPr>
        <w:t>交通运输重</w:t>
      </w:r>
      <w:r>
        <w:rPr>
          <w:rFonts w:ascii="宋体" w:hAnsi="宋体" w:cs="宋体" w:eastAsia="宋体"/>
          <w:color w:val="4D525B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大科技创</w:t>
      </w:r>
      <w:r>
        <w:rPr>
          <w:rFonts w:ascii="宋体" w:hAnsi="宋体" w:cs="宋体" w:eastAsia="宋体"/>
          <w:color w:val="4D525B"/>
          <w:spacing w:val="-8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31"/>
          <w:w w:val="101"/>
          <w:sz w:val="29"/>
          <w:szCs w:val="29"/>
        </w:rPr>
        <w:t>新</w:t>
      </w:r>
      <w:r>
        <w:rPr>
          <w:rFonts w:ascii="宋体" w:hAnsi="宋体" w:cs="宋体" w:eastAsia="宋体"/>
          <w:color w:val="4D525B"/>
          <w:w w:val="106"/>
          <w:sz w:val="29"/>
          <w:szCs w:val="29"/>
        </w:rPr>
        <w:t>成果</w:t>
      </w:r>
      <w:r>
        <w:rPr>
          <w:rFonts w:ascii="宋体" w:hAnsi="宋体" w:cs="宋体" w:eastAsia="宋体"/>
          <w:color w:val="4D525B"/>
          <w:spacing w:val="35"/>
          <w:w w:val="106"/>
          <w:sz w:val="29"/>
          <w:szCs w:val="29"/>
        </w:rPr>
        <w:t>申</w:t>
      </w:r>
      <w:r>
        <w:rPr>
          <w:rFonts w:ascii="宋体" w:hAnsi="宋体" w:cs="宋体" w:eastAsia="宋体"/>
          <w:color w:val="4D525B"/>
          <w:sz w:val="29"/>
          <w:szCs w:val="29"/>
        </w:rPr>
        <w:t>报</w:t>
      </w:r>
      <w:r>
        <w:rPr>
          <w:rFonts w:ascii="宋体" w:hAnsi="宋体" w:cs="宋体" w:eastAsia="宋体"/>
          <w:color w:val="4D525B"/>
          <w:spacing w:val="-104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92"/>
          <w:sz w:val="29"/>
          <w:szCs w:val="29"/>
        </w:rPr>
        <w:t>书</w:t>
      </w:r>
      <w:r>
        <w:rPr>
          <w:rFonts w:ascii="宋体" w:hAnsi="宋体" w:cs="宋体" w:eastAsia="宋体"/>
          <w:color w:val="4D525B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10"/>
          <w:w w:val="46"/>
          <w:sz w:val="29"/>
          <w:szCs w:val="29"/>
        </w:rPr>
        <w:t>（</w:t>
      </w:r>
      <w:r>
        <w:rPr>
          <w:rFonts w:ascii="宋体" w:hAnsi="宋体" w:cs="宋体" w:eastAsia="宋体"/>
          <w:color w:val="4D525B"/>
          <w:w w:val="106"/>
          <w:sz w:val="29"/>
          <w:szCs w:val="29"/>
        </w:rPr>
        <w:t>科技成果推广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240" w:lineRule="auto" w:before="160"/>
        <w:ind w:left="1976" w:right="0"/>
        <w:jc w:val="left"/>
      </w:pPr>
      <w:r>
        <w:rPr>
          <w:color w:val="4D525B"/>
          <w:w w:val="95"/>
        </w:rPr>
        <w:t>项目〉</w:t>
      </w:r>
      <w:r>
        <w:rPr/>
      </w:r>
    </w:p>
    <w:p>
      <w:pPr>
        <w:spacing w:before="216"/>
        <w:ind w:left="1659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4D525B"/>
          <w:spacing w:val="-6"/>
          <w:w w:val="115"/>
          <w:sz w:val="30"/>
          <w:szCs w:val="30"/>
        </w:rPr>
        <w:t>3.</w:t>
      </w:r>
      <w:r>
        <w:rPr>
          <w:rFonts w:ascii="Times New Roman" w:hAnsi="Times New Roman" w:cs="Times New Roman" w:eastAsia="Times New Roman"/>
          <w:color w:val="4D525B"/>
          <w:spacing w:val="-67"/>
          <w:w w:val="11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交通运输重</w:t>
      </w:r>
      <w:r>
        <w:rPr>
          <w:rFonts w:ascii="宋体" w:hAnsi="宋体" w:cs="宋体" w:eastAsia="宋体"/>
          <w:color w:val="4D525B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大科技创</w:t>
      </w:r>
      <w:r>
        <w:rPr>
          <w:rFonts w:ascii="宋体" w:hAnsi="宋体" w:cs="宋体" w:eastAsia="宋体"/>
          <w:color w:val="4D525B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新成果申报书</w:t>
      </w:r>
      <w:r>
        <w:rPr>
          <w:rFonts w:ascii="宋体" w:hAnsi="宋体" w:cs="宋体" w:eastAsia="宋体"/>
          <w:color w:val="4D525B"/>
          <w:spacing w:val="-9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〈专利〉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94"/>
        <w:ind w:left="1659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4D525B"/>
          <w:sz w:val="30"/>
          <w:szCs w:val="30"/>
        </w:rPr>
        <w:t>4.</w:t>
      </w:r>
      <w:r>
        <w:rPr>
          <w:rFonts w:ascii="Times New Roman" w:hAnsi="Times New Roman" w:cs="Times New Roman" w:eastAsia="Times New Roman"/>
          <w:color w:val="4D525B"/>
          <w:spacing w:val="-1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交通运输重</w:t>
      </w:r>
      <w:r>
        <w:rPr>
          <w:rFonts w:ascii="宋体" w:hAnsi="宋体" w:cs="宋体" w:eastAsia="宋体"/>
          <w:color w:val="4D525B"/>
          <w:spacing w:val="-111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大科技创</w:t>
      </w:r>
      <w:r>
        <w:rPr>
          <w:rFonts w:ascii="宋体" w:hAnsi="宋体" w:cs="宋体" w:eastAsia="宋体"/>
          <w:color w:val="4D525B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新成果申报书</w:t>
      </w:r>
      <w:r>
        <w:rPr>
          <w:rFonts w:ascii="宋体" w:hAnsi="宋体" w:cs="宋体" w:eastAsia="宋体"/>
          <w:color w:val="4D525B"/>
          <w:spacing w:val="-87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（科技论文〉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86"/>
        <w:ind w:left="1659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4D525B"/>
          <w:sz w:val="30"/>
          <w:szCs w:val="30"/>
        </w:rPr>
        <w:t>5.</w:t>
      </w:r>
      <w:r>
        <w:rPr>
          <w:rFonts w:ascii="Times New Roman" w:hAnsi="Times New Roman" w:cs="Times New Roman" w:eastAsia="Times New Roman"/>
          <w:color w:val="4D525B"/>
          <w:spacing w:val="-1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3"/>
          <w:sz w:val="29"/>
          <w:szCs w:val="29"/>
        </w:rPr>
        <w:t>交通运输重大科技创</w:t>
      </w:r>
      <w:r>
        <w:rPr>
          <w:rFonts w:ascii="宋体" w:hAnsi="宋体" w:cs="宋体" w:eastAsia="宋体"/>
          <w:color w:val="4D525B"/>
          <w:spacing w:val="-82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新成果申报书</w:t>
      </w:r>
      <w:r>
        <w:rPr>
          <w:rFonts w:ascii="宋体" w:hAnsi="宋体" w:cs="宋体" w:eastAsia="宋体"/>
          <w:color w:val="4D525B"/>
          <w:spacing w:val="-82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（科技专著）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9"/>
        <w:ind w:left="1659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4D525B"/>
          <w:w w:val="105"/>
          <w:sz w:val="30"/>
          <w:szCs w:val="30"/>
        </w:rPr>
        <w:t>6.</w:t>
      </w:r>
      <w:r>
        <w:rPr>
          <w:rFonts w:ascii="Times New Roman" w:hAnsi="Times New Roman" w:cs="Times New Roman" w:eastAsia="Times New Roman"/>
          <w:color w:val="4D525B"/>
          <w:spacing w:val="-30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D525B"/>
          <w:w w:val="105"/>
          <w:sz w:val="30"/>
          <w:szCs w:val="30"/>
        </w:rPr>
        <w:t>2019</w:t>
      </w:r>
      <w:r>
        <w:rPr>
          <w:rFonts w:ascii="Times New Roman" w:hAnsi="Times New Roman" w:cs="Times New Roman" w:eastAsia="Times New Roman"/>
          <w:color w:val="4D525B"/>
          <w:spacing w:val="-1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年交通运输重大科技创</w:t>
      </w:r>
      <w:r>
        <w:rPr>
          <w:rFonts w:ascii="宋体" w:hAnsi="宋体" w:cs="宋体" w:eastAsia="宋体"/>
          <w:color w:val="4D525B"/>
          <w:spacing w:val="-8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新成果汇</w:t>
      </w:r>
      <w:r>
        <w:rPr>
          <w:rFonts w:ascii="宋体" w:hAnsi="宋体" w:cs="宋体" w:eastAsia="宋体"/>
          <w:color w:val="4D525B"/>
          <w:spacing w:val="-10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总表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6"/>
          <w:szCs w:val="16"/>
        </w:rPr>
      </w:pPr>
    </w:p>
    <w:p>
      <w:pPr>
        <w:spacing w:line="2592" w:lineRule="exact"/>
        <w:ind w:left="5001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1"/>
          <w:sz w:val="20"/>
          <w:szCs w:val="20"/>
        </w:rPr>
        <w:drawing>
          <wp:inline distT="0" distB="0" distL="0" distR="0">
            <wp:extent cx="1645919" cy="164592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51"/>
          <w:sz w:val="20"/>
          <w:szCs w:val="20"/>
        </w:rPr>
      </w:r>
    </w:p>
    <w:p>
      <w:pPr>
        <w:spacing w:before="48"/>
        <w:ind w:left="73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pacing w:val="22"/>
          <w:w w:val="47"/>
          <w:sz w:val="29"/>
          <w:szCs w:val="29"/>
        </w:rPr>
        <w:t>〈</w:t>
      </w:r>
      <w:r>
        <w:rPr>
          <w:rFonts w:ascii="宋体" w:hAnsi="宋体" w:cs="宋体" w:eastAsia="宋体"/>
          <w:color w:val="4D525B"/>
          <w:w w:val="96"/>
          <w:sz w:val="29"/>
          <w:szCs w:val="29"/>
        </w:rPr>
        <w:t>此件公开发布〉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7"/>
        <w:rPr>
          <w:rFonts w:ascii="宋体" w:hAnsi="宋体" w:cs="宋体" w:eastAsia="宋体"/>
          <w:sz w:val="41"/>
          <w:szCs w:val="41"/>
        </w:rPr>
      </w:pPr>
    </w:p>
    <w:p>
      <w:pPr>
        <w:tabs>
          <w:tab w:pos="1011" w:val="left" w:leader="none"/>
        </w:tabs>
        <w:spacing w:before="0"/>
        <w:ind w:left="184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9EA1AA"/>
          <w:w w:val="37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9EA1AA"/>
          <w:spacing w:val="-111"/>
          <w:w w:val="3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D7279"/>
          <w:w w:val="105"/>
          <w:sz w:val="27"/>
          <w:szCs w:val="27"/>
        </w:rPr>
        <w:t>4</w:t>
        <w:tab/>
      </w:r>
      <w:r>
        <w:rPr>
          <w:rFonts w:ascii="宋体" w:hAnsi="宋体" w:cs="宋体" w:eastAsia="宋体"/>
          <w:color w:val="858C93"/>
          <w:w w:val="16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sectPr>
      <w:pgSz w:w="11910" w:h="16840"/>
      <w:pgMar w:top="158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  <w:ind w:left="145"/>
    </w:pPr>
    <w:rPr>
      <w:rFonts w:ascii="宋体" w:hAnsi="宋体" w:eastAsia="宋体"/>
      <w:sz w:val="30"/>
      <w:szCs w:val="30"/>
    </w:rPr>
  </w:style>
  <w:style w:styleId="Heading1" w:type="paragraph">
    <w:name w:val="Heading 1"/>
    <w:basedOn w:val="Normal"/>
    <w:uiPriority w:val="1"/>
    <w:qFormat/>
    <w:pPr>
      <w:ind w:left="618"/>
      <w:outlineLvl w:val="1"/>
    </w:pPr>
    <w:rPr>
      <w:rFonts w:ascii="宋体" w:hAnsi="宋体" w:eastAsia="宋体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交通运输部办公厅 关于征集2019年度交通运输重大科技创新成果库入库成果的通知.pdf</dc:title>
  <dcterms:created xsi:type="dcterms:W3CDTF">2019-04-09T16:50:12Z</dcterms:created>
  <dcterms:modified xsi:type="dcterms:W3CDTF">2019-04-09T16:50:12Z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LastSaved">
    <vt:filetime>2019-04-09T00:00:00Z</vt:filetime>
  </property>
</Properties>
</file>