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" w:lineRule="exact"/>
        <w:ind w:left="93" w:right="0" w:firstLine="0"/>
        <w:rPr>
          <w:rFonts w:ascii="Times New Roman" w:hAnsi="Times New Roman" w:eastAsia="Times New Roman" w:cs="Times New Roman"/>
          <w:sz w:val="5"/>
          <w:szCs w:val="5"/>
        </w:rPr>
      </w:pPr>
      <w:r>
        <w:rPr>
          <w:rFonts w:ascii="Times New Roman" w:hAnsi="Times New Roman" w:eastAsia="Times New Roman" w:cs="Times New Roman"/>
          <w:position w:val="0"/>
          <w:sz w:val="5"/>
          <w:szCs w:val="5"/>
        </w:rPr>
        <w:pict>
          <v:group id="_x0000_s1026" o:spid="_x0000_s1026" o:spt="203" style="height:2.9pt;width:580pt;" coordsize="11600,58">
            <o:lock v:ext="edit"/>
            <v:group id="_x0000_s1027" o:spid="_x0000_s1027" o:spt="203" style="position:absolute;left:29;top:29;height:2;width:11542;" coordorigin="29,29" coordsize="11542,2">
              <o:lock v:ext="edit"/>
              <v:shape id="_x0000_s1028" o:spid="_x0000_s1028" style="position:absolute;left:29;top:29;height:2;width:11542;" filled="f" stroked="t" coordorigin="29,29" coordsize="11542,0" path="m29,29l11570,29e">
                <v:path arrowok="t"/>
                <v:fill on="f" focussize="0,0"/>
                <v:stroke weight="2.88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spacing w:before="0" w:line="1310" w:lineRule="exact"/>
        <w:ind w:left="2399" w:right="2510" w:firstLine="0"/>
        <w:jc w:val="center"/>
        <w:rPr>
          <w:rFonts w:ascii="宋体" w:hAnsi="宋体" w:eastAsia="宋体" w:cs="宋体"/>
          <w:sz w:val="121"/>
          <w:szCs w:val="121"/>
        </w:rPr>
      </w:pPr>
      <w:r>
        <w:rPr>
          <w:rFonts w:ascii="宋体" w:hAnsi="宋体" w:eastAsia="宋体" w:cs="宋体"/>
          <w:color w:val="C68272"/>
          <w:spacing w:val="132"/>
          <w:w w:val="70"/>
          <w:sz w:val="121"/>
          <w:szCs w:val="121"/>
        </w:rPr>
        <w:t>交通运输部文件</w:t>
      </w:r>
    </w:p>
    <w:p>
      <w:pPr>
        <w:spacing w:before="987"/>
        <w:ind w:left="2205" w:right="2510" w:firstLine="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6B7079"/>
          <w:w w:val="84"/>
          <w:sz w:val="30"/>
          <w:szCs w:val="30"/>
        </w:rPr>
        <w:t>交运规</w:t>
      </w:r>
      <w:r>
        <w:rPr>
          <w:rFonts w:ascii="宋体" w:hAnsi="宋体" w:eastAsia="宋体" w:cs="宋体"/>
          <w:color w:val="6B7079"/>
          <w:spacing w:val="7"/>
          <w:w w:val="84"/>
          <w:sz w:val="30"/>
          <w:szCs w:val="30"/>
        </w:rPr>
        <w:t>〔</w:t>
      </w:r>
      <w:r>
        <w:rPr>
          <w:rFonts w:ascii="Times New Roman" w:hAnsi="Times New Roman" w:eastAsia="Times New Roman" w:cs="Times New Roman"/>
          <w:color w:val="6B7079"/>
          <w:w w:val="99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6B7079"/>
          <w:spacing w:val="10"/>
          <w:w w:val="99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color w:val="6B7079"/>
          <w:spacing w:val="-73"/>
          <w:w w:val="15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6B7079"/>
          <w:spacing w:val="-7"/>
          <w:w w:val="97"/>
          <w:sz w:val="28"/>
          <w:szCs w:val="28"/>
        </w:rPr>
        <w:t>9</w:t>
      </w:r>
      <w:r>
        <w:rPr>
          <w:rFonts w:ascii="宋体" w:hAnsi="宋体" w:eastAsia="宋体" w:cs="宋体"/>
          <w:color w:val="6B7079"/>
          <w:w w:val="46"/>
          <w:sz w:val="31"/>
          <w:szCs w:val="31"/>
        </w:rPr>
        <w:t>〕</w:t>
      </w:r>
      <w:r>
        <w:rPr>
          <w:rFonts w:ascii="宋体" w:hAnsi="宋体" w:eastAsia="宋体" w:cs="宋体"/>
          <w:color w:val="6B7079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6B7079"/>
          <w:spacing w:val="13"/>
          <w:w w:val="155"/>
          <w:sz w:val="28"/>
          <w:szCs w:val="28"/>
        </w:rPr>
        <w:t>1</w:t>
      </w:r>
      <w:r>
        <w:rPr>
          <w:rFonts w:ascii="宋体" w:hAnsi="宋体" w:eastAsia="宋体" w:cs="宋体"/>
          <w:color w:val="6B7079"/>
          <w:w w:val="86"/>
          <w:sz w:val="30"/>
          <w:szCs w:val="30"/>
        </w:rPr>
        <w:t>号</w:t>
      </w:r>
    </w:p>
    <w:p>
      <w:pPr>
        <w:spacing w:before="11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line="20" w:lineRule="exact"/>
        <w:ind w:left="1735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29" o:spid="_x0000_s1029" o:spt="203" style="height:0.75pt;width:163.1pt;" coordsize="3262,15">
            <o:lock v:ext="edit"/>
            <v:group id="_x0000_s1030" o:spid="_x0000_s1030" o:spt="203" style="position:absolute;left:7;top:7;height:2;width:3248;" coordorigin="7,7" coordsize="3248,2">
              <o:lock v:ext="edit"/>
              <v:shape id="_x0000_s1031" o:spid="_x0000_s1031" style="position:absolute;left:7;top:7;height:2;width:3248;" filled="f" stroked="t" coordorigin="7,7" coordsize="3248,0" path="m7,7l3254,7e">
                <v:path arrowok="t"/>
                <v:fill on="f" focussize="0,0"/>
                <v:stroke weight="0.72pt" color="#C39CA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pStyle w:val="2"/>
        <w:spacing w:before="220" w:line="271" w:lineRule="auto"/>
        <w:ind w:right="2411"/>
        <w:jc w:val="center"/>
      </w:pPr>
      <w:r>
        <w:rPr>
          <w:color w:val="545B64"/>
          <w:spacing w:val="-11"/>
        </w:rPr>
        <w:t>交通运输部关于印发〈城市轨道交通</w:t>
      </w:r>
      <w:r>
        <w:rPr>
          <w:color w:val="545B64"/>
          <w:w w:val="96"/>
        </w:rPr>
        <w:t xml:space="preserve"> </w:t>
      </w:r>
      <w:r>
        <w:rPr>
          <w:color w:val="545B64"/>
          <w:spacing w:val="-14"/>
          <w:w w:val="95"/>
        </w:rPr>
        <w:t>初期运营前安全评估管理暂行办法〉的通知</w:t>
      </w:r>
    </w:p>
    <w:p>
      <w:pPr>
        <w:spacing w:before="4" w:line="240" w:lineRule="auto"/>
        <w:rPr>
          <w:rFonts w:ascii="宋体" w:hAnsi="宋体" w:eastAsia="宋体" w:cs="宋体"/>
          <w:sz w:val="36"/>
          <w:szCs w:val="36"/>
        </w:rPr>
      </w:pPr>
    </w:p>
    <w:p>
      <w:pPr>
        <w:pStyle w:val="5"/>
        <w:spacing w:line="343" w:lineRule="auto"/>
        <w:ind w:left="2275" w:right="0" w:hanging="591"/>
        <w:jc w:val="left"/>
      </w:pPr>
      <w:r>
        <w:rPr>
          <w:color w:val="6B7079"/>
          <w:w w:val="94"/>
        </w:rPr>
        <w:t>各省</w:t>
      </w:r>
      <w:r>
        <w:rPr>
          <w:color w:val="6B7079"/>
          <w:spacing w:val="-110"/>
        </w:rPr>
        <w:t xml:space="preserve"> </w:t>
      </w:r>
      <w:r>
        <w:rPr>
          <w:color w:val="6B7079"/>
          <w:w w:val="89"/>
        </w:rPr>
        <w:t>、</w:t>
      </w:r>
      <w:r>
        <w:rPr>
          <w:color w:val="6B7079"/>
          <w:spacing w:val="-110"/>
          <w:w w:val="89"/>
        </w:rPr>
        <w:t>自</w:t>
      </w:r>
      <w:r>
        <w:rPr>
          <w:color w:val="6B7079"/>
          <w:w w:val="85"/>
        </w:rPr>
        <w:t>治</w:t>
      </w:r>
      <w:r>
        <w:rPr>
          <w:color w:val="6B7079"/>
          <w:spacing w:val="-96"/>
        </w:rPr>
        <w:t xml:space="preserve"> </w:t>
      </w:r>
      <w:r>
        <w:rPr>
          <w:color w:val="6B7079"/>
          <w:w w:val="82"/>
        </w:rPr>
        <w:t>区</w:t>
      </w:r>
      <w:r>
        <w:rPr>
          <w:color w:val="6B7079"/>
          <w:spacing w:val="-123"/>
        </w:rPr>
        <w:t xml:space="preserve"> </w:t>
      </w:r>
      <w:r>
        <w:rPr>
          <w:color w:val="6B7079"/>
          <w:spacing w:val="-249"/>
          <w:w w:val="126"/>
        </w:rPr>
        <w:t>、</w:t>
      </w:r>
      <w:r>
        <w:rPr>
          <w:color w:val="6B7079"/>
          <w:w w:val="90"/>
        </w:rPr>
        <w:t>直辖市交通运输厅〈</w:t>
      </w:r>
      <w:r>
        <w:rPr>
          <w:color w:val="6B7079"/>
          <w:spacing w:val="-89"/>
        </w:rPr>
        <w:t xml:space="preserve"> </w:t>
      </w:r>
      <w:r>
        <w:rPr>
          <w:color w:val="6B7079"/>
          <w:w w:val="87"/>
        </w:rPr>
        <w:t>局</w:t>
      </w:r>
      <w:r>
        <w:rPr>
          <w:color w:val="6B7079"/>
          <w:spacing w:val="-109"/>
        </w:rPr>
        <w:t xml:space="preserve"> </w:t>
      </w:r>
      <w:r>
        <w:rPr>
          <w:color w:val="6B7079"/>
          <w:spacing w:val="-212"/>
          <w:w w:val="116"/>
        </w:rPr>
        <w:t>、</w:t>
      </w:r>
      <w:r>
        <w:rPr>
          <w:color w:val="6B7079"/>
          <w:w w:val="66"/>
        </w:rPr>
        <w:t>委〉</w:t>
      </w:r>
      <w:r>
        <w:rPr>
          <w:color w:val="6B7079"/>
          <w:spacing w:val="-86"/>
        </w:rPr>
        <w:t xml:space="preserve"> </w:t>
      </w:r>
      <w:r>
        <w:rPr>
          <w:color w:val="6B7079"/>
          <w:w w:val="131"/>
        </w:rPr>
        <w:t xml:space="preserve">： </w:t>
      </w:r>
      <w:r>
        <w:rPr>
          <w:color w:val="6B7079"/>
          <w:w w:val="94"/>
        </w:rPr>
        <w:t>现</w:t>
      </w:r>
      <w:r>
        <w:rPr>
          <w:color w:val="6B7079"/>
          <w:spacing w:val="-3"/>
          <w:w w:val="94"/>
        </w:rPr>
        <w:t>将</w:t>
      </w:r>
      <w:r>
        <w:rPr>
          <w:color w:val="6B7079"/>
          <w:spacing w:val="18"/>
          <w:w w:val="42"/>
        </w:rPr>
        <w:t>《</w:t>
      </w:r>
      <w:r>
        <w:rPr>
          <w:color w:val="6B7079"/>
          <w:w w:val="95"/>
        </w:rPr>
        <w:t>城市轨道交通初期运营前安全评估管理暂行办</w:t>
      </w:r>
      <w:r>
        <w:rPr>
          <w:color w:val="6B7079"/>
          <w:spacing w:val="18"/>
        </w:rPr>
        <w:t xml:space="preserve"> </w:t>
      </w:r>
      <w:r>
        <w:rPr>
          <w:color w:val="6B7079"/>
          <w:w w:val="81"/>
        </w:rPr>
        <w:t>法》印发</w:t>
      </w:r>
    </w:p>
    <w:p>
      <w:pPr>
        <w:pStyle w:val="5"/>
        <w:spacing w:before="61" w:line="240" w:lineRule="auto"/>
        <w:ind w:left="1692" w:right="0"/>
        <w:jc w:val="left"/>
      </w:pPr>
      <w:r>
        <w:rPr>
          <w:color w:val="6B7079"/>
          <w:w w:val="95"/>
        </w:rPr>
        <w:t xml:space="preserve">给你们 </w:t>
      </w:r>
      <w:r>
        <w:rPr>
          <w:color w:val="6B7079"/>
          <w:spacing w:val="-53"/>
          <w:w w:val="95"/>
        </w:rPr>
        <w:t>，请遵照</w:t>
      </w:r>
      <w:r>
        <w:rPr>
          <w:color w:val="6B7079"/>
          <w:spacing w:val="-112"/>
          <w:w w:val="95"/>
        </w:rPr>
        <w:t xml:space="preserve"> </w:t>
      </w:r>
      <w:r>
        <w:rPr>
          <w:color w:val="6B7079"/>
          <w:spacing w:val="12"/>
          <w:w w:val="95"/>
        </w:rPr>
        <w:t>执行。</w:t>
      </w:r>
    </w:p>
    <w:p>
      <w:pPr>
        <w:spacing w:before="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line="2059" w:lineRule="exact"/>
        <w:ind w:left="6163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0"/>
          <w:sz w:val="20"/>
          <w:szCs w:val="20"/>
        </w:rPr>
        <w:drawing>
          <wp:inline distT="0" distB="0" distL="0" distR="0">
            <wp:extent cx="1696085" cy="13074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12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" w:line="240" w:lineRule="auto"/>
        <w:rPr>
          <w:rFonts w:ascii="宋体" w:hAnsi="宋体" w:eastAsia="宋体" w:cs="宋体"/>
          <w:sz w:val="9"/>
          <w:szCs w:val="9"/>
        </w:rPr>
      </w:pPr>
    </w:p>
    <w:p>
      <w:pPr>
        <w:spacing w:after="0" w:line="240" w:lineRule="auto"/>
        <w:rPr>
          <w:rFonts w:ascii="宋体" w:hAnsi="宋体" w:eastAsia="宋体" w:cs="宋体"/>
          <w:sz w:val="9"/>
          <w:szCs w:val="9"/>
        </w:rPr>
        <w:sectPr>
          <w:type w:val="continuous"/>
          <w:pgSz w:w="11930" w:h="16880"/>
          <w:pgMar w:top="0" w:right="120" w:bottom="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pStyle w:val="5"/>
        <w:spacing w:before="245" w:line="240" w:lineRule="auto"/>
        <w:ind w:left="2289" w:right="0"/>
        <w:jc w:val="left"/>
      </w:pPr>
      <w:r>
        <w:rPr>
          <w:color w:val="6B7079"/>
          <w:spacing w:val="19"/>
          <w:w w:val="39"/>
        </w:rPr>
        <w:t>〈</w:t>
      </w:r>
      <w:r>
        <w:rPr>
          <w:color w:val="6B7079"/>
          <w:w w:val="87"/>
        </w:rPr>
        <w:t>此件公开发布〉</w:t>
      </w:r>
    </w:p>
    <w:p>
      <w:pPr>
        <w:spacing w:before="0" w:line="457" w:lineRule="exact"/>
        <w:ind w:left="2128" w:right="0" w:firstLine="0"/>
        <w:jc w:val="left"/>
        <w:rPr>
          <w:rFonts w:ascii="宋体" w:hAnsi="宋体" w:eastAsia="宋体" w:cs="宋体"/>
          <w:sz w:val="26"/>
          <w:szCs w:val="26"/>
        </w:rPr>
      </w:pPr>
      <w:r>
        <w:rPr>
          <w:spacing w:val="-22"/>
          <w:w w:val="105"/>
        </w:rPr>
        <w:br w:type="column"/>
      </w:r>
      <w:r>
        <w:rPr>
          <w:rFonts w:ascii="宋体" w:hAnsi="宋体" w:eastAsia="宋体" w:cs="宋体"/>
          <w:color w:val="82706E"/>
          <w:spacing w:val="-22"/>
          <w:w w:val="105"/>
          <w:sz w:val="33"/>
          <w:szCs w:val="33"/>
        </w:rPr>
        <w:t>必</w:t>
      </w:r>
      <w:r>
        <w:rPr>
          <w:rFonts w:ascii="Times New Roman" w:hAnsi="Times New Roman" w:eastAsia="Times New Roman" w:cs="Times New Roman"/>
          <w:color w:val="82706E"/>
          <w:spacing w:val="-22"/>
          <w:w w:val="105"/>
          <w:sz w:val="34"/>
          <w:szCs w:val="34"/>
        </w:rPr>
        <w:t>i9</w:t>
      </w:r>
      <w:r>
        <w:rPr>
          <w:rFonts w:ascii="Times New Roman" w:hAnsi="Times New Roman" w:eastAsia="Times New Roman" w:cs="Times New Roman"/>
          <w:color w:val="82706E"/>
          <w:spacing w:val="-15"/>
          <w:w w:val="105"/>
          <w:sz w:val="34"/>
          <w:szCs w:val="34"/>
        </w:rPr>
        <w:t xml:space="preserve"> </w:t>
      </w:r>
      <w:r>
        <w:rPr>
          <w:rFonts w:ascii="宋体" w:hAnsi="宋体" w:eastAsia="宋体" w:cs="宋体"/>
          <w:color w:val="82706E"/>
          <w:w w:val="105"/>
          <w:sz w:val="29"/>
          <w:szCs w:val="29"/>
        </w:rPr>
        <w:t>年</w:t>
      </w:r>
      <w:r>
        <w:rPr>
          <w:rFonts w:ascii="宋体" w:hAnsi="宋体" w:eastAsia="宋体" w:cs="宋体"/>
          <w:color w:val="82706E"/>
          <w:spacing w:val="-62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82706E"/>
          <w:w w:val="105"/>
          <w:sz w:val="28"/>
          <w:szCs w:val="28"/>
        </w:rPr>
        <w:t>1</w:t>
      </w:r>
      <w:r>
        <w:rPr>
          <w:rFonts w:ascii="宋体" w:hAnsi="宋体" w:eastAsia="宋体" w:cs="宋体"/>
          <w:color w:val="82706E"/>
          <w:w w:val="105"/>
          <w:sz w:val="30"/>
          <w:szCs w:val="30"/>
        </w:rPr>
        <w:t>月</w:t>
      </w:r>
      <w:r>
        <w:rPr>
          <w:rFonts w:ascii="宋体" w:hAnsi="宋体" w:eastAsia="宋体" w:cs="宋体"/>
          <w:color w:val="82706E"/>
          <w:spacing w:val="-69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82706E"/>
          <w:w w:val="105"/>
          <w:sz w:val="28"/>
          <w:szCs w:val="28"/>
        </w:rPr>
        <w:t>29</w:t>
      </w:r>
      <w:r>
        <w:rPr>
          <w:rFonts w:ascii="Times New Roman" w:hAnsi="Times New Roman" w:eastAsia="Times New Roman" w:cs="Times New Roman"/>
          <w:color w:val="82706E"/>
          <w:spacing w:val="57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2706E"/>
          <w:w w:val="105"/>
          <w:sz w:val="26"/>
          <w:szCs w:val="26"/>
        </w:rPr>
        <w:t>日</w:t>
      </w:r>
    </w:p>
    <w:p>
      <w:pPr>
        <w:spacing w:after="0" w:line="457" w:lineRule="exact"/>
        <w:jc w:val="left"/>
        <w:rPr>
          <w:rFonts w:ascii="宋体" w:hAnsi="宋体" w:eastAsia="宋体" w:cs="宋体"/>
          <w:sz w:val="26"/>
          <w:szCs w:val="26"/>
        </w:rPr>
        <w:sectPr>
          <w:type w:val="continuous"/>
          <w:pgSz w:w="11930" w:h="16880"/>
          <w:pgMar w:top="0" w:right="120" w:bottom="0" w:left="0" w:header="720" w:footer="720" w:gutter="0"/>
          <w:cols w:equalWidth="0" w:num="2">
            <w:col w:w="4254" w:space="40"/>
            <w:col w:w="7516"/>
          </w:cols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line="21" w:lineRule="exact"/>
        <w:ind w:left="1090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32" o:spid="_x0000_s1032" o:spt="203" style="height:1.1pt;width:511.2pt;" coordsize="10224,22">
            <o:lock v:ext="edit"/>
            <v:group id="_x0000_s1033" o:spid="_x0000_s1033" o:spt="203" style="position:absolute;left:11;top:11;height:2;width:10203;" coordorigin="11,11" coordsize="10203,2">
              <o:lock v:ext="edit"/>
              <v:shape id="_x0000_s1034" o:spid="_x0000_s1034" style="position:absolute;left:11;top:11;height:2;width:10203;" filled="f" stroked="t" coordorigin="11,11" coordsize="10203,0" path="m11,11l10213,11e">
                <v:path arrowok="t"/>
                <v:fill on="f" focussize="0,0"/>
                <v:stroke weight="1.08pt" color="#83879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1" w:lineRule="exact"/>
        <w:rPr>
          <w:rFonts w:ascii="宋体" w:hAnsi="宋体" w:eastAsia="宋体" w:cs="宋体"/>
          <w:sz w:val="2"/>
          <w:szCs w:val="2"/>
        </w:rPr>
        <w:sectPr>
          <w:type w:val="continuous"/>
          <w:pgSz w:w="11930" w:h="16880"/>
          <w:pgMar w:top="0" w:right="120" w:bottom="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group id="_x0000_s1035" o:spid="_x0000_s1035" o:spt="203" style="position:absolute;left:0pt;margin-left:0pt;margin-top:1.25pt;height:0.1pt;width:595.8pt;mso-position-horizontal-relative:page;mso-position-vertical-relative:page;z-index:2048;mso-width-relative:page;mso-height-relative:page;" coordorigin="0,25" coordsize="11916,2">
            <o:lock v:ext="edit"/>
            <v:shape id="_x0000_s1036" o:spid="_x0000_s1036" style="position:absolute;left:0;top:25;height:2;width:11916;" filled="f" stroked="t" coordorigin="0,25" coordsize="11916,0" path="m0,25l11916,25e">
              <v:path arrowok="t"/>
              <v:fill on="f" focussize="0,0"/>
              <v:stroke weight="2.52pt" color="#ACAFB3"/>
              <v:imagedata o:title=""/>
              <o:lock v:ext="edit"/>
            </v:shape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23"/>
          <w:szCs w:val="23"/>
        </w:rPr>
      </w:pPr>
    </w:p>
    <w:p>
      <w:pPr>
        <w:pStyle w:val="3"/>
        <w:spacing w:line="470" w:lineRule="exact"/>
        <w:ind w:right="359"/>
        <w:jc w:val="center"/>
      </w:pPr>
      <w:r>
        <w:rPr>
          <w:color w:val="343B44"/>
          <w:spacing w:val="-14"/>
          <w:w w:val="110"/>
        </w:rPr>
        <w:t>城市轨道交通初期运营前安全评估</w:t>
      </w:r>
    </w:p>
    <w:p>
      <w:pPr>
        <w:spacing w:before="113"/>
        <w:ind w:left="0" w:right="354" w:firstLine="0"/>
        <w:jc w:val="center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color w:val="343B44"/>
          <w:spacing w:val="-15"/>
          <w:w w:val="110"/>
          <w:sz w:val="37"/>
          <w:szCs w:val="37"/>
        </w:rPr>
        <w:t>管理暂行办法</w:t>
      </w:r>
    </w:p>
    <w:p>
      <w:pPr>
        <w:spacing w:before="10" w:line="240" w:lineRule="auto"/>
        <w:rPr>
          <w:rFonts w:ascii="宋体" w:hAnsi="宋体" w:eastAsia="宋体" w:cs="宋体"/>
          <w:sz w:val="38"/>
          <w:szCs w:val="38"/>
        </w:rPr>
      </w:pPr>
    </w:p>
    <w:p>
      <w:pPr>
        <w:pStyle w:val="4"/>
        <w:tabs>
          <w:tab w:val="left" w:pos="1166"/>
          <w:tab w:val="left" w:pos="2037"/>
        </w:tabs>
        <w:spacing w:line="240" w:lineRule="auto"/>
        <w:ind w:right="343"/>
        <w:jc w:val="center"/>
        <w:rPr>
          <w:sz w:val="30"/>
          <w:szCs w:val="30"/>
        </w:rPr>
      </w:pPr>
      <w:r>
        <w:rPr>
          <w:color w:val="343B44"/>
          <w:spacing w:val="-17"/>
        </w:rPr>
        <w:t>第一章</w:t>
      </w:r>
      <w:r>
        <w:rPr>
          <w:color w:val="343B44"/>
          <w:spacing w:val="-17"/>
        </w:rPr>
        <w:tab/>
      </w:r>
      <w:r>
        <w:rPr>
          <w:color w:val="343B44"/>
        </w:rPr>
        <w:t>总</w:t>
      </w:r>
      <w:r>
        <w:rPr>
          <w:color w:val="343B44"/>
        </w:rPr>
        <w:tab/>
      </w:r>
      <w:r>
        <w:rPr>
          <w:color w:val="343B44"/>
          <w:w w:val="105"/>
          <w:sz w:val="30"/>
          <w:szCs w:val="30"/>
        </w:rPr>
        <w:t>则</w:t>
      </w:r>
    </w:p>
    <w:p>
      <w:pPr>
        <w:spacing w:before="12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before="0" w:line="350" w:lineRule="auto"/>
        <w:ind w:left="1677" w:right="2060" w:firstLine="583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343B44"/>
          <w:sz w:val="29"/>
          <w:szCs w:val="29"/>
        </w:rPr>
        <w:t xml:space="preserve">第一条 </w:t>
      </w:r>
      <w:r>
        <w:rPr>
          <w:rFonts w:ascii="宋体" w:hAnsi="宋体" w:eastAsia="宋体" w:cs="宋体"/>
          <w:color w:val="343B44"/>
          <w:spacing w:val="2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86"/>
          <w:sz w:val="29"/>
          <w:szCs w:val="29"/>
        </w:rPr>
        <w:t>为</w:t>
      </w:r>
      <w:r>
        <w:rPr>
          <w:rFonts w:ascii="宋体" w:hAnsi="宋体" w:eastAsia="宋体" w:cs="宋体"/>
          <w:color w:val="494D56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>提升城市</w:t>
      </w:r>
      <w:r>
        <w:rPr>
          <w:rFonts w:ascii="宋体" w:hAnsi="宋体" w:eastAsia="宋体" w:cs="宋体"/>
          <w:color w:val="494D56"/>
          <w:spacing w:val="-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>轨道交通安</w:t>
      </w:r>
      <w:r>
        <w:rPr>
          <w:rFonts w:ascii="宋体" w:hAnsi="宋体" w:eastAsia="宋体" w:cs="宋体"/>
          <w:color w:val="494D56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7"/>
          <w:sz w:val="29"/>
          <w:szCs w:val="29"/>
        </w:rPr>
        <w:t>全管</w:t>
      </w:r>
      <w:r>
        <w:rPr>
          <w:rFonts w:ascii="宋体" w:hAnsi="宋体" w:eastAsia="宋体" w:cs="宋体"/>
          <w:color w:val="494D56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32"/>
          <w:w w:val="93"/>
          <w:sz w:val="29"/>
          <w:szCs w:val="29"/>
        </w:rPr>
        <w:t>理</w:t>
      </w:r>
      <w:r>
        <w:rPr>
          <w:rFonts w:ascii="宋体" w:hAnsi="宋体" w:eastAsia="宋体" w:cs="宋体"/>
          <w:color w:val="494D56"/>
          <w:sz w:val="29"/>
          <w:szCs w:val="29"/>
        </w:rPr>
        <w:t>水</w:t>
      </w:r>
      <w:r>
        <w:rPr>
          <w:rFonts w:ascii="宋体" w:hAnsi="宋体" w:eastAsia="宋体" w:cs="宋体"/>
          <w:color w:val="494D56"/>
          <w:spacing w:val="20"/>
          <w:sz w:val="29"/>
          <w:szCs w:val="29"/>
        </w:rPr>
        <w:t>平</w:t>
      </w:r>
      <w:r>
        <w:rPr>
          <w:rFonts w:ascii="宋体" w:hAnsi="宋体" w:eastAsia="宋体" w:cs="宋体"/>
          <w:color w:val="494D56"/>
          <w:spacing w:val="-322"/>
          <w:w w:val="149"/>
          <w:sz w:val="29"/>
          <w:szCs w:val="29"/>
        </w:rPr>
        <w:t>，</w:t>
      </w:r>
      <w:r>
        <w:rPr>
          <w:rFonts w:ascii="宋体" w:hAnsi="宋体" w:eastAsia="宋体" w:cs="宋体"/>
          <w:color w:val="494D56"/>
          <w:w w:val="96"/>
          <w:sz w:val="29"/>
          <w:szCs w:val="29"/>
        </w:rPr>
        <w:t>规</w:t>
      </w:r>
      <w:r>
        <w:rPr>
          <w:rFonts w:ascii="宋体" w:hAnsi="宋体" w:eastAsia="宋体" w:cs="宋体"/>
          <w:color w:val="494D56"/>
          <w:spacing w:val="-10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7"/>
          <w:sz w:val="29"/>
          <w:szCs w:val="29"/>
        </w:rPr>
        <w:t>范</w:t>
      </w:r>
      <w:r>
        <w:rPr>
          <w:rFonts w:ascii="宋体" w:hAnsi="宋体" w:eastAsia="宋体" w:cs="宋体"/>
          <w:color w:val="494D56"/>
          <w:spacing w:val="35"/>
          <w:w w:val="97"/>
          <w:sz w:val="29"/>
          <w:szCs w:val="29"/>
        </w:rPr>
        <w:t>城</w:t>
      </w:r>
      <w:r>
        <w:rPr>
          <w:rFonts w:ascii="宋体" w:hAnsi="宋体" w:eastAsia="宋体" w:cs="宋体"/>
          <w:color w:val="494D56"/>
          <w:spacing w:val="28"/>
          <w:w w:val="92"/>
          <w:sz w:val="29"/>
          <w:szCs w:val="29"/>
        </w:rPr>
        <w:t>市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>轨道 交通初期运营前安全评估工作</w:t>
      </w:r>
      <w:r>
        <w:rPr>
          <w:rFonts w:ascii="宋体" w:hAnsi="宋体" w:eastAsia="宋体" w:cs="宋体"/>
          <w:color w:val="494D56"/>
          <w:spacing w:val="-8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357"/>
          <w:w w:val="149"/>
          <w:sz w:val="29"/>
          <w:szCs w:val="29"/>
        </w:rPr>
        <w:t>，</w:t>
      </w:r>
      <w:r>
        <w:rPr>
          <w:rFonts w:ascii="宋体" w:hAnsi="宋体" w:eastAsia="宋体" w:cs="宋体"/>
          <w:color w:val="494D56"/>
          <w:w w:val="98"/>
          <w:sz w:val="29"/>
          <w:szCs w:val="29"/>
        </w:rPr>
        <w:t>根</w:t>
      </w:r>
      <w:r>
        <w:rPr>
          <w:rFonts w:ascii="宋体" w:hAnsi="宋体" w:eastAsia="宋体" w:cs="宋体"/>
          <w:color w:val="494D56"/>
          <w:spacing w:val="7"/>
          <w:w w:val="98"/>
          <w:sz w:val="29"/>
          <w:szCs w:val="29"/>
        </w:rPr>
        <w:t>据</w:t>
      </w:r>
      <w:r>
        <w:rPr>
          <w:rFonts w:ascii="宋体" w:hAnsi="宋体" w:eastAsia="宋体" w:cs="宋体"/>
          <w:color w:val="494D56"/>
          <w:w w:val="47"/>
          <w:sz w:val="29"/>
          <w:szCs w:val="29"/>
        </w:rPr>
        <w:t>《</w:t>
      </w:r>
      <w:r>
        <w:rPr>
          <w:rFonts w:ascii="宋体" w:hAnsi="宋体" w:eastAsia="宋体" w:cs="宋体"/>
          <w:color w:val="494D56"/>
          <w:spacing w:val="-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6"/>
          <w:sz w:val="29"/>
          <w:szCs w:val="29"/>
        </w:rPr>
        <w:t>国务</w:t>
      </w:r>
      <w:r>
        <w:rPr>
          <w:rFonts w:ascii="宋体" w:hAnsi="宋体" w:eastAsia="宋体" w:cs="宋体"/>
          <w:color w:val="494D56"/>
          <w:spacing w:val="28"/>
          <w:w w:val="96"/>
          <w:sz w:val="29"/>
          <w:szCs w:val="29"/>
        </w:rPr>
        <w:t>院</w:t>
      </w:r>
      <w:r>
        <w:rPr>
          <w:rFonts w:ascii="宋体" w:hAnsi="宋体" w:eastAsia="宋体" w:cs="宋体"/>
          <w:color w:val="494D56"/>
          <w:w w:val="96"/>
          <w:sz w:val="29"/>
          <w:szCs w:val="29"/>
        </w:rPr>
        <w:t>办公厅关</w:t>
      </w:r>
      <w:r>
        <w:rPr>
          <w:rFonts w:ascii="宋体" w:hAnsi="宋体" w:eastAsia="宋体" w:cs="宋体"/>
          <w:color w:val="494D56"/>
          <w:spacing w:val="-10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 xml:space="preserve">于保障城市 </w:t>
      </w:r>
      <w:r>
        <w:rPr>
          <w:rFonts w:ascii="宋体" w:hAnsi="宋体" w:eastAsia="宋体" w:cs="宋体"/>
          <w:color w:val="494D56"/>
          <w:w w:val="91"/>
          <w:sz w:val="29"/>
          <w:szCs w:val="29"/>
        </w:rPr>
        <w:t>轨道交通安全运行的意见》（国办发〔</w:t>
      </w:r>
      <w:r>
        <w:rPr>
          <w:rFonts w:ascii="宋体" w:hAnsi="宋体" w:eastAsia="宋体" w:cs="宋体"/>
          <w:color w:val="494D56"/>
          <w:spacing w:val="-8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94D56"/>
          <w:w w:val="104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494D56"/>
          <w:spacing w:val="2"/>
          <w:w w:val="10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494D56"/>
          <w:spacing w:val="-20"/>
          <w:w w:val="112"/>
          <w:sz w:val="28"/>
          <w:szCs w:val="28"/>
        </w:rPr>
        <w:t>8</w:t>
      </w:r>
      <w:r>
        <w:rPr>
          <w:rFonts w:ascii="宋体" w:hAnsi="宋体" w:eastAsia="宋体" w:cs="宋体"/>
          <w:color w:val="494D56"/>
          <w:w w:val="48"/>
          <w:sz w:val="28"/>
          <w:szCs w:val="28"/>
        </w:rPr>
        <w:t>〕</w:t>
      </w:r>
      <w:r>
        <w:rPr>
          <w:rFonts w:ascii="宋体" w:hAnsi="宋体" w:eastAsia="宋体" w:cs="宋体"/>
          <w:color w:val="494D56"/>
          <w:spacing w:val="-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494D56"/>
          <w:spacing w:val="-53"/>
          <w:w w:val="13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494D56"/>
          <w:w w:val="107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494D56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56"/>
          <w:w w:val="71"/>
          <w:sz w:val="29"/>
          <w:szCs w:val="29"/>
        </w:rPr>
        <w:t>号〉</w:t>
      </w:r>
      <w:r>
        <w:rPr>
          <w:rFonts w:ascii="宋体" w:hAnsi="宋体" w:eastAsia="宋体" w:cs="宋体"/>
          <w:color w:val="494D56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26"/>
          <w:w w:val="120"/>
          <w:sz w:val="29"/>
          <w:szCs w:val="29"/>
        </w:rPr>
        <w:t>、</w:t>
      </w:r>
      <w:r>
        <w:rPr>
          <w:rFonts w:ascii="宋体" w:hAnsi="宋体" w:eastAsia="宋体" w:cs="宋体"/>
          <w:color w:val="494D56"/>
          <w:spacing w:val="14"/>
          <w:w w:val="47"/>
          <w:sz w:val="29"/>
          <w:szCs w:val="29"/>
        </w:rPr>
        <w:t>《</w:t>
      </w:r>
      <w:r>
        <w:rPr>
          <w:rFonts w:ascii="宋体" w:hAnsi="宋体" w:eastAsia="宋体" w:cs="宋体"/>
          <w:color w:val="494D56"/>
          <w:sz w:val="29"/>
          <w:szCs w:val="29"/>
        </w:rPr>
        <w:t>城市</w:t>
      </w:r>
      <w:r>
        <w:rPr>
          <w:rFonts w:ascii="宋体" w:hAnsi="宋体" w:eastAsia="宋体" w:cs="宋体"/>
          <w:color w:val="494D56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 xml:space="preserve">轨道交通 </w:t>
      </w:r>
      <w:r>
        <w:rPr>
          <w:rFonts w:ascii="宋体" w:hAnsi="宋体" w:eastAsia="宋体" w:cs="宋体"/>
          <w:color w:val="494D56"/>
          <w:w w:val="89"/>
          <w:sz w:val="29"/>
          <w:szCs w:val="29"/>
        </w:rPr>
        <w:t>运营管理规定》（</w:t>
      </w:r>
      <w:r>
        <w:rPr>
          <w:rFonts w:ascii="宋体" w:hAnsi="宋体" w:eastAsia="宋体" w:cs="宋体"/>
          <w:color w:val="494D56"/>
          <w:spacing w:val="-9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28"/>
          <w:w w:val="92"/>
          <w:sz w:val="29"/>
          <w:szCs w:val="29"/>
        </w:rPr>
        <w:t>交</w:t>
      </w:r>
      <w:r>
        <w:rPr>
          <w:rFonts w:ascii="宋体" w:hAnsi="宋体" w:eastAsia="宋体" w:cs="宋体"/>
          <w:color w:val="494D56"/>
          <w:sz w:val="29"/>
          <w:szCs w:val="29"/>
        </w:rPr>
        <w:t>通运</w:t>
      </w:r>
      <w:r>
        <w:rPr>
          <w:rFonts w:ascii="宋体" w:hAnsi="宋体" w:eastAsia="宋体" w:cs="宋体"/>
          <w:color w:val="494D56"/>
          <w:spacing w:val="-10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输部</w:t>
      </w:r>
      <w:r>
        <w:rPr>
          <w:rFonts w:ascii="宋体" w:hAnsi="宋体" w:eastAsia="宋体" w:cs="宋体"/>
          <w:color w:val="494D56"/>
          <w:spacing w:val="-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>令</w:t>
      </w:r>
      <w:r>
        <w:rPr>
          <w:rFonts w:ascii="宋体" w:hAnsi="宋体" w:eastAsia="宋体" w:cs="宋体"/>
          <w:color w:val="494D56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94D56"/>
          <w:w w:val="104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494D56"/>
          <w:spacing w:val="-5"/>
          <w:w w:val="10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494D56"/>
          <w:w w:val="112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color w:val="494D56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56"/>
          <w:spacing w:val="32"/>
          <w:w w:val="98"/>
          <w:sz w:val="29"/>
          <w:szCs w:val="29"/>
        </w:rPr>
        <w:t>年</w:t>
      </w:r>
      <w:r>
        <w:rPr>
          <w:rFonts w:ascii="宋体" w:hAnsi="宋体" w:eastAsia="宋体" w:cs="宋体"/>
          <w:color w:val="494D56"/>
          <w:w w:val="92"/>
          <w:sz w:val="29"/>
          <w:szCs w:val="29"/>
        </w:rPr>
        <w:t>第</w:t>
      </w:r>
      <w:r>
        <w:rPr>
          <w:rFonts w:ascii="宋体" w:hAnsi="宋体" w:eastAsia="宋体" w:cs="宋体"/>
          <w:color w:val="494D56"/>
          <w:spacing w:val="-4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94D56"/>
          <w:w w:val="119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color w:val="494D56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56"/>
          <w:w w:val="72"/>
          <w:sz w:val="29"/>
          <w:szCs w:val="29"/>
        </w:rPr>
        <w:t>号〉</w:t>
      </w:r>
      <w:r>
        <w:rPr>
          <w:rFonts w:ascii="宋体" w:hAnsi="宋体" w:eastAsia="宋体" w:cs="宋体"/>
          <w:color w:val="494D56"/>
          <w:spacing w:val="-10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1"/>
          <w:sz w:val="29"/>
          <w:szCs w:val="29"/>
        </w:rPr>
        <w:t>等</w:t>
      </w:r>
      <w:r>
        <w:rPr>
          <w:rFonts w:ascii="宋体" w:hAnsi="宋体" w:eastAsia="宋体" w:cs="宋体"/>
          <w:color w:val="494D56"/>
          <w:spacing w:val="-10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1"/>
          <w:sz w:val="29"/>
          <w:szCs w:val="29"/>
        </w:rPr>
        <w:t>有</w:t>
      </w:r>
      <w:r>
        <w:rPr>
          <w:rFonts w:ascii="宋体" w:hAnsi="宋体" w:eastAsia="宋体" w:cs="宋体"/>
          <w:color w:val="494D56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2"/>
          <w:sz w:val="29"/>
          <w:szCs w:val="29"/>
        </w:rPr>
        <w:t>关</w:t>
      </w:r>
      <w:r>
        <w:rPr>
          <w:rFonts w:ascii="宋体" w:hAnsi="宋体" w:eastAsia="宋体" w:cs="宋体"/>
          <w:color w:val="494D56"/>
          <w:spacing w:val="-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1"/>
          <w:sz w:val="29"/>
          <w:szCs w:val="29"/>
        </w:rPr>
        <w:t>要</w:t>
      </w:r>
      <w:r>
        <w:rPr>
          <w:rFonts w:ascii="宋体" w:hAnsi="宋体" w:eastAsia="宋体" w:cs="宋体"/>
          <w:color w:val="494D56"/>
          <w:spacing w:val="-10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29"/>
          <w:w w:val="94"/>
          <w:sz w:val="29"/>
          <w:szCs w:val="29"/>
        </w:rPr>
        <w:t>求</w:t>
      </w:r>
      <w:r>
        <w:rPr>
          <w:rFonts w:ascii="宋体" w:hAnsi="宋体" w:eastAsia="宋体" w:cs="宋体"/>
          <w:color w:val="494D56"/>
          <w:spacing w:val="28"/>
          <w:w w:val="97"/>
          <w:sz w:val="29"/>
          <w:szCs w:val="29"/>
        </w:rPr>
        <w:t>和</w:t>
      </w:r>
      <w:r>
        <w:rPr>
          <w:rFonts w:ascii="宋体" w:hAnsi="宋体" w:eastAsia="宋体" w:cs="宋体"/>
          <w:color w:val="494D56"/>
          <w:w w:val="90"/>
          <w:sz w:val="29"/>
          <w:szCs w:val="29"/>
        </w:rPr>
        <w:t xml:space="preserve">规 </w:t>
      </w:r>
      <w:r>
        <w:rPr>
          <w:rFonts w:ascii="宋体" w:hAnsi="宋体" w:eastAsia="宋体" w:cs="宋体"/>
          <w:color w:val="494D56"/>
          <w:spacing w:val="-5"/>
          <w:w w:val="103"/>
          <w:sz w:val="29"/>
          <w:szCs w:val="29"/>
        </w:rPr>
        <w:t>定</w:t>
      </w:r>
      <w:r>
        <w:rPr>
          <w:rFonts w:ascii="宋体" w:hAnsi="宋体" w:eastAsia="宋体" w:cs="宋体"/>
          <w:color w:val="494D56"/>
          <w:spacing w:val="-340"/>
          <w:w w:val="149"/>
          <w:sz w:val="29"/>
          <w:szCs w:val="29"/>
        </w:rPr>
        <w:t>，</w:t>
      </w:r>
      <w:r>
        <w:rPr>
          <w:rFonts w:ascii="宋体" w:hAnsi="宋体" w:eastAsia="宋体" w:cs="宋体"/>
          <w:color w:val="494D56"/>
          <w:w w:val="98"/>
          <w:sz w:val="29"/>
          <w:szCs w:val="29"/>
        </w:rPr>
        <w:t>制定本办法</w:t>
      </w:r>
      <w:r>
        <w:rPr>
          <w:rFonts w:ascii="宋体" w:hAnsi="宋体" w:eastAsia="宋体" w:cs="宋体"/>
          <w:color w:val="494D56"/>
          <w:spacing w:val="-8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123"/>
          <w:sz w:val="29"/>
          <w:szCs w:val="29"/>
        </w:rPr>
        <w:t>。</w:t>
      </w:r>
    </w:p>
    <w:p>
      <w:pPr>
        <w:spacing w:before="48" w:line="357" w:lineRule="auto"/>
        <w:ind w:left="1677" w:right="2079" w:firstLine="597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343B44"/>
          <w:sz w:val="29"/>
          <w:szCs w:val="29"/>
        </w:rPr>
        <w:t>第二条</w:t>
      </w:r>
      <w:r>
        <w:rPr>
          <w:rFonts w:ascii="宋体" w:hAnsi="宋体" w:eastAsia="宋体" w:cs="宋体"/>
          <w:color w:val="343B44"/>
          <w:spacing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新建城市轨道交通工程项目初期运营前安全评估工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作应</w:t>
      </w:r>
      <w:r>
        <w:rPr>
          <w:rFonts w:ascii="宋体" w:hAnsi="宋体" w:eastAsia="宋体" w:cs="宋体"/>
          <w:color w:val="494D56"/>
          <w:spacing w:val="-4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5"/>
          <w:w w:val="95"/>
          <w:sz w:val="29"/>
          <w:szCs w:val="29"/>
        </w:rPr>
        <w:t>当按照本办</w:t>
      </w:r>
      <w:r>
        <w:rPr>
          <w:rFonts w:ascii="宋体" w:hAnsi="宋体" w:eastAsia="宋体" w:cs="宋体"/>
          <w:color w:val="494D56"/>
          <w:spacing w:val="-6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法执行</w:t>
      </w:r>
      <w:r>
        <w:rPr>
          <w:rFonts w:ascii="宋体" w:hAnsi="宋体" w:eastAsia="宋体" w:cs="宋体"/>
          <w:color w:val="494D56"/>
          <w:spacing w:val="-5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。改扩建城市轨道交通工程项目</w:t>
      </w:r>
      <w:r>
        <w:rPr>
          <w:rFonts w:ascii="宋体" w:hAnsi="宋体" w:eastAsia="宋体" w:cs="宋体"/>
          <w:color w:val="494D56"/>
          <w:spacing w:val="2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和城市轨</w:t>
      </w:r>
      <w:r>
        <w:rPr>
          <w:rFonts w:ascii="宋体" w:hAnsi="宋体" w:eastAsia="宋体" w:cs="宋体"/>
          <w:color w:val="494D56"/>
          <w:spacing w:val="-13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道交</w:t>
      </w:r>
      <w:r>
        <w:rPr>
          <w:rFonts w:ascii="宋体" w:hAnsi="宋体" w:eastAsia="宋体" w:cs="宋体"/>
          <w:color w:val="494D56"/>
          <w:spacing w:val="-12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通甩项工程需进行初</w:t>
      </w:r>
      <w:r>
        <w:rPr>
          <w:rFonts w:ascii="宋体" w:hAnsi="宋体" w:eastAsia="宋体" w:cs="宋体"/>
          <w:color w:val="494D56"/>
          <w:spacing w:val="-10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6"/>
          <w:sz w:val="29"/>
          <w:szCs w:val="29"/>
        </w:rPr>
        <w:t>期运营前安</w:t>
      </w:r>
      <w:r>
        <w:rPr>
          <w:rFonts w:ascii="宋体" w:hAnsi="宋体" w:eastAsia="宋体" w:cs="宋体"/>
          <w:color w:val="494D56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全评估的</w:t>
      </w:r>
      <w:r>
        <w:rPr>
          <w:rFonts w:ascii="宋体" w:hAnsi="宋体" w:eastAsia="宋体" w:cs="宋体"/>
          <w:color w:val="494D56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5"/>
          <w:sz w:val="29"/>
          <w:szCs w:val="29"/>
        </w:rPr>
        <w:t>，按照</w:t>
      </w:r>
      <w:r>
        <w:rPr>
          <w:rFonts w:ascii="宋体" w:hAnsi="宋体" w:eastAsia="宋体" w:cs="宋体"/>
          <w:color w:val="494D56"/>
          <w:spacing w:val="-12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本办</w:t>
      </w:r>
      <w:r>
        <w:rPr>
          <w:rFonts w:ascii="宋体" w:hAnsi="宋体" w:eastAsia="宋体" w:cs="宋体"/>
          <w:color w:val="494D56"/>
          <w:spacing w:val="-12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10"/>
          <w:sz w:val="29"/>
          <w:szCs w:val="29"/>
        </w:rPr>
        <w:t>法相关</w:t>
      </w:r>
      <w:r>
        <w:rPr>
          <w:rFonts w:ascii="宋体" w:hAnsi="宋体" w:eastAsia="宋体" w:cs="宋体"/>
          <w:color w:val="494D56"/>
          <w:w w:val="9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规定执行</w:t>
      </w:r>
      <w:r>
        <w:rPr>
          <w:rFonts w:ascii="宋体" w:hAnsi="宋体" w:eastAsia="宋体" w:cs="宋体"/>
          <w:color w:val="494D56"/>
          <w:spacing w:val="-3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。</w:t>
      </w:r>
    </w:p>
    <w:p>
      <w:pPr>
        <w:tabs>
          <w:tab w:val="left" w:pos="3434"/>
        </w:tabs>
        <w:spacing w:before="40" w:line="355" w:lineRule="auto"/>
        <w:ind w:left="1677" w:right="2049" w:firstLine="583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343B44"/>
          <w:sz w:val="29"/>
          <w:szCs w:val="29"/>
        </w:rPr>
        <w:t>第二条</w:t>
      </w:r>
      <w:r>
        <w:rPr>
          <w:rFonts w:ascii="宋体" w:hAnsi="宋体" w:eastAsia="宋体" w:cs="宋体"/>
          <w:color w:val="343B44"/>
          <w:sz w:val="29"/>
          <w:szCs w:val="29"/>
        </w:rPr>
        <w:tab/>
      </w:r>
      <w:r>
        <w:rPr>
          <w:rFonts w:ascii="宋体" w:hAnsi="宋体" w:eastAsia="宋体" w:cs="宋体"/>
          <w:color w:val="494D56"/>
          <w:sz w:val="29"/>
          <w:szCs w:val="29"/>
        </w:rPr>
        <w:t>城市轨道交通所在地城市交通运输主管部门或者城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3"/>
          <w:w w:val="95"/>
          <w:sz w:val="29"/>
          <w:szCs w:val="29"/>
        </w:rPr>
        <w:t>市人民政府指定的城市</w:t>
      </w:r>
      <w:r>
        <w:rPr>
          <w:rFonts w:ascii="宋体" w:hAnsi="宋体" w:eastAsia="宋体" w:cs="宋体"/>
          <w:color w:val="494D56"/>
          <w:spacing w:val="-5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轨道交通运</w:t>
      </w:r>
      <w:r>
        <w:rPr>
          <w:rFonts w:ascii="宋体" w:hAnsi="宋体" w:eastAsia="宋体" w:cs="宋体"/>
          <w:color w:val="494D56"/>
          <w:spacing w:val="-5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6"/>
          <w:w w:val="95"/>
          <w:sz w:val="29"/>
          <w:szCs w:val="29"/>
        </w:rPr>
        <w:t>营主管部</w:t>
      </w:r>
      <w:r>
        <w:rPr>
          <w:rFonts w:ascii="宋体" w:hAnsi="宋体" w:eastAsia="宋体" w:cs="宋体"/>
          <w:color w:val="494D56"/>
          <w:spacing w:val="-4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3"/>
          <w:w w:val="95"/>
          <w:sz w:val="29"/>
          <w:szCs w:val="29"/>
        </w:rPr>
        <w:t>门〈以</w:t>
      </w:r>
      <w:r>
        <w:rPr>
          <w:rFonts w:ascii="宋体" w:hAnsi="宋体" w:eastAsia="宋体" w:cs="宋体"/>
          <w:color w:val="494D56"/>
          <w:spacing w:val="-7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下统称城</w:t>
      </w:r>
      <w:r>
        <w:rPr>
          <w:rFonts w:ascii="宋体" w:hAnsi="宋体" w:eastAsia="宋体" w:cs="宋体"/>
          <w:color w:val="494D56"/>
          <w:spacing w:val="-8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11"/>
          <w:w w:val="95"/>
          <w:sz w:val="29"/>
          <w:szCs w:val="29"/>
        </w:rPr>
        <w:t>市轨</w:t>
      </w:r>
      <w:r>
        <w:rPr>
          <w:rFonts w:ascii="宋体" w:hAnsi="宋体" w:eastAsia="宋体" w:cs="宋体"/>
          <w:color w:val="494D56"/>
          <w:spacing w:val="-13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道交通运营主管部</w:t>
      </w:r>
      <w:r>
        <w:rPr>
          <w:rFonts w:ascii="宋体" w:hAnsi="宋体" w:eastAsia="宋体" w:cs="宋体"/>
          <w:color w:val="494D56"/>
          <w:spacing w:val="-42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门〉</w:t>
      </w:r>
      <w:r>
        <w:rPr>
          <w:rFonts w:ascii="宋体" w:hAnsi="宋体" w:eastAsia="宋体" w:cs="宋体"/>
          <w:color w:val="494D56"/>
          <w:spacing w:val="-11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负</w:t>
      </w:r>
      <w:r>
        <w:rPr>
          <w:rFonts w:ascii="宋体" w:hAnsi="宋体" w:eastAsia="宋体" w:cs="宋体"/>
          <w:color w:val="494D56"/>
          <w:spacing w:val="-10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13"/>
          <w:w w:val="95"/>
          <w:sz w:val="29"/>
          <w:szCs w:val="29"/>
        </w:rPr>
        <w:t>责组</w:t>
      </w:r>
      <w:r>
        <w:rPr>
          <w:rFonts w:ascii="宋体" w:hAnsi="宋体" w:eastAsia="宋体" w:cs="宋体"/>
          <w:color w:val="494D56"/>
          <w:spacing w:val="-9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织</w:t>
      </w:r>
      <w:r>
        <w:rPr>
          <w:rFonts w:ascii="宋体" w:hAnsi="宋体" w:eastAsia="宋体" w:cs="宋体"/>
          <w:color w:val="494D56"/>
          <w:spacing w:val="-9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第</w:t>
      </w:r>
      <w:r>
        <w:rPr>
          <w:rFonts w:ascii="宋体" w:hAnsi="宋体" w:eastAsia="宋体" w:cs="宋体"/>
          <w:color w:val="494D56"/>
          <w:spacing w:val="-9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三</w:t>
      </w:r>
      <w:r>
        <w:rPr>
          <w:rFonts w:ascii="宋体" w:hAnsi="宋体" w:eastAsia="宋体" w:cs="宋体"/>
          <w:color w:val="494D56"/>
          <w:spacing w:val="-8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方</w:t>
      </w:r>
      <w:r>
        <w:rPr>
          <w:rFonts w:ascii="宋体" w:hAnsi="宋体" w:eastAsia="宋体" w:cs="宋体"/>
          <w:color w:val="494D56"/>
          <w:spacing w:val="-9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安全评估机构</w:t>
      </w:r>
      <w:r>
        <w:rPr>
          <w:rFonts w:ascii="宋体" w:hAnsi="宋体" w:eastAsia="宋体" w:cs="宋体"/>
          <w:color w:val="494D56"/>
          <w:spacing w:val="-8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实施本行政</w:t>
      </w:r>
      <w:r>
        <w:rPr>
          <w:rFonts w:ascii="宋体" w:hAnsi="宋体" w:eastAsia="宋体" w:cs="宋体"/>
          <w:color w:val="494D56"/>
          <w:sz w:val="29"/>
          <w:szCs w:val="29"/>
        </w:rPr>
        <w:t xml:space="preserve"> 区域内的初期运营前安全评估工作</w:t>
      </w:r>
      <w:r>
        <w:rPr>
          <w:rFonts w:ascii="宋体" w:hAnsi="宋体" w:eastAsia="宋体" w:cs="宋体"/>
          <w:color w:val="494D56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6"/>
          <w:sz w:val="29"/>
          <w:szCs w:val="29"/>
        </w:rPr>
        <w:t>。第三</w:t>
      </w:r>
      <w:r>
        <w:rPr>
          <w:rFonts w:ascii="宋体" w:hAnsi="宋体" w:eastAsia="宋体" w:cs="宋体"/>
          <w:color w:val="494D56"/>
          <w:spacing w:val="-12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方安全评估机构应</w:t>
      </w:r>
      <w:r>
        <w:rPr>
          <w:rFonts w:ascii="宋体" w:hAnsi="宋体" w:eastAsia="宋体" w:cs="宋体"/>
          <w:color w:val="494D56"/>
          <w:spacing w:val="-10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14"/>
          <w:sz w:val="29"/>
          <w:szCs w:val="29"/>
        </w:rPr>
        <w:t>当按</w:t>
      </w:r>
      <w:r>
        <w:rPr>
          <w:rFonts w:ascii="宋体" w:hAnsi="宋体" w:eastAsia="宋体" w:cs="宋体"/>
          <w:color w:val="494D56"/>
          <w:w w:val="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照城市轨道交通初期运营前安全评估技术规范开展评估工作</w:t>
      </w:r>
      <w:r>
        <w:rPr>
          <w:rFonts w:ascii="宋体" w:hAnsi="宋体" w:eastAsia="宋体" w:cs="宋体"/>
          <w:color w:val="494D56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07579"/>
          <w:sz w:val="29"/>
          <w:szCs w:val="29"/>
        </w:rPr>
        <w:t>。</w:t>
      </w:r>
    </w:p>
    <w:p>
      <w:pPr>
        <w:spacing w:before="57" w:line="367" w:lineRule="auto"/>
        <w:ind w:left="1684" w:right="2043" w:firstLine="59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6"/>
          <w:sz w:val="29"/>
          <w:szCs w:val="29"/>
        </w:rPr>
        <w:t>对跨城市运营的城</w:t>
      </w:r>
      <w:r>
        <w:rPr>
          <w:rFonts w:ascii="宋体" w:hAnsi="宋体" w:eastAsia="宋体" w:cs="宋体"/>
          <w:color w:val="494D56"/>
          <w:spacing w:val="-11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4"/>
          <w:sz w:val="29"/>
          <w:szCs w:val="29"/>
        </w:rPr>
        <w:t>市轨道交通</w:t>
      </w:r>
      <w:r>
        <w:rPr>
          <w:rFonts w:ascii="宋体" w:hAnsi="宋体" w:eastAsia="宋体" w:cs="宋体"/>
          <w:color w:val="494D56"/>
          <w:spacing w:val="-12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18"/>
          <w:sz w:val="29"/>
          <w:szCs w:val="29"/>
        </w:rPr>
        <w:t>线路</w:t>
      </w:r>
      <w:r>
        <w:rPr>
          <w:rFonts w:ascii="宋体" w:hAnsi="宋体" w:eastAsia="宋体" w:cs="宋体"/>
          <w:color w:val="494D56"/>
          <w:spacing w:val="-12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55"/>
          <w:sz w:val="29"/>
          <w:szCs w:val="29"/>
        </w:rPr>
        <w:t>，由线</w:t>
      </w:r>
      <w:r>
        <w:rPr>
          <w:rFonts w:ascii="宋体" w:hAnsi="宋体" w:eastAsia="宋体" w:cs="宋体"/>
          <w:color w:val="494D56"/>
          <w:spacing w:val="-13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7"/>
          <w:sz w:val="29"/>
          <w:szCs w:val="29"/>
        </w:rPr>
        <w:t>路所在城</w:t>
      </w:r>
      <w:r>
        <w:rPr>
          <w:rFonts w:ascii="宋体" w:hAnsi="宋体" w:eastAsia="宋体" w:cs="宋体"/>
          <w:color w:val="494D56"/>
          <w:spacing w:val="-12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市</w:t>
      </w:r>
      <w:r>
        <w:rPr>
          <w:rFonts w:ascii="宋体" w:hAnsi="宋体" w:eastAsia="宋体" w:cs="宋体"/>
          <w:color w:val="494D56"/>
          <w:spacing w:val="-12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7"/>
          <w:sz w:val="29"/>
          <w:szCs w:val="29"/>
        </w:rPr>
        <w:t>的城市</w:t>
      </w:r>
      <w:r>
        <w:rPr>
          <w:rFonts w:ascii="宋体" w:hAnsi="宋体" w:eastAsia="宋体" w:cs="宋体"/>
          <w:color w:val="494D56"/>
          <w:w w:val="9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轨道交通运营</w:t>
      </w:r>
      <w:r>
        <w:rPr>
          <w:rFonts w:ascii="宋体" w:hAnsi="宋体" w:eastAsia="宋体" w:cs="宋体"/>
          <w:color w:val="494D56"/>
          <w:spacing w:val="-1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主管部门按职责协商组</w:t>
      </w:r>
      <w:r>
        <w:rPr>
          <w:rFonts w:ascii="宋体" w:hAnsi="宋体" w:eastAsia="宋体" w:cs="宋体"/>
          <w:color w:val="494D56"/>
          <w:spacing w:val="1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10"/>
          <w:w w:val="95"/>
          <w:sz w:val="29"/>
          <w:szCs w:val="29"/>
        </w:rPr>
        <w:t>织开展初</w:t>
      </w:r>
      <w:r>
        <w:rPr>
          <w:rFonts w:ascii="宋体" w:hAnsi="宋体" w:eastAsia="宋体" w:cs="宋体"/>
          <w:color w:val="494D56"/>
          <w:spacing w:val="-5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期运营前安全评估</w:t>
      </w:r>
      <w:r>
        <w:rPr>
          <w:rFonts w:ascii="宋体" w:hAnsi="宋体" w:eastAsia="宋体" w:cs="宋体"/>
          <w:color w:val="494D56"/>
          <w:spacing w:val="-9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12"/>
          <w:sz w:val="29"/>
          <w:szCs w:val="29"/>
        </w:rPr>
        <w:t>工作。</w:t>
      </w:r>
    </w:p>
    <w:p>
      <w:pPr>
        <w:tabs>
          <w:tab w:val="left" w:pos="2577"/>
        </w:tabs>
        <w:spacing w:before="83"/>
        <w:ind w:left="1799" w:right="2049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Arial" w:hAnsi="Arial" w:eastAsia="Arial" w:cs="Arial"/>
          <w:color w:val="828790"/>
          <w:w w:val="355"/>
          <w:sz w:val="24"/>
          <w:szCs w:val="24"/>
        </w:rPr>
        <w:t>-</w:t>
      </w:r>
      <w:r>
        <w:rPr>
          <w:rFonts w:ascii="Arial" w:hAnsi="Arial" w:eastAsia="Arial" w:cs="Arial"/>
          <w:color w:val="828790"/>
          <w:spacing w:val="-80"/>
          <w:w w:val="355"/>
          <w:sz w:val="24"/>
          <w:szCs w:val="24"/>
        </w:rPr>
        <w:t xml:space="preserve"> </w:t>
      </w:r>
      <w:r>
        <w:rPr>
          <w:rFonts w:ascii="Arial" w:hAnsi="Arial" w:eastAsia="Arial" w:cs="Arial"/>
          <w:color w:val="828790"/>
          <w:sz w:val="24"/>
          <w:szCs w:val="24"/>
        </w:rPr>
        <w:t>2</w:t>
      </w:r>
      <w:r>
        <w:rPr>
          <w:rFonts w:ascii="Arial" w:hAnsi="Arial" w:eastAsia="Arial" w:cs="Arial"/>
          <w:color w:val="828790"/>
          <w:sz w:val="24"/>
          <w:szCs w:val="24"/>
        </w:rPr>
        <w:tab/>
      </w:r>
      <w:r>
        <w:rPr>
          <w:rFonts w:ascii="宋体" w:hAnsi="宋体" w:eastAsia="宋体" w:cs="宋体"/>
          <w:color w:val="9E99AA"/>
          <w:w w:val="155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10"/>
          <w:szCs w:val="10"/>
        </w:rPr>
      </w:pPr>
    </w:p>
    <w:p>
      <w:pPr>
        <w:spacing w:line="36" w:lineRule="exact"/>
        <w:ind w:left="226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37" o:spid="_x0000_s1037" o:spt="203" style="height:1.8pt;width:551.55pt;" coordsize="11031,36">
            <o:lock v:ext="edit"/>
            <v:group id="_x0000_s1038" o:spid="_x0000_s1038" o:spt="203" style="position:absolute;left:18;top:18;height:2;width:10995;" coordorigin="18,18" coordsize="10995,2">
              <o:lock v:ext="edit"/>
              <v:shape id="_x0000_s1039" o:spid="_x0000_s1039" style="position:absolute;left:18;top:18;height:2;width:10995;" filled="f" stroked="t" coordorigin="18,18" coordsize="10995,0" path="m18,18l11012,18e">
                <v:path arrowok="t"/>
                <v:fill on="f" focussize="0,0"/>
                <v:stroke weight="1.8pt" color="#444B5B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36" w:lineRule="exact"/>
        <w:rPr>
          <w:rFonts w:ascii="宋体" w:hAnsi="宋体" w:eastAsia="宋体" w:cs="宋体"/>
          <w:sz w:val="3"/>
          <w:szCs w:val="3"/>
        </w:rPr>
        <w:sectPr>
          <w:pgSz w:w="11930" w:h="16880"/>
          <w:pgMar w:top="0" w:right="0" w:bottom="280" w:left="0" w:header="720" w:footer="720" w:gutter="0"/>
        </w:sectPr>
      </w:pPr>
    </w:p>
    <w:p>
      <w:pPr>
        <w:spacing w:line="43" w:lineRule="exact"/>
        <w:ind w:left="36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40" o:spid="_x0000_s1040" o:spt="203" style="height:2.2pt;width:586.8pt;" coordsize="11736,44">
            <o:lock v:ext="edit"/>
            <v:group id="_x0000_s1041" o:spid="_x0000_s1041" o:spt="203" style="position:absolute;left:22;top:22;height:2;width:11693;" coordorigin="22,22" coordsize="11693,2">
              <o:lock v:ext="edit"/>
              <v:shape id="_x0000_s1042" o:spid="_x0000_s1042" style="position:absolute;left:22;top:22;height:2;width:11693;" filled="f" stroked="t" coordorigin="22,22" coordsize="11693,0" path="m22,22l11714,22e">
                <v:path arrowok="t"/>
                <v:fill on="f" focussize="0,0"/>
                <v:stroke weight="2.16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5"/>
        <w:tabs>
          <w:tab w:val="left" w:pos="3448"/>
        </w:tabs>
        <w:spacing w:before="160" w:line="352" w:lineRule="auto"/>
        <w:ind w:left="1699" w:right="2035" w:firstLine="583"/>
        <w:jc w:val="left"/>
      </w:pPr>
      <w:r>
        <w:rPr>
          <w:color w:val="676B75"/>
          <w:w w:val="95"/>
        </w:rPr>
        <w:t>第四条</w:t>
      </w:r>
      <w:r>
        <w:rPr>
          <w:color w:val="676B75"/>
          <w:w w:val="95"/>
        </w:rPr>
        <w:tab/>
      </w:r>
      <w:r>
        <w:rPr>
          <w:color w:val="676B75"/>
          <w:w w:val="95"/>
        </w:rPr>
        <w:t xml:space="preserve">城市轨道交通工程项目未经竣工验收合格不得开展 </w:t>
      </w:r>
      <w:r>
        <w:rPr>
          <w:color w:val="676B75"/>
          <w:spacing w:val="4"/>
          <w:w w:val="95"/>
        </w:rPr>
        <w:t>初期运营前安全评</w:t>
      </w:r>
      <w:r>
        <w:rPr>
          <w:color w:val="676B75"/>
          <w:spacing w:val="-96"/>
          <w:w w:val="95"/>
        </w:rPr>
        <w:t xml:space="preserve"> </w:t>
      </w:r>
      <w:r>
        <w:rPr>
          <w:color w:val="676B75"/>
          <w:w w:val="95"/>
        </w:rPr>
        <w:t>估</w:t>
      </w:r>
      <w:r>
        <w:rPr>
          <w:color w:val="676B75"/>
          <w:spacing w:val="-104"/>
          <w:w w:val="95"/>
        </w:rPr>
        <w:t xml:space="preserve"> </w:t>
      </w:r>
      <w:r>
        <w:rPr>
          <w:color w:val="676B75"/>
          <w:spacing w:val="-42"/>
          <w:w w:val="95"/>
        </w:rPr>
        <w:t>，未通过初</w:t>
      </w:r>
      <w:r>
        <w:rPr>
          <w:color w:val="676B75"/>
          <w:spacing w:val="-104"/>
          <w:w w:val="95"/>
        </w:rPr>
        <w:t xml:space="preserve"> </w:t>
      </w:r>
      <w:r>
        <w:rPr>
          <w:color w:val="676B75"/>
          <w:w w:val="95"/>
        </w:rPr>
        <w:t>期运</w:t>
      </w:r>
      <w:r>
        <w:rPr>
          <w:color w:val="676B75"/>
          <w:spacing w:val="-103"/>
          <w:w w:val="95"/>
        </w:rPr>
        <w:t xml:space="preserve"> </w:t>
      </w:r>
      <w:r>
        <w:rPr>
          <w:color w:val="676B75"/>
          <w:spacing w:val="6"/>
          <w:w w:val="95"/>
        </w:rPr>
        <w:t>营前安全评</w:t>
      </w:r>
      <w:r>
        <w:rPr>
          <w:color w:val="676B75"/>
          <w:spacing w:val="-109"/>
          <w:w w:val="95"/>
        </w:rPr>
        <w:t xml:space="preserve"> </w:t>
      </w:r>
      <w:r>
        <w:rPr>
          <w:color w:val="676B75"/>
          <w:w w:val="95"/>
        </w:rPr>
        <w:t>估不</w:t>
      </w:r>
      <w:r>
        <w:rPr>
          <w:color w:val="676B75"/>
          <w:spacing w:val="-104"/>
          <w:w w:val="95"/>
        </w:rPr>
        <w:t xml:space="preserve"> </w:t>
      </w:r>
      <w:r>
        <w:rPr>
          <w:color w:val="676B75"/>
          <w:spacing w:val="8"/>
          <w:w w:val="95"/>
        </w:rPr>
        <w:t>得投入初</w:t>
      </w:r>
      <w:r>
        <w:rPr>
          <w:color w:val="676B75"/>
          <w:spacing w:val="-104"/>
          <w:w w:val="95"/>
        </w:rPr>
        <w:t xml:space="preserve"> </w:t>
      </w:r>
      <w:r>
        <w:rPr>
          <w:color w:val="676B75"/>
          <w:w w:val="95"/>
        </w:rPr>
        <w:t>期</w:t>
      </w:r>
      <w:r>
        <w:rPr>
          <w:color w:val="676B75"/>
          <w:w w:val="90"/>
        </w:rPr>
        <w:t xml:space="preserve"> </w:t>
      </w:r>
      <w:r>
        <w:rPr>
          <w:color w:val="676B75"/>
        </w:rPr>
        <w:t>运营</w:t>
      </w:r>
      <w:r>
        <w:rPr>
          <w:color w:val="676B75"/>
          <w:spacing w:val="-89"/>
        </w:rPr>
        <w:t xml:space="preserve"> </w:t>
      </w:r>
      <w:r>
        <w:rPr>
          <w:color w:val="676B75"/>
        </w:rPr>
        <w:t>。</w:t>
      </w:r>
    </w:p>
    <w:p>
      <w:pPr>
        <w:spacing w:before="2" w:line="24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5"/>
        <w:tabs>
          <w:tab w:val="left" w:pos="1173"/>
        </w:tabs>
        <w:spacing w:line="240" w:lineRule="auto"/>
        <w:ind w:left="0" w:right="314"/>
        <w:jc w:val="center"/>
      </w:pPr>
      <w:r>
        <w:rPr>
          <w:color w:val="676B75"/>
          <w:spacing w:val="-12"/>
          <w:w w:val="105"/>
        </w:rPr>
        <w:t>第二章</w:t>
      </w:r>
      <w:r>
        <w:rPr>
          <w:color w:val="676B75"/>
          <w:spacing w:val="-12"/>
          <w:w w:val="105"/>
        </w:rPr>
        <w:tab/>
      </w:r>
      <w:r>
        <w:rPr>
          <w:color w:val="676B75"/>
          <w:spacing w:val="-13"/>
          <w:w w:val="105"/>
        </w:rPr>
        <w:t>前提条件</w:t>
      </w:r>
    </w:p>
    <w:p>
      <w:pPr>
        <w:spacing w:before="12" w:line="240" w:lineRule="auto"/>
        <w:rPr>
          <w:rFonts w:ascii="宋体" w:hAnsi="宋体" w:eastAsia="宋体" w:cs="宋体"/>
          <w:sz w:val="34"/>
          <w:szCs w:val="34"/>
        </w:rPr>
      </w:pPr>
    </w:p>
    <w:p>
      <w:pPr>
        <w:pStyle w:val="5"/>
        <w:tabs>
          <w:tab w:val="left" w:pos="3441"/>
        </w:tabs>
        <w:spacing w:line="357" w:lineRule="auto"/>
        <w:ind w:left="1699" w:right="2040" w:firstLine="583"/>
        <w:jc w:val="left"/>
      </w:pPr>
      <w:r>
        <w:rPr>
          <w:color w:val="676B75"/>
          <w:w w:val="95"/>
        </w:rPr>
        <w:t>第五条</w:t>
      </w:r>
      <w:r>
        <w:rPr>
          <w:color w:val="676B75"/>
          <w:w w:val="95"/>
        </w:rPr>
        <w:tab/>
      </w:r>
      <w:r>
        <w:rPr>
          <w:color w:val="676B75"/>
          <w:w w:val="95"/>
        </w:rPr>
        <w:t>城市轨道交</w:t>
      </w:r>
      <w:r>
        <w:rPr>
          <w:color w:val="676B75"/>
          <w:spacing w:val="-97"/>
          <w:w w:val="95"/>
        </w:rPr>
        <w:t xml:space="preserve"> </w:t>
      </w:r>
      <w:r>
        <w:rPr>
          <w:color w:val="676B75"/>
          <w:w w:val="95"/>
        </w:rPr>
        <w:t>通工程项</w:t>
      </w:r>
      <w:r>
        <w:rPr>
          <w:color w:val="676B75"/>
          <w:spacing w:val="-29"/>
          <w:w w:val="95"/>
        </w:rPr>
        <w:t xml:space="preserve"> </w:t>
      </w:r>
      <w:r>
        <w:rPr>
          <w:color w:val="676B75"/>
          <w:spacing w:val="-5"/>
          <w:w w:val="95"/>
        </w:rPr>
        <w:t>目符合以</w:t>
      </w:r>
      <w:r>
        <w:rPr>
          <w:color w:val="676B75"/>
          <w:spacing w:val="-93"/>
          <w:w w:val="95"/>
        </w:rPr>
        <w:t xml:space="preserve"> </w:t>
      </w:r>
      <w:r>
        <w:rPr>
          <w:color w:val="676B75"/>
          <w:w w:val="95"/>
        </w:rPr>
        <w:t>下条件</w:t>
      </w:r>
      <w:r>
        <w:rPr>
          <w:color w:val="676B75"/>
          <w:spacing w:val="-91"/>
          <w:w w:val="95"/>
        </w:rPr>
        <w:t xml:space="preserve"> </w:t>
      </w:r>
      <w:r>
        <w:rPr>
          <w:color w:val="676B75"/>
          <w:spacing w:val="-101"/>
          <w:w w:val="95"/>
        </w:rPr>
        <w:t>，方</w:t>
      </w:r>
      <w:r>
        <w:rPr>
          <w:color w:val="676B75"/>
          <w:spacing w:val="-99"/>
          <w:w w:val="95"/>
        </w:rPr>
        <w:t xml:space="preserve"> </w:t>
      </w:r>
      <w:r>
        <w:rPr>
          <w:color w:val="676B75"/>
          <w:w w:val="95"/>
        </w:rPr>
        <w:t>可</w:t>
      </w:r>
      <w:r>
        <w:rPr>
          <w:color w:val="676B75"/>
          <w:spacing w:val="-102"/>
          <w:w w:val="95"/>
        </w:rPr>
        <w:t xml:space="preserve"> </w:t>
      </w:r>
      <w:r>
        <w:rPr>
          <w:color w:val="676B75"/>
          <w:w w:val="95"/>
        </w:rPr>
        <w:t>开展初 期运营前安全评估</w:t>
      </w:r>
      <w:r>
        <w:rPr>
          <w:color w:val="676B75"/>
          <w:spacing w:val="10"/>
          <w:w w:val="95"/>
        </w:rPr>
        <w:t xml:space="preserve"> </w:t>
      </w:r>
      <w:r>
        <w:rPr>
          <w:color w:val="676B75"/>
          <w:w w:val="95"/>
        </w:rPr>
        <w:t>。</w:t>
      </w:r>
    </w:p>
    <w:p>
      <w:pPr>
        <w:pStyle w:val="5"/>
        <w:spacing w:before="29" w:line="348" w:lineRule="auto"/>
        <w:ind w:left="1706" w:right="2035" w:firstLine="583"/>
        <w:jc w:val="left"/>
      </w:pPr>
      <w:r>
        <w:rPr>
          <w:color w:val="676B75"/>
          <w:spacing w:val="18"/>
          <w:w w:val="42"/>
        </w:rPr>
        <w:t>（</w:t>
      </w:r>
      <w:r>
        <w:rPr>
          <w:color w:val="676B75"/>
          <w:w w:val="68"/>
        </w:rPr>
        <w:t>一</w:t>
      </w:r>
      <w:r>
        <w:rPr>
          <w:color w:val="676B75"/>
          <w:spacing w:val="24"/>
          <w:w w:val="68"/>
        </w:rPr>
        <w:t>〉</w:t>
      </w:r>
      <w:r>
        <w:rPr>
          <w:color w:val="676B75"/>
          <w:w w:val="93"/>
        </w:rPr>
        <w:t>试运行关</w:t>
      </w:r>
      <w:r>
        <w:rPr>
          <w:color w:val="676B75"/>
          <w:spacing w:val="-100"/>
        </w:rPr>
        <w:t xml:space="preserve"> </w:t>
      </w:r>
      <w:r>
        <w:rPr>
          <w:color w:val="676B75"/>
          <w:w w:val="96"/>
        </w:rPr>
        <w:t>键指标达到</w:t>
      </w:r>
      <w:r>
        <w:rPr>
          <w:color w:val="676B75"/>
          <w:spacing w:val="-78"/>
        </w:rPr>
        <w:t xml:space="preserve"> </w:t>
      </w:r>
      <w:r>
        <w:rPr>
          <w:color w:val="676B75"/>
          <w:spacing w:val="29"/>
          <w:w w:val="91"/>
        </w:rPr>
        <w:t>要</w:t>
      </w:r>
      <w:r>
        <w:rPr>
          <w:color w:val="676B75"/>
          <w:w w:val="88"/>
        </w:rPr>
        <w:t>求</w:t>
      </w:r>
      <w:r>
        <w:rPr>
          <w:color w:val="676B75"/>
          <w:spacing w:val="-105"/>
        </w:rPr>
        <w:t xml:space="preserve"> </w:t>
      </w:r>
      <w:r>
        <w:rPr>
          <w:color w:val="676B75"/>
          <w:spacing w:val="-268"/>
          <w:w w:val="130"/>
        </w:rPr>
        <w:t>，</w:t>
      </w:r>
      <w:r>
        <w:rPr>
          <w:color w:val="676B75"/>
          <w:w w:val="94"/>
        </w:rPr>
        <w:t>且试</w:t>
      </w:r>
      <w:r>
        <w:rPr>
          <w:color w:val="676B75"/>
          <w:spacing w:val="-117"/>
        </w:rPr>
        <w:t xml:space="preserve"> </w:t>
      </w:r>
      <w:r>
        <w:rPr>
          <w:color w:val="676B75"/>
          <w:w w:val="95"/>
        </w:rPr>
        <w:t>运行期</w:t>
      </w:r>
      <w:r>
        <w:rPr>
          <w:color w:val="676B75"/>
          <w:spacing w:val="-77"/>
        </w:rPr>
        <w:t xml:space="preserve"> </w:t>
      </w:r>
      <w:r>
        <w:rPr>
          <w:color w:val="676B75"/>
          <w:spacing w:val="14"/>
          <w:w w:val="84"/>
        </w:rPr>
        <w:t>间</w:t>
      </w:r>
      <w:r>
        <w:rPr>
          <w:color w:val="676B75"/>
          <w:spacing w:val="36"/>
          <w:w w:val="91"/>
        </w:rPr>
        <w:t>发</w:t>
      </w:r>
      <w:r>
        <w:rPr>
          <w:color w:val="676B75"/>
          <w:w w:val="93"/>
        </w:rPr>
        <w:t>现的</w:t>
      </w:r>
      <w:r>
        <w:rPr>
          <w:color w:val="676B75"/>
          <w:spacing w:val="-104"/>
        </w:rPr>
        <w:t xml:space="preserve"> </w:t>
      </w:r>
      <w:r>
        <w:rPr>
          <w:color w:val="676B75"/>
          <w:spacing w:val="24"/>
          <w:w w:val="88"/>
        </w:rPr>
        <w:t>安</w:t>
      </w:r>
      <w:r>
        <w:rPr>
          <w:color w:val="676B75"/>
          <w:w w:val="95"/>
        </w:rPr>
        <w:t>全隐 患和较大质量问题已</w:t>
      </w:r>
      <w:r>
        <w:rPr>
          <w:color w:val="676B75"/>
          <w:spacing w:val="-87"/>
        </w:rPr>
        <w:t xml:space="preserve"> </w:t>
      </w:r>
      <w:r>
        <w:rPr>
          <w:color w:val="676B75"/>
          <w:w w:val="94"/>
        </w:rPr>
        <w:t>完成整改</w:t>
      </w:r>
      <w:r>
        <w:rPr>
          <w:color w:val="676B75"/>
          <w:spacing w:val="-83"/>
        </w:rPr>
        <w:t xml:space="preserve"> </w:t>
      </w:r>
      <w:r>
        <w:rPr>
          <w:color w:val="676B75"/>
          <w:w w:val="153"/>
        </w:rPr>
        <w:t>；</w:t>
      </w:r>
    </w:p>
    <w:p>
      <w:pPr>
        <w:pStyle w:val="5"/>
        <w:spacing w:before="41" w:line="352" w:lineRule="auto"/>
        <w:ind w:left="1699" w:right="1748" w:firstLine="590"/>
        <w:jc w:val="left"/>
      </w:pPr>
      <w:r>
        <w:rPr>
          <w:color w:val="676B75"/>
          <w:w w:val="80"/>
        </w:rPr>
        <w:t>〈</w:t>
      </w:r>
      <w:r>
        <w:rPr>
          <w:color w:val="676B75"/>
          <w:spacing w:val="-110"/>
          <w:w w:val="80"/>
        </w:rPr>
        <w:t xml:space="preserve"> </w:t>
      </w:r>
      <w:r>
        <w:rPr>
          <w:color w:val="676B75"/>
          <w:spacing w:val="3"/>
          <w:w w:val="95"/>
        </w:rPr>
        <w:t>二〉按规定通过专项</w:t>
      </w:r>
      <w:r>
        <w:rPr>
          <w:color w:val="676B75"/>
          <w:spacing w:val="-120"/>
          <w:w w:val="95"/>
        </w:rPr>
        <w:t xml:space="preserve"> </w:t>
      </w:r>
      <w:r>
        <w:rPr>
          <w:color w:val="676B75"/>
          <w:w w:val="95"/>
        </w:rPr>
        <w:t>验收并</w:t>
      </w:r>
      <w:r>
        <w:rPr>
          <w:color w:val="676B75"/>
          <w:spacing w:val="-126"/>
          <w:w w:val="95"/>
        </w:rPr>
        <w:t xml:space="preserve"> </w:t>
      </w:r>
      <w:r>
        <w:rPr>
          <w:color w:val="676B75"/>
          <w:w w:val="95"/>
        </w:rPr>
        <w:t>经竣工验收合格</w:t>
      </w:r>
      <w:r>
        <w:rPr>
          <w:color w:val="676B75"/>
          <w:spacing w:val="-117"/>
          <w:w w:val="95"/>
        </w:rPr>
        <w:t xml:space="preserve"> </w:t>
      </w:r>
      <w:r>
        <w:rPr>
          <w:color w:val="676B75"/>
          <w:spacing w:val="-42"/>
          <w:w w:val="95"/>
        </w:rPr>
        <w:t>，且验收发</w:t>
      </w:r>
      <w:r>
        <w:rPr>
          <w:color w:val="676B75"/>
          <w:spacing w:val="-125"/>
          <w:w w:val="95"/>
        </w:rPr>
        <w:t xml:space="preserve"> </w:t>
      </w:r>
      <w:r>
        <w:rPr>
          <w:color w:val="676B75"/>
          <w:w w:val="95"/>
        </w:rPr>
        <w:t>现</w:t>
      </w:r>
      <w:r>
        <w:rPr>
          <w:color w:val="676B75"/>
          <w:spacing w:val="-121"/>
          <w:w w:val="95"/>
        </w:rPr>
        <w:t xml:space="preserve"> </w:t>
      </w:r>
      <w:r>
        <w:rPr>
          <w:color w:val="676B75"/>
          <w:w w:val="95"/>
        </w:rPr>
        <w:t>的</w:t>
      </w:r>
      <w:r>
        <w:rPr>
          <w:color w:val="676B75"/>
          <w:w w:val="88"/>
        </w:rPr>
        <w:t xml:space="preserve"> </w:t>
      </w:r>
      <w:r>
        <w:rPr>
          <w:color w:val="676B75"/>
          <w:w w:val="95"/>
        </w:rPr>
        <w:t xml:space="preserve">影 响运营安全和基本服务质量的问题已 </w:t>
      </w:r>
      <w:r>
        <w:rPr>
          <w:color w:val="676B75"/>
          <w:spacing w:val="10"/>
          <w:w w:val="95"/>
        </w:rPr>
        <w:t>完成整改</w:t>
      </w:r>
      <w:r>
        <w:rPr>
          <w:color w:val="676B75"/>
          <w:spacing w:val="-74"/>
          <w:w w:val="95"/>
        </w:rPr>
        <w:t xml:space="preserve"> </w:t>
      </w:r>
      <w:r>
        <w:rPr>
          <w:color w:val="676B75"/>
          <w:w w:val="95"/>
        </w:rPr>
        <w:t>；</w:t>
      </w:r>
    </w:p>
    <w:p>
      <w:pPr>
        <w:pStyle w:val="5"/>
        <w:spacing w:before="35" w:line="348" w:lineRule="auto"/>
        <w:ind w:left="1692" w:right="1748" w:firstLine="597"/>
        <w:jc w:val="left"/>
      </w:pPr>
      <w:r>
        <w:rPr>
          <w:color w:val="676B75"/>
          <w:spacing w:val="14"/>
          <w:w w:val="90"/>
        </w:rPr>
        <w:t>（三〉</w:t>
      </w:r>
      <w:r>
        <w:rPr>
          <w:color w:val="676B75"/>
          <w:spacing w:val="-98"/>
          <w:w w:val="90"/>
        </w:rPr>
        <w:t xml:space="preserve"> </w:t>
      </w:r>
      <w:r>
        <w:rPr>
          <w:color w:val="676B75"/>
          <w:w w:val="90"/>
        </w:rPr>
        <w:t>有甩项工程</w:t>
      </w:r>
      <w:r>
        <w:rPr>
          <w:color w:val="676B75"/>
          <w:spacing w:val="-46"/>
          <w:w w:val="90"/>
        </w:rPr>
        <w:t xml:space="preserve"> </w:t>
      </w:r>
      <w:r>
        <w:rPr>
          <w:color w:val="676B75"/>
          <w:w w:val="90"/>
        </w:rPr>
        <w:t>的</w:t>
      </w:r>
      <w:r>
        <w:rPr>
          <w:color w:val="676B75"/>
          <w:spacing w:val="-97"/>
          <w:w w:val="90"/>
        </w:rPr>
        <w:t xml:space="preserve"> </w:t>
      </w:r>
      <w:r>
        <w:rPr>
          <w:color w:val="676B75"/>
          <w:spacing w:val="-67"/>
          <w:w w:val="90"/>
        </w:rPr>
        <w:t>，甩项</w:t>
      </w:r>
      <w:r>
        <w:rPr>
          <w:color w:val="676B75"/>
          <w:spacing w:val="-86"/>
          <w:w w:val="90"/>
        </w:rPr>
        <w:t xml:space="preserve"> </w:t>
      </w:r>
      <w:r>
        <w:rPr>
          <w:color w:val="676B75"/>
          <w:w w:val="90"/>
        </w:rPr>
        <w:t>工程</w:t>
      </w:r>
      <w:r>
        <w:rPr>
          <w:color w:val="676B75"/>
          <w:spacing w:val="-87"/>
          <w:w w:val="90"/>
        </w:rPr>
        <w:t xml:space="preserve"> </w:t>
      </w:r>
      <w:r>
        <w:rPr>
          <w:color w:val="676B75"/>
          <w:spacing w:val="22"/>
          <w:w w:val="90"/>
        </w:rPr>
        <w:t>不得影</w:t>
      </w:r>
      <w:r>
        <w:rPr>
          <w:color w:val="676B75"/>
          <w:spacing w:val="-73"/>
          <w:w w:val="90"/>
        </w:rPr>
        <w:t xml:space="preserve"> </w:t>
      </w:r>
      <w:r>
        <w:rPr>
          <w:color w:val="676B75"/>
          <w:spacing w:val="3"/>
          <w:w w:val="90"/>
        </w:rPr>
        <w:t>响初期运营安全和基本</w:t>
      </w:r>
      <w:r>
        <w:rPr>
          <w:color w:val="676B75"/>
          <w:w w:val="98"/>
        </w:rPr>
        <w:t xml:space="preserve"> </w:t>
      </w:r>
      <w:r>
        <w:rPr>
          <w:color w:val="676B75"/>
          <w:w w:val="95"/>
        </w:rPr>
        <w:t>服务水平</w:t>
      </w:r>
      <w:r>
        <w:rPr>
          <w:color w:val="676B75"/>
          <w:spacing w:val="-83"/>
          <w:w w:val="95"/>
        </w:rPr>
        <w:t xml:space="preserve"> </w:t>
      </w:r>
      <w:r>
        <w:rPr>
          <w:color w:val="676B75"/>
          <w:spacing w:val="-53"/>
          <w:w w:val="95"/>
        </w:rPr>
        <w:t>，并有明</w:t>
      </w:r>
      <w:r>
        <w:rPr>
          <w:color w:val="676B75"/>
          <w:spacing w:val="-115"/>
          <w:w w:val="95"/>
        </w:rPr>
        <w:t xml:space="preserve"> </w:t>
      </w:r>
      <w:r>
        <w:rPr>
          <w:color w:val="676B75"/>
          <w:w w:val="95"/>
        </w:rPr>
        <w:t>确</w:t>
      </w:r>
      <w:r>
        <w:rPr>
          <w:color w:val="676B75"/>
          <w:spacing w:val="-97"/>
          <w:w w:val="95"/>
        </w:rPr>
        <w:t xml:space="preserve"> </w:t>
      </w:r>
      <w:r>
        <w:rPr>
          <w:color w:val="676B75"/>
          <w:w w:val="95"/>
        </w:rPr>
        <w:t>范</w:t>
      </w:r>
      <w:r>
        <w:rPr>
          <w:color w:val="676B75"/>
          <w:spacing w:val="-95"/>
          <w:w w:val="95"/>
        </w:rPr>
        <w:t xml:space="preserve"> </w:t>
      </w:r>
      <w:r>
        <w:rPr>
          <w:color w:val="676B75"/>
          <w:w w:val="95"/>
        </w:rPr>
        <w:t>围和计划</w:t>
      </w:r>
      <w:r>
        <w:rPr>
          <w:color w:val="676B75"/>
          <w:spacing w:val="-100"/>
          <w:w w:val="95"/>
        </w:rPr>
        <w:t xml:space="preserve"> </w:t>
      </w:r>
      <w:r>
        <w:rPr>
          <w:color w:val="676B75"/>
          <w:w w:val="95"/>
        </w:rPr>
        <w:t>完成</w:t>
      </w:r>
      <w:r>
        <w:rPr>
          <w:color w:val="676B75"/>
          <w:spacing w:val="-92"/>
          <w:w w:val="95"/>
        </w:rPr>
        <w:t xml:space="preserve"> </w:t>
      </w:r>
      <w:r>
        <w:rPr>
          <w:color w:val="676B75"/>
          <w:w w:val="95"/>
        </w:rPr>
        <w:t>时</w:t>
      </w:r>
      <w:r>
        <w:rPr>
          <w:color w:val="676B75"/>
          <w:spacing w:val="-107"/>
          <w:w w:val="95"/>
        </w:rPr>
        <w:t xml:space="preserve"> </w:t>
      </w:r>
      <w:r>
        <w:rPr>
          <w:color w:val="676B75"/>
          <w:w w:val="95"/>
        </w:rPr>
        <w:t>间</w:t>
      </w:r>
      <w:r>
        <w:rPr>
          <w:color w:val="676B75"/>
          <w:spacing w:val="-105"/>
          <w:w w:val="95"/>
        </w:rPr>
        <w:t xml:space="preserve"> </w:t>
      </w:r>
      <w:r>
        <w:rPr>
          <w:color w:val="676B75"/>
          <w:w w:val="95"/>
        </w:rPr>
        <w:t>；</w:t>
      </w:r>
    </w:p>
    <w:p>
      <w:pPr>
        <w:pStyle w:val="5"/>
        <w:spacing w:before="48" w:line="348" w:lineRule="auto"/>
        <w:ind w:left="1684" w:right="2021" w:firstLine="604"/>
        <w:jc w:val="both"/>
      </w:pPr>
      <w:r>
        <w:rPr>
          <w:color w:val="676B75"/>
          <w:w w:val="80"/>
        </w:rPr>
        <w:t>〈</w:t>
      </w:r>
      <w:r>
        <w:rPr>
          <w:color w:val="676B75"/>
          <w:spacing w:val="-53"/>
          <w:w w:val="80"/>
        </w:rPr>
        <w:t xml:space="preserve"> </w:t>
      </w:r>
      <w:r>
        <w:rPr>
          <w:color w:val="676B75"/>
          <w:spacing w:val="5"/>
          <w:w w:val="90"/>
        </w:rPr>
        <w:t>四〉按照规定划</w:t>
      </w:r>
      <w:r>
        <w:rPr>
          <w:color w:val="676B75"/>
          <w:spacing w:val="-79"/>
          <w:w w:val="90"/>
        </w:rPr>
        <w:t xml:space="preserve"> </w:t>
      </w:r>
      <w:r>
        <w:rPr>
          <w:color w:val="676B75"/>
          <w:spacing w:val="6"/>
          <w:w w:val="90"/>
        </w:rPr>
        <w:t>定城市轨道交</w:t>
      </w:r>
      <w:r>
        <w:rPr>
          <w:color w:val="676B75"/>
          <w:spacing w:val="-77"/>
          <w:w w:val="90"/>
        </w:rPr>
        <w:t xml:space="preserve"> </w:t>
      </w:r>
      <w:r>
        <w:rPr>
          <w:color w:val="676B75"/>
          <w:w w:val="90"/>
        </w:rPr>
        <w:t>通工程项</w:t>
      </w:r>
      <w:r>
        <w:rPr>
          <w:color w:val="676B75"/>
          <w:spacing w:val="-7"/>
          <w:w w:val="90"/>
        </w:rPr>
        <w:t xml:space="preserve"> </w:t>
      </w:r>
      <w:r>
        <w:rPr>
          <w:color w:val="676B75"/>
          <w:spacing w:val="-29"/>
          <w:w w:val="90"/>
        </w:rPr>
        <w:t>目保护区，根</w:t>
      </w:r>
      <w:r>
        <w:rPr>
          <w:color w:val="676B75"/>
          <w:spacing w:val="-102"/>
          <w:w w:val="90"/>
        </w:rPr>
        <w:t xml:space="preserve"> </w:t>
      </w:r>
      <w:r>
        <w:rPr>
          <w:color w:val="676B75"/>
          <w:w w:val="90"/>
        </w:rPr>
        <w:t>据土</w:t>
      </w:r>
      <w:r>
        <w:rPr>
          <w:color w:val="676B75"/>
          <w:spacing w:val="-88"/>
          <w:w w:val="90"/>
        </w:rPr>
        <w:t xml:space="preserve"> </w:t>
      </w:r>
      <w:r>
        <w:rPr>
          <w:color w:val="676B75"/>
          <w:w w:val="90"/>
        </w:rPr>
        <w:t>建</w:t>
      </w:r>
      <w:r>
        <w:rPr>
          <w:color w:val="676B75"/>
          <w:w w:val="93"/>
        </w:rPr>
        <w:t xml:space="preserve"> </w:t>
      </w:r>
      <w:r>
        <w:rPr>
          <w:color w:val="676B75"/>
          <w:w w:val="95"/>
        </w:rPr>
        <w:t>工程验收资料勘界后</w:t>
      </w:r>
      <w:r>
        <w:rPr>
          <w:color w:val="676B75"/>
          <w:spacing w:val="-67"/>
          <w:w w:val="95"/>
        </w:rPr>
        <w:t xml:space="preserve"> </w:t>
      </w:r>
      <w:r>
        <w:rPr>
          <w:color w:val="676B75"/>
          <w:w w:val="95"/>
        </w:rPr>
        <w:t>制定保护</w:t>
      </w:r>
      <w:r>
        <w:rPr>
          <w:color w:val="676B75"/>
          <w:spacing w:val="-58"/>
          <w:w w:val="95"/>
        </w:rPr>
        <w:t xml:space="preserve"> </w:t>
      </w:r>
      <w:r>
        <w:rPr>
          <w:color w:val="676B75"/>
          <w:spacing w:val="12"/>
          <w:w w:val="95"/>
        </w:rPr>
        <w:t>区平面图</w:t>
      </w:r>
      <w:r>
        <w:rPr>
          <w:color w:val="676B75"/>
          <w:spacing w:val="-105"/>
          <w:w w:val="95"/>
        </w:rPr>
        <w:t xml:space="preserve"> </w:t>
      </w:r>
      <w:r>
        <w:rPr>
          <w:color w:val="676B75"/>
          <w:spacing w:val="-29"/>
          <w:w w:val="95"/>
        </w:rPr>
        <w:t>，在具备条件的保</w:t>
      </w:r>
      <w:r>
        <w:rPr>
          <w:color w:val="676B75"/>
          <w:spacing w:val="-79"/>
          <w:w w:val="95"/>
        </w:rPr>
        <w:t xml:space="preserve"> </w:t>
      </w:r>
      <w:r>
        <w:rPr>
          <w:color w:val="676B75"/>
          <w:w w:val="95"/>
        </w:rPr>
        <w:t>护</w:t>
      </w:r>
      <w:r>
        <w:rPr>
          <w:color w:val="676B75"/>
          <w:spacing w:val="-84"/>
          <w:w w:val="95"/>
        </w:rPr>
        <w:t xml:space="preserve"> </w:t>
      </w:r>
      <w:r>
        <w:rPr>
          <w:color w:val="676B75"/>
          <w:spacing w:val="6"/>
          <w:w w:val="95"/>
        </w:rPr>
        <w:t>区设</w:t>
      </w:r>
      <w:r>
        <w:rPr>
          <w:color w:val="676B75"/>
          <w:w w:val="97"/>
        </w:rPr>
        <w:t xml:space="preserve"> </w:t>
      </w:r>
      <w:r>
        <w:rPr>
          <w:color w:val="676B75"/>
          <w:w w:val="95"/>
        </w:rPr>
        <w:t>置提示</w:t>
      </w:r>
      <w:r>
        <w:rPr>
          <w:color w:val="676B75"/>
          <w:spacing w:val="-86"/>
          <w:w w:val="95"/>
        </w:rPr>
        <w:t xml:space="preserve"> </w:t>
      </w:r>
      <w:r>
        <w:rPr>
          <w:color w:val="676B75"/>
          <w:spacing w:val="7"/>
          <w:w w:val="95"/>
        </w:rPr>
        <w:t>或者警示标</w:t>
      </w:r>
      <w:r>
        <w:rPr>
          <w:color w:val="676B75"/>
          <w:spacing w:val="-82"/>
          <w:w w:val="95"/>
        </w:rPr>
        <w:t xml:space="preserve"> </w:t>
      </w:r>
      <w:r>
        <w:rPr>
          <w:color w:val="676B75"/>
          <w:spacing w:val="21"/>
          <w:w w:val="95"/>
        </w:rPr>
        <w:t>志。</w:t>
      </w:r>
    </w:p>
    <w:p>
      <w:pPr>
        <w:pStyle w:val="5"/>
        <w:tabs>
          <w:tab w:val="left" w:pos="3434"/>
        </w:tabs>
        <w:spacing w:before="41" w:line="348" w:lineRule="auto"/>
        <w:ind w:left="1692" w:right="2044" w:firstLine="583"/>
        <w:jc w:val="left"/>
      </w:pPr>
      <w:r>
        <w:rPr>
          <w:color w:val="676B75"/>
          <w:w w:val="90"/>
        </w:rPr>
        <w:t>第六条</w:t>
      </w:r>
      <w:r>
        <w:rPr>
          <w:color w:val="676B75"/>
          <w:w w:val="90"/>
        </w:rPr>
        <w:tab/>
      </w:r>
      <w:r>
        <w:rPr>
          <w:color w:val="676B75"/>
          <w:w w:val="90"/>
        </w:rPr>
        <w:t>城市轨道交通运营单位（以 下简称运营单位）</w:t>
      </w:r>
      <w:r>
        <w:rPr>
          <w:color w:val="676B75"/>
          <w:spacing w:val="-79"/>
          <w:w w:val="90"/>
        </w:rPr>
        <w:t xml:space="preserve"> </w:t>
      </w:r>
      <w:r>
        <w:rPr>
          <w:color w:val="676B75"/>
          <w:w w:val="90"/>
        </w:rPr>
        <w:t>满足规</w:t>
      </w:r>
      <w:r>
        <w:rPr>
          <w:color w:val="676B75"/>
          <w:w w:val="93"/>
        </w:rPr>
        <w:t xml:space="preserve"> </w:t>
      </w:r>
      <w:r>
        <w:rPr>
          <w:color w:val="676B75"/>
          <w:spacing w:val="-20"/>
          <w:w w:val="95"/>
        </w:rPr>
        <w:t>定的条件，具备安全运营</w:t>
      </w:r>
      <w:r>
        <w:rPr>
          <w:color w:val="676B75"/>
          <w:spacing w:val="-63"/>
          <w:w w:val="95"/>
        </w:rPr>
        <w:t xml:space="preserve"> </w:t>
      </w:r>
      <w:r>
        <w:rPr>
          <w:color w:val="676B75"/>
          <w:spacing w:val="-28"/>
          <w:w w:val="95"/>
        </w:rPr>
        <w:t>、养护维修和应</w:t>
      </w:r>
      <w:r>
        <w:rPr>
          <w:color w:val="676B75"/>
          <w:spacing w:val="-33"/>
          <w:w w:val="95"/>
        </w:rPr>
        <w:t xml:space="preserve"> </w:t>
      </w:r>
      <w:r>
        <w:rPr>
          <w:color w:val="676B75"/>
          <w:spacing w:val="12"/>
          <w:w w:val="95"/>
        </w:rPr>
        <w:t>急处置能力</w:t>
      </w:r>
      <w:r>
        <w:rPr>
          <w:color w:val="676B75"/>
          <w:spacing w:val="-68"/>
          <w:w w:val="95"/>
        </w:rPr>
        <w:t xml:space="preserve"> </w:t>
      </w:r>
      <w:r>
        <w:rPr>
          <w:color w:val="676B75"/>
          <w:w w:val="95"/>
        </w:rPr>
        <w:t>。</w:t>
      </w:r>
    </w:p>
    <w:p>
      <w:pPr>
        <w:spacing w:before="8" w:line="24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5"/>
        <w:tabs>
          <w:tab w:val="left" w:pos="1173"/>
        </w:tabs>
        <w:spacing w:line="240" w:lineRule="auto"/>
        <w:ind w:left="0" w:right="331"/>
        <w:jc w:val="center"/>
      </w:pPr>
      <w:r>
        <w:rPr>
          <w:color w:val="676B75"/>
          <w:w w:val="95"/>
        </w:rPr>
        <w:t>第三章</w:t>
      </w:r>
      <w:r>
        <w:rPr>
          <w:color w:val="676B75"/>
          <w:w w:val="95"/>
        </w:rPr>
        <w:tab/>
      </w:r>
      <w:r>
        <w:rPr>
          <w:color w:val="676B75"/>
          <w:spacing w:val="-11"/>
        </w:rPr>
        <w:t>实施要求</w:t>
      </w:r>
    </w:p>
    <w:p>
      <w:pPr>
        <w:spacing w:before="0" w:line="240" w:lineRule="auto"/>
        <w:rPr>
          <w:rFonts w:ascii="宋体" w:hAnsi="宋体" w:eastAsia="宋体" w:cs="宋体"/>
          <w:sz w:val="36"/>
          <w:szCs w:val="36"/>
        </w:rPr>
      </w:pPr>
    </w:p>
    <w:p>
      <w:pPr>
        <w:pStyle w:val="5"/>
        <w:tabs>
          <w:tab w:val="left" w:pos="3441"/>
        </w:tabs>
        <w:spacing w:line="360" w:lineRule="auto"/>
        <w:ind w:left="1684" w:right="2025" w:firstLine="583"/>
        <w:jc w:val="left"/>
      </w:pPr>
      <w:r>
        <w:rPr>
          <w:color w:val="676B75"/>
          <w:w w:val="95"/>
        </w:rPr>
        <w:t>第七条</w:t>
      </w:r>
      <w:r>
        <w:rPr>
          <w:color w:val="676B75"/>
          <w:w w:val="95"/>
        </w:rPr>
        <w:tab/>
      </w:r>
      <w:r>
        <w:rPr>
          <w:color w:val="676B75"/>
          <w:w w:val="90"/>
        </w:rPr>
        <w:t>城</w:t>
      </w:r>
      <w:r>
        <w:rPr>
          <w:color w:val="676B75"/>
          <w:spacing w:val="-88"/>
          <w:w w:val="90"/>
        </w:rPr>
        <w:t xml:space="preserve"> </w:t>
      </w:r>
      <w:r>
        <w:rPr>
          <w:color w:val="676B75"/>
          <w:spacing w:val="7"/>
          <w:w w:val="90"/>
        </w:rPr>
        <w:t>市轨道交</w:t>
      </w:r>
      <w:r>
        <w:rPr>
          <w:color w:val="676B75"/>
          <w:spacing w:val="-83"/>
          <w:w w:val="90"/>
        </w:rPr>
        <w:t xml:space="preserve"> </w:t>
      </w:r>
      <w:r>
        <w:rPr>
          <w:color w:val="676B75"/>
          <w:w w:val="90"/>
        </w:rPr>
        <w:t>通运</w:t>
      </w:r>
      <w:r>
        <w:rPr>
          <w:color w:val="676B75"/>
          <w:spacing w:val="-76"/>
          <w:w w:val="90"/>
        </w:rPr>
        <w:t xml:space="preserve"> </w:t>
      </w:r>
      <w:r>
        <w:rPr>
          <w:color w:val="676B75"/>
          <w:spacing w:val="27"/>
          <w:w w:val="90"/>
        </w:rPr>
        <w:t>营主管部</w:t>
      </w:r>
      <w:r>
        <w:rPr>
          <w:color w:val="676B75"/>
          <w:spacing w:val="-61"/>
          <w:w w:val="90"/>
        </w:rPr>
        <w:t xml:space="preserve"> </w:t>
      </w:r>
      <w:r>
        <w:rPr>
          <w:color w:val="676B75"/>
          <w:spacing w:val="5"/>
          <w:w w:val="90"/>
        </w:rPr>
        <w:t>门应</w:t>
      </w:r>
      <w:r>
        <w:rPr>
          <w:color w:val="676B75"/>
          <w:spacing w:val="-62"/>
          <w:w w:val="90"/>
        </w:rPr>
        <w:t xml:space="preserve"> </w:t>
      </w:r>
      <w:r>
        <w:rPr>
          <w:color w:val="676B75"/>
          <w:spacing w:val="16"/>
          <w:w w:val="90"/>
        </w:rPr>
        <w:t>当按</w:t>
      </w:r>
      <w:r>
        <w:rPr>
          <w:color w:val="676B75"/>
          <w:spacing w:val="-91"/>
          <w:w w:val="90"/>
        </w:rPr>
        <w:t xml:space="preserve"> </w:t>
      </w:r>
      <w:r>
        <w:rPr>
          <w:color w:val="676B75"/>
          <w:w w:val="90"/>
        </w:rPr>
        <w:t>照</w:t>
      </w:r>
      <w:r>
        <w:rPr>
          <w:color w:val="676B75"/>
          <w:spacing w:val="-73"/>
          <w:w w:val="90"/>
        </w:rPr>
        <w:t xml:space="preserve"> </w:t>
      </w:r>
      <w:r>
        <w:rPr>
          <w:color w:val="676B75"/>
          <w:spacing w:val="26"/>
          <w:w w:val="90"/>
        </w:rPr>
        <w:t>法律法规</w:t>
      </w:r>
      <w:r>
        <w:rPr>
          <w:color w:val="676B75"/>
          <w:spacing w:val="-94"/>
          <w:w w:val="90"/>
        </w:rPr>
        <w:t xml:space="preserve"> </w:t>
      </w:r>
      <w:r>
        <w:rPr>
          <w:color w:val="676B75"/>
          <w:w w:val="90"/>
        </w:rPr>
        <w:t>规</w:t>
      </w:r>
      <w:r>
        <w:rPr>
          <w:color w:val="676B75"/>
          <w:w w:val="93"/>
        </w:rPr>
        <w:t xml:space="preserve"> </w:t>
      </w:r>
      <w:r>
        <w:rPr>
          <w:color w:val="676B75"/>
          <w:w w:val="95"/>
        </w:rPr>
        <w:t>定</w:t>
      </w:r>
      <w:r>
        <w:rPr>
          <w:color w:val="676B75"/>
          <w:spacing w:val="-112"/>
          <w:w w:val="95"/>
        </w:rPr>
        <w:t xml:space="preserve"> </w:t>
      </w:r>
      <w:r>
        <w:rPr>
          <w:color w:val="676B75"/>
          <w:spacing w:val="-31"/>
          <w:w w:val="95"/>
        </w:rPr>
        <w:t>，采用公开招标</w:t>
      </w:r>
      <w:r>
        <w:rPr>
          <w:color w:val="676B75"/>
          <w:spacing w:val="-86"/>
          <w:w w:val="95"/>
        </w:rPr>
        <w:t xml:space="preserve"> </w:t>
      </w:r>
      <w:r>
        <w:rPr>
          <w:color w:val="676B75"/>
          <w:spacing w:val="-48"/>
          <w:w w:val="95"/>
        </w:rPr>
        <w:t>、邀请招</w:t>
      </w:r>
      <w:r>
        <w:rPr>
          <w:color w:val="676B75"/>
          <w:spacing w:val="-101"/>
          <w:w w:val="95"/>
        </w:rPr>
        <w:t xml:space="preserve"> </w:t>
      </w:r>
      <w:r>
        <w:rPr>
          <w:color w:val="676B75"/>
          <w:w w:val="95"/>
        </w:rPr>
        <w:t>标</w:t>
      </w:r>
      <w:r>
        <w:rPr>
          <w:color w:val="676B75"/>
          <w:spacing w:val="-112"/>
          <w:w w:val="95"/>
        </w:rPr>
        <w:t xml:space="preserve"> </w:t>
      </w:r>
      <w:r>
        <w:rPr>
          <w:color w:val="676B75"/>
          <w:spacing w:val="-91"/>
          <w:w w:val="95"/>
        </w:rPr>
        <w:t>、竞</w:t>
      </w:r>
      <w:r>
        <w:rPr>
          <w:color w:val="676B75"/>
          <w:spacing w:val="-100"/>
          <w:w w:val="95"/>
        </w:rPr>
        <w:t xml:space="preserve"> </w:t>
      </w:r>
      <w:r>
        <w:rPr>
          <w:color w:val="676B75"/>
          <w:spacing w:val="25"/>
          <w:w w:val="95"/>
        </w:rPr>
        <w:t>争性谈判</w:t>
      </w:r>
      <w:r>
        <w:rPr>
          <w:color w:val="676B75"/>
          <w:spacing w:val="-106"/>
          <w:w w:val="95"/>
        </w:rPr>
        <w:t xml:space="preserve"> </w:t>
      </w:r>
      <w:r>
        <w:rPr>
          <w:color w:val="676B75"/>
          <w:spacing w:val="-93"/>
          <w:w w:val="95"/>
        </w:rPr>
        <w:t>、单</w:t>
      </w:r>
      <w:r>
        <w:rPr>
          <w:color w:val="676B75"/>
          <w:spacing w:val="-107"/>
          <w:w w:val="95"/>
        </w:rPr>
        <w:t xml:space="preserve"> </w:t>
      </w:r>
      <w:r>
        <w:rPr>
          <w:color w:val="676B75"/>
          <w:spacing w:val="10"/>
          <w:w w:val="95"/>
        </w:rPr>
        <w:t>一来源</w:t>
      </w:r>
      <w:r>
        <w:rPr>
          <w:color w:val="676B75"/>
          <w:spacing w:val="-93"/>
          <w:w w:val="95"/>
        </w:rPr>
        <w:t xml:space="preserve"> </w:t>
      </w:r>
      <w:r>
        <w:rPr>
          <w:color w:val="676B75"/>
          <w:w w:val="95"/>
        </w:rPr>
        <w:t>等</w:t>
      </w:r>
      <w:r>
        <w:rPr>
          <w:color w:val="676B75"/>
          <w:spacing w:val="-106"/>
          <w:w w:val="95"/>
        </w:rPr>
        <w:t xml:space="preserve"> </w:t>
      </w:r>
      <w:r>
        <w:rPr>
          <w:color w:val="676B75"/>
          <w:w w:val="95"/>
        </w:rPr>
        <w:t>方</w:t>
      </w:r>
      <w:r>
        <w:rPr>
          <w:color w:val="676B75"/>
          <w:spacing w:val="-92"/>
          <w:w w:val="95"/>
        </w:rPr>
        <w:t xml:space="preserve"> </w:t>
      </w:r>
      <w:r>
        <w:rPr>
          <w:color w:val="676B75"/>
          <w:w w:val="95"/>
        </w:rPr>
        <w:t>式</w:t>
      </w:r>
      <w:r>
        <w:rPr>
          <w:color w:val="676B75"/>
          <w:spacing w:val="-94"/>
          <w:w w:val="95"/>
        </w:rPr>
        <w:t xml:space="preserve"> </w:t>
      </w:r>
      <w:r>
        <w:rPr>
          <w:color w:val="676B75"/>
          <w:spacing w:val="-67"/>
          <w:w w:val="95"/>
        </w:rPr>
        <w:t>，确定</w:t>
      </w:r>
    </w:p>
    <w:p>
      <w:pPr>
        <w:spacing w:before="76"/>
        <w:ind w:left="0" w:right="2146" w:firstLine="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9397A1"/>
          <w:w w:val="340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9397A1"/>
          <w:w w:val="110"/>
          <w:sz w:val="26"/>
          <w:szCs w:val="26"/>
        </w:rPr>
        <w:t>3</w:t>
      </w:r>
      <w:r>
        <w:rPr>
          <w:rFonts w:ascii="Times New Roman" w:hAnsi="Times New Roman" w:eastAsia="Times New Roman" w:cs="Times New Roman"/>
          <w:color w:val="9397A1"/>
          <w:spacing w:val="9"/>
          <w:w w:val="11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9397A1"/>
          <w:w w:val="155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10"/>
          <w:szCs w:val="10"/>
        </w:rPr>
      </w:pPr>
    </w:p>
    <w:p>
      <w:pPr>
        <w:spacing w:line="21" w:lineRule="exact"/>
        <w:ind w:left="241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43" o:spid="_x0000_s1043" o:spt="203" style="height:1.1pt;width:553pt;" coordsize="11060,22">
            <o:lock v:ext="edit"/>
            <v:group id="_x0000_s1044" o:spid="_x0000_s1044" o:spt="203" style="position:absolute;left:11;top:11;height:2;width:11038;" coordorigin="11,11" coordsize="11038,2">
              <o:lock v:ext="edit"/>
              <v:shape id="_x0000_s1045" o:spid="_x0000_s1045" style="position:absolute;left:11;top:11;height:2;width:11038;" filled="f" stroked="t" coordorigin="11,11" coordsize="11038,0" path="m11,11l11048,11e">
                <v:path arrowok="t"/>
                <v:fill on="f" focussize="0,0"/>
                <v:stroke weight="1.08pt" color="#777C8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1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0" w:right="40" w:bottom="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group id="_x0000_s1046" o:spid="_x0000_s1046" o:spt="203" style="position:absolute;left:0pt;margin-left:0pt;margin-top:1.8pt;height:0.1pt;width:595.45pt;mso-position-horizontal-relative:page;mso-position-vertical-relative:page;z-index:2048;mso-width-relative:page;mso-height-relative:page;" coordorigin="0,36" coordsize="11909,2">
            <o:lock v:ext="edit"/>
            <v:shape id="_x0000_s1047" o:spid="_x0000_s1047" style="position:absolute;left:0;top:36;height:2;width:11909;" filled="f" stroked="t" coordorigin="0,36" coordsize="11909,0" path="m0,36l11909,36e">
              <v:path arrowok="t"/>
              <v:fill on="f" focussize="0,0"/>
              <v:stroke weight="3.24pt" color="#ACAFB3"/>
              <v:imagedata o:title=""/>
              <o:lock v:ext="edit"/>
            </v:shape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1"/>
          <w:szCs w:val="21"/>
        </w:rPr>
      </w:pPr>
    </w:p>
    <w:p>
      <w:pPr>
        <w:pStyle w:val="5"/>
        <w:spacing w:before="7" w:line="240" w:lineRule="auto"/>
        <w:ind w:left="1641" w:right="2049"/>
        <w:jc w:val="left"/>
      </w:pPr>
      <w:r>
        <w:rPr>
          <w:color w:val="494F57"/>
          <w:spacing w:val="7"/>
          <w:w w:val="95"/>
        </w:rPr>
        <w:t>符合本办</w:t>
      </w:r>
      <w:r>
        <w:rPr>
          <w:color w:val="494F57"/>
          <w:spacing w:val="-119"/>
          <w:w w:val="95"/>
        </w:rPr>
        <w:t xml:space="preserve"> </w:t>
      </w:r>
      <w:r>
        <w:rPr>
          <w:color w:val="494F57"/>
          <w:spacing w:val="7"/>
          <w:w w:val="95"/>
        </w:rPr>
        <w:t>法要求的</w:t>
      </w:r>
      <w:r>
        <w:rPr>
          <w:color w:val="494F57"/>
          <w:spacing w:val="-118"/>
          <w:w w:val="95"/>
        </w:rPr>
        <w:t xml:space="preserve"> </w:t>
      </w:r>
      <w:r>
        <w:rPr>
          <w:color w:val="494F57"/>
          <w:spacing w:val="15"/>
          <w:w w:val="95"/>
        </w:rPr>
        <w:t>第三</w:t>
      </w:r>
      <w:r>
        <w:rPr>
          <w:color w:val="494F57"/>
          <w:spacing w:val="-115"/>
          <w:w w:val="95"/>
        </w:rPr>
        <w:t xml:space="preserve"> </w:t>
      </w:r>
      <w:r>
        <w:rPr>
          <w:color w:val="494F57"/>
          <w:w w:val="95"/>
        </w:rPr>
        <w:t>方安全评估机构</w:t>
      </w:r>
      <w:r>
        <w:rPr>
          <w:color w:val="494F57"/>
          <w:spacing w:val="-91"/>
          <w:w w:val="95"/>
        </w:rPr>
        <w:t xml:space="preserve"> </w:t>
      </w:r>
      <w:r>
        <w:rPr>
          <w:color w:val="494F57"/>
          <w:w w:val="95"/>
        </w:rPr>
        <w:t>。</w:t>
      </w:r>
    </w:p>
    <w:p>
      <w:pPr>
        <w:pStyle w:val="5"/>
        <w:spacing w:before="154" w:line="357" w:lineRule="auto"/>
        <w:ind w:left="1641" w:right="2118" w:firstLine="576"/>
        <w:jc w:val="both"/>
      </w:pPr>
      <w:r>
        <w:rPr>
          <w:color w:val="494F57"/>
        </w:rPr>
        <w:t>第八条</w:t>
      </w:r>
      <w:r>
        <w:rPr>
          <w:color w:val="494F57"/>
          <w:spacing w:val="17"/>
        </w:rPr>
        <w:t xml:space="preserve"> </w:t>
      </w:r>
      <w:r>
        <w:rPr>
          <w:color w:val="494F57"/>
        </w:rPr>
        <w:t>城市轨道</w:t>
      </w:r>
      <w:r>
        <w:rPr>
          <w:color w:val="494F57"/>
          <w:spacing w:val="-116"/>
        </w:rPr>
        <w:t xml:space="preserve"> </w:t>
      </w:r>
      <w:r>
        <w:rPr>
          <w:color w:val="494F57"/>
        </w:rPr>
        <w:t>交通工程项目</w:t>
      </w:r>
      <w:r>
        <w:rPr>
          <w:color w:val="494F57"/>
          <w:spacing w:val="-129"/>
        </w:rPr>
        <w:t xml:space="preserve"> </w:t>
      </w:r>
      <w:r>
        <w:rPr>
          <w:color w:val="494F57"/>
        </w:rPr>
        <w:t>符合上述前提条件</w:t>
      </w:r>
      <w:r>
        <w:rPr>
          <w:color w:val="494F57"/>
          <w:spacing w:val="-109"/>
        </w:rPr>
        <w:t xml:space="preserve"> </w:t>
      </w:r>
      <w:r>
        <w:rPr>
          <w:color w:val="494F57"/>
          <w:spacing w:val="-98"/>
        </w:rPr>
        <w:t>，开</w:t>
      </w:r>
      <w:r>
        <w:rPr>
          <w:color w:val="494F57"/>
          <w:spacing w:val="-133"/>
        </w:rPr>
        <w:t xml:space="preserve"> </w:t>
      </w:r>
      <w:r>
        <w:rPr>
          <w:color w:val="494F57"/>
        </w:rPr>
        <w:t>展初</w:t>
      </w:r>
      <w:r>
        <w:rPr>
          <w:color w:val="494F57"/>
          <w:w w:val="93"/>
        </w:rPr>
        <w:t xml:space="preserve"> </w:t>
      </w:r>
      <w:r>
        <w:rPr>
          <w:color w:val="494F57"/>
          <w:spacing w:val="3"/>
          <w:w w:val="90"/>
        </w:rPr>
        <w:t xml:space="preserve">期运营前安全评估的 </w:t>
      </w:r>
      <w:r>
        <w:rPr>
          <w:color w:val="494F57"/>
          <w:spacing w:val="-14"/>
          <w:w w:val="90"/>
        </w:rPr>
        <w:t xml:space="preserve">，由城市轨道交通建设单位〈以 </w:t>
      </w:r>
      <w:r>
        <w:rPr>
          <w:color w:val="494F57"/>
          <w:spacing w:val="4"/>
          <w:w w:val="90"/>
        </w:rPr>
        <w:t>下简称建设单</w:t>
      </w:r>
      <w:r>
        <w:rPr>
          <w:color w:val="494F57"/>
          <w:spacing w:val="-78"/>
          <w:w w:val="90"/>
        </w:rPr>
        <w:t xml:space="preserve"> </w:t>
      </w:r>
      <w:r>
        <w:rPr>
          <w:color w:val="494F57"/>
          <w:spacing w:val="7"/>
          <w:w w:val="90"/>
        </w:rPr>
        <w:t xml:space="preserve">位）会同运营单位提交下列 </w:t>
      </w:r>
      <w:r>
        <w:rPr>
          <w:color w:val="494F57"/>
          <w:w w:val="90"/>
        </w:rPr>
        <w:t>材料</w:t>
      </w:r>
      <w:r>
        <w:rPr>
          <w:color w:val="494F57"/>
          <w:spacing w:val="-79"/>
          <w:w w:val="90"/>
        </w:rPr>
        <w:t xml:space="preserve"> </w:t>
      </w:r>
      <w:r>
        <w:rPr>
          <w:color w:val="494F57"/>
          <w:w w:val="90"/>
        </w:rPr>
        <w:t>：</w:t>
      </w:r>
    </w:p>
    <w:p>
      <w:pPr>
        <w:pStyle w:val="5"/>
        <w:spacing w:before="22" w:line="240" w:lineRule="auto"/>
        <w:ind w:left="2239" w:right="2049"/>
        <w:jc w:val="left"/>
      </w:pPr>
      <w:r>
        <w:rPr>
          <w:color w:val="494F57"/>
          <w:spacing w:val="16"/>
          <w:w w:val="45"/>
        </w:rPr>
        <w:t>（</w:t>
      </w:r>
      <w:r>
        <w:rPr>
          <w:color w:val="494F57"/>
          <w:w w:val="92"/>
        </w:rPr>
        <w:t>一）试运行情况报告及其主要测试报告</w:t>
      </w:r>
      <w:r>
        <w:rPr>
          <w:color w:val="494F57"/>
          <w:spacing w:val="-4"/>
        </w:rPr>
        <w:t xml:space="preserve"> </w:t>
      </w:r>
      <w:r>
        <w:rPr>
          <w:color w:val="494F57"/>
          <w:w w:val="153"/>
        </w:rPr>
        <w:t>；</w:t>
      </w:r>
    </w:p>
    <w:p>
      <w:pPr>
        <w:pStyle w:val="5"/>
        <w:spacing w:before="169" w:line="357" w:lineRule="auto"/>
        <w:ind w:left="1648" w:right="2117" w:firstLine="590"/>
        <w:jc w:val="both"/>
      </w:pPr>
      <w:r>
        <w:rPr>
          <w:color w:val="494F57"/>
          <w:spacing w:val="16"/>
          <w:w w:val="45"/>
        </w:rPr>
        <w:t>（</w:t>
      </w:r>
      <w:r>
        <w:rPr>
          <w:color w:val="494F57"/>
          <w:w w:val="67"/>
        </w:rPr>
        <w:t>二</w:t>
      </w:r>
      <w:r>
        <w:rPr>
          <w:color w:val="494F57"/>
          <w:spacing w:val="22"/>
          <w:w w:val="67"/>
        </w:rPr>
        <w:t>〉</w:t>
      </w:r>
      <w:r>
        <w:rPr>
          <w:color w:val="494F57"/>
          <w:w w:val="94"/>
        </w:rPr>
        <w:t>建设规划</w:t>
      </w:r>
      <w:r>
        <w:rPr>
          <w:color w:val="494F57"/>
          <w:spacing w:val="-90"/>
        </w:rPr>
        <w:t xml:space="preserve"> </w:t>
      </w:r>
      <w:r>
        <w:rPr>
          <w:color w:val="494F57"/>
          <w:spacing w:val="-212"/>
          <w:w w:val="116"/>
        </w:rPr>
        <w:t>、</w:t>
      </w:r>
      <w:r>
        <w:rPr>
          <w:color w:val="494F57"/>
          <w:w w:val="92"/>
        </w:rPr>
        <w:t>工程</w:t>
      </w:r>
      <w:r>
        <w:rPr>
          <w:color w:val="494F57"/>
          <w:spacing w:val="-112"/>
        </w:rPr>
        <w:t xml:space="preserve"> </w:t>
      </w:r>
      <w:r>
        <w:rPr>
          <w:color w:val="494F57"/>
          <w:w w:val="95"/>
        </w:rPr>
        <w:t>可行性研究及初步设计</w:t>
      </w:r>
      <w:r>
        <w:rPr>
          <w:color w:val="494F57"/>
          <w:spacing w:val="-70"/>
        </w:rPr>
        <w:t xml:space="preserve"> </w:t>
      </w:r>
      <w:r>
        <w:rPr>
          <w:color w:val="494F57"/>
          <w:spacing w:val="-212"/>
          <w:w w:val="116"/>
        </w:rPr>
        <w:t>、</w:t>
      </w:r>
      <w:r>
        <w:rPr>
          <w:color w:val="494F57"/>
          <w:w w:val="85"/>
        </w:rPr>
        <w:t>重</w:t>
      </w:r>
      <w:r>
        <w:rPr>
          <w:color w:val="494F57"/>
          <w:spacing w:val="-117"/>
        </w:rPr>
        <w:t xml:space="preserve"> </w:t>
      </w:r>
      <w:r>
        <w:rPr>
          <w:color w:val="494F57"/>
          <w:w w:val="95"/>
        </w:rPr>
        <w:t>大设计</w:t>
      </w:r>
      <w:r>
        <w:rPr>
          <w:color w:val="494F57"/>
          <w:spacing w:val="-113"/>
        </w:rPr>
        <w:t xml:space="preserve"> </w:t>
      </w:r>
      <w:r>
        <w:rPr>
          <w:color w:val="494F57"/>
          <w:w w:val="79"/>
        </w:rPr>
        <w:t>变</w:t>
      </w:r>
      <w:r>
        <w:rPr>
          <w:color w:val="494F57"/>
          <w:spacing w:val="-107"/>
        </w:rPr>
        <w:t xml:space="preserve"> </w:t>
      </w:r>
      <w:r>
        <w:rPr>
          <w:color w:val="494F57"/>
          <w:w w:val="91"/>
        </w:rPr>
        <w:t xml:space="preserve">更等 </w:t>
      </w:r>
      <w:r>
        <w:rPr>
          <w:color w:val="494F57"/>
          <w:w w:val="93"/>
        </w:rPr>
        <w:t>批复</w:t>
      </w:r>
      <w:r>
        <w:rPr>
          <w:color w:val="494F57"/>
          <w:spacing w:val="-111"/>
        </w:rPr>
        <w:t xml:space="preserve"> </w:t>
      </w:r>
      <w:r>
        <w:rPr>
          <w:color w:val="494F57"/>
          <w:w w:val="91"/>
        </w:rPr>
        <w:t>文件</w:t>
      </w:r>
      <w:r>
        <w:rPr>
          <w:color w:val="494F57"/>
          <w:spacing w:val="-92"/>
        </w:rPr>
        <w:t xml:space="preserve"> </w:t>
      </w:r>
      <w:r>
        <w:rPr>
          <w:color w:val="494F57"/>
          <w:spacing w:val="-246"/>
          <w:w w:val="130"/>
        </w:rPr>
        <w:t>，</w:t>
      </w:r>
      <w:r>
        <w:rPr>
          <w:color w:val="494F57"/>
          <w:w w:val="93"/>
        </w:rPr>
        <w:t>以及</w:t>
      </w:r>
      <w:r>
        <w:rPr>
          <w:color w:val="494F57"/>
          <w:spacing w:val="5"/>
          <w:w w:val="93"/>
        </w:rPr>
        <w:t>用</w:t>
      </w:r>
      <w:r>
        <w:rPr>
          <w:color w:val="494F57"/>
          <w:w w:val="95"/>
        </w:rPr>
        <w:t>地和建设许可</w:t>
      </w:r>
      <w:r>
        <w:rPr>
          <w:color w:val="494F57"/>
          <w:spacing w:val="-89"/>
        </w:rPr>
        <w:t xml:space="preserve"> </w:t>
      </w:r>
      <w:r>
        <w:rPr>
          <w:color w:val="494F57"/>
          <w:w w:val="92"/>
        </w:rPr>
        <w:t>文件</w:t>
      </w:r>
      <w:r>
        <w:rPr>
          <w:color w:val="494F57"/>
          <w:spacing w:val="-105"/>
        </w:rPr>
        <w:t xml:space="preserve"> </w:t>
      </w:r>
      <w:r>
        <w:rPr>
          <w:color w:val="494F57"/>
          <w:w w:val="170"/>
        </w:rPr>
        <w:t>；</w:t>
      </w:r>
    </w:p>
    <w:p>
      <w:pPr>
        <w:pStyle w:val="5"/>
        <w:spacing w:before="15" w:line="357" w:lineRule="auto"/>
        <w:ind w:left="1641" w:right="2075" w:firstLine="604"/>
        <w:jc w:val="both"/>
      </w:pPr>
      <w:r>
        <w:rPr>
          <w:color w:val="494F57"/>
          <w:spacing w:val="16"/>
          <w:w w:val="45"/>
        </w:rPr>
        <w:t>（</w:t>
      </w:r>
      <w:r>
        <w:rPr>
          <w:color w:val="494F57"/>
          <w:w w:val="68"/>
        </w:rPr>
        <w:t>三</w:t>
      </w:r>
      <w:r>
        <w:rPr>
          <w:color w:val="494F57"/>
          <w:spacing w:val="16"/>
          <w:w w:val="68"/>
        </w:rPr>
        <w:t>）</w:t>
      </w:r>
      <w:r>
        <w:rPr>
          <w:color w:val="494F57"/>
          <w:w w:val="95"/>
        </w:rPr>
        <w:t>特种设备验收</w:t>
      </w:r>
      <w:r>
        <w:rPr>
          <w:color w:val="494F57"/>
          <w:spacing w:val="-82"/>
        </w:rPr>
        <w:t xml:space="preserve"> </w:t>
      </w:r>
      <w:r>
        <w:rPr>
          <w:color w:val="494F57"/>
          <w:spacing w:val="-189"/>
          <w:w w:val="106"/>
        </w:rPr>
        <w:t>、</w:t>
      </w:r>
      <w:r>
        <w:rPr>
          <w:color w:val="494F57"/>
          <w:w w:val="89"/>
        </w:rPr>
        <w:t>消</w:t>
      </w:r>
      <w:r>
        <w:rPr>
          <w:color w:val="494F57"/>
          <w:spacing w:val="-108"/>
        </w:rPr>
        <w:t xml:space="preserve"> </w:t>
      </w:r>
      <w:r>
        <w:rPr>
          <w:color w:val="494F57"/>
          <w:w w:val="94"/>
        </w:rPr>
        <w:t>防验</w:t>
      </w:r>
      <w:r>
        <w:rPr>
          <w:color w:val="494F57"/>
          <w:spacing w:val="25"/>
          <w:w w:val="94"/>
        </w:rPr>
        <w:t>收</w:t>
      </w:r>
      <w:r>
        <w:rPr>
          <w:color w:val="494F57"/>
          <w:spacing w:val="-219"/>
          <w:w w:val="116"/>
        </w:rPr>
        <w:t>、</w:t>
      </w:r>
      <w:r>
        <w:rPr>
          <w:color w:val="494F57"/>
          <w:w w:val="93"/>
        </w:rPr>
        <w:t>人</w:t>
      </w:r>
      <w:r>
        <w:rPr>
          <w:color w:val="494F57"/>
          <w:spacing w:val="25"/>
          <w:w w:val="93"/>
        </w:rPr>
        <w:t>防</w:t>
      </w:r>
      <w:r>
        <w:rPr>
          <w:color w:val="494F57"/>
          <w:w w:val="93"/>
        </w:rPr>
        <w:t>验收</w:t>
      </w:r>
      <w:r>
        <w:rPr>
          <w:color w:val="494F57"/>
          <w:spacing w:val="-104"/>
        </w:rPr>
        <w:t xml:space="preserve"> </w:t>
      </w:r>
      <w:r>
        <w:rPr>
          <w:color w:val="494F57"/>
          <w:spacing w:val="-212"/>
          <w:w w:val="116"/>
        </w:rPr>
        <w:t>、</w:t>
      </w:r>
      <w:r>
        <w:rPr>
          <w:color w:val="494F57"/>
          <w:w w:val="85"/>
        </w:rPr>
        <w:t>卫</w:t>
      </w:r>
      <w:r>
        <w:rPr>
          <w:color w:val="494F57"/>
          <w:spacing w:val="-110"/>
        </w:rPr>
        <w:t xml:space="preserve"> </w:t>
      </w:r>
      <w:r>
        <w:rPr>
          <w:color w:val="494F57"/>
          <w:spacing w:val="24"/>
          <w:w w:val="83"/>
        </w:rPr>
        <w:t>生</w:t>
      </w:r>
      <w:r>
        <w:rPr>
          <w:color w:val="494F57"/>
          <w:w w:val="95"/>
        </w:rPr>
        <w:t>评价</w:t>
      </w:r>
      <w:r>
        <w:rPr>
          <w:color w:val="494F57"/>
          <w:spacing w:val="-116"/>
        </w:rPr>
        <w:t xml:space="preserve"> </w:t>
      </w:r>
      <w:r>
        <w:rPr>
          <w:color w:val="494F57"/>
          <w:spacing w:val="-219"/>
          <w:w w:val="116"/>
        </w:rPr>
        <w:t>、</w:t>
      </w:r>
      <w:r>
        <w:rPr>
          <w:color w:val="494F57"/>
          <w:w w:val="95"/>
        </w:rPr>
        <w:t>档案验收 等专项验收文件</w:t>
      </w:r>
      <w:r>
        <w:rPr>
          <w:color w:val="494F57"/>
          <w:spacing w:val="-72"/>
        </w:rPr>
        <w:t xml:space="preserve"> </w:t>
      </w:r>
      <w:r>
        <w:rPr>
          <w:color w:val="494F57"/>
          <w:spacing w:val="-268"/>
          <w:w w:val="130"/>
        </w:rPr>
        <w:t>，</w:t>
      </w:r>
      <w:r>
        <w:rPr>
          <w:color w:val="494F57"/>
          <w:w w:val="95"/>
        </w:rPr>
        <w:t>工程质量验收监督意见</w:t>
      </w:r>
      <w:r>
        <w:rPr>
          <w:color w:val="494F57"/>
          <w:spacing w:val="-56"/>
        </w:rPr>
        <w:t xml:space="preserve"> </w:t>
      </w:r>
      <w:r>
        <w:rPr>
          <w:color w:val="494F57"/>
          <w:spacing w:val="-274"/>
          <w:w w:val="144"/>
        </w:rPr>
        <w:t>，</w:t>
      </w:r>
      <w:r>
        <w:rPr>
          <w:color w:val="494F57"/>
          <w:w w:val="94"/>
        </w:rPr>
        <w:t>以及建设单位编制</w:t>
      </w:r>
      <w:r>
        <w:rPr>
          <w:color w:val="494F57"/>
          <w:spacing w:val="-74"/>
        </w:rPr>
        <w:t xml:space="preserve"> </w:t>
      </w:r>
      <w:r>
        <w:rPr>
          <w:color w:val="494F57"/>
          <w:w w:val="93"/>
        </w:rPr>
        <w:t xml:space="preserve">的环 </w:t>
      </w:r>
      <w:r>
        <w:rPr>
          <w:color w:val="494F57"/>
          <w:w w:val="96"/>
        </w:rPr>
        <w:t>保验收报告</w:t>
      </w:r>
      <w:r>
        <w:rPr>
          <w:color w:val="494F57"/>
          <w:spacing w:val="-93"/>
        </w:rPr>
        <w:t xml:space="preserve"> </w:t>
      </w:r>
      <w:r>
        <w:rPr>
          <w:color w:val="494F57"/>
          <w:w w:val="170"/>
        </w:rPr>
        <w:t>；</w:t>
      </w:r>
    </w:p>
    <w:p>
      <w:pPr>
        <w:pStyle w:val="5"/>
        <w:spacing w:before="7" w:line="360" w:lineRule="auto"/>
        <w:ind w:left="1663" w:right="1680" w:firstLine="590"/>
        <w:jc w:val="left"/>
      </w:pPr>
      <w:r>
        <w:rPr>
          <w:color w:val="494F57"/>
          <w:w w:val="80"/>
        </w:rPr>
        <w:t>〈</w:t>
      </w:r>
      <w:r>
        <w:rPr>
          <w:color w:val="494F57"/>
          <w:spacing w:val="-94"/>
          <w:w w:val="80"/>
        </w:rPr>
        <w:t xml:space="preserve"> </w:t>
      </w:r>
      <w:r>
        <w:rPr>
          <w:color w:val="494F57"/>
          <w:w w:val="95"/>
        </w:rPr>
        <w:t>四〉验收报告和验收发现问题整改情况报告</w:t>
      </w:r>
      <w:r>
        <w:rPr>
          <w:color w:val="494F57"/>
          <w:spacing w:val="-54"/>
          <w:w w:val="95"/>
        </w:rPr>
        <w:t xml:space="preserve"> </w:t>
      </w:r>
      <w:r>
        <w:rPr>
          <w:color w:val="494F57"/>
          <w:spacing w:val="-52"/>
          <w:w w:val="95"/>
        </w:rPr>
        <w:t>，有甩项</w:t>
      </w:r>
      <w:r>
        <w:rPr>
          <w:color w:val="494F57"/>
          <w:spacing w:val="-116"/>
          <w:w w:val="95"/>
        </w:rPr>
        <w:t xml:space="preserve"> </w:t>
      </w:r>
      <w:r>
        <w:rPr>
          <w:color w:val="494F57"/>
          <w:w w:val="95"/>
        </w:rPr>
        <w:t>工程的</w:t>
      </w:r>
      <w:r>
        <w:rPr>
          <w:color w:val="494F57"/>
          <w:spacing w:val="-111"/>
          <w:w w:val="95"/>
        </w:rPr>
        <w:t xml:space="preserve"> </w:t>
      </w:r>
      <w:r>
        <w:rPr>
          <w:color w:val="494F57"/>
          <w:w w:val="95"/>
        </w:rPr>
        <w:t>，</w:t>
      </w:r>
      <w:r>
        <w:rPr>
          <w:color w:val="494F57"/>
          <w:w w:val="144"/>
        </w:rPr>
        <w:t xml:space="preserve"> </w:t>
      </w:r>
      <w:r>
        <w:rPr>
          <w:color w:val="494F57"/>
        </w:rPr>
        <w:t>应附甩项工程</w:t>
      </w:r>
      <w:r>
        <w:rPr>
          <w:color w:val="494F57"/>
          <w:spacing w:val="-127"/>
        </w:rPr>
        <w:t xml:space="preserve"> </w:t>
      </w:r>
      <w:r>
        <w:rPr>
          <w:color w:val="494F57"/>
        </w:rPr>
        <w:t>清单</w:t>
      </w:r>
      <w:r>
        <w:rPr>
          <w:color w:val="494F57"/>
          <w:spacing w:val="-128"/>
        </w:rPr>
        <w:t xml:space="preserve"> </w:t>
      </w:r>
      <w:r>
        <w:rPr>
          <w:color w:val="494F57"/>
          <w:w w:val="105"/>
        </w:rPr>
        <w:t>：</w:t>
      </w:r>
    </w:p>
    <w:p>
      <w:pPr>
        <w:pStyle w:val="5"/>
        <w:spacing w:before="4" w:line="240" w:lineRule="auto"/>
        <w:ind w:right="1680"/>
        <w:jc w:val="left"/>
      </w:pPr>
      <w:r>
        <w:rPr>
          <w:color w:val="494F57"/>
          <w:spacing w:val="8"/>
          <w:w w:val="90"/>
        </w:rPr>
        <w:t>（五）保护</w:t>
      </w:r>
      <w:r>
        <w:rPr>
          <w:color w:val="494F57"/>
          <w:spacing w:val="-12"/>
          <w:w w:val="90"/>
        </w:rPr>
        <w:t xml:space="preserve"> </w:t>
      </w:r>
      <w:r>
        <w:rPr>
          <w:color w:val="494F57"/>
          <w:w w:val="90"/>
        </w:rPr>
        <w:t>区平面</w:t>
      </w:r>
      <w:r>
        <w:rPr>
          <w:color w:val="494F57"/>
          <w:spacing w:val="-53"/>
          <w:w w:val="90"/>
        </w:rPr>
        <w:t xml:space="preserve"> </w:t>
      </w:r>
      <w:r>
        <w:rPr>
          <w:color w:val="494F57"/>
          <w:spacing w:val="3"/>
          <w:w w:val="90"/>
        </w:rPr>
        <w:t>图以及设置的提示或者警示标志</w:t>
      </w:r>
      <w:r>
        <w:rPr>
          <w:color w:val="494F57"/>
          <w:spacing w:val="-33"/>
          <w:w w:val="90"/>
        </w:rPr>
        <w:t xml:space="preserve"> </w:t>
      </w:r>
      <w:r>
        <w:rPr>
          <w:color w:val="494F57"/>
          <w:w w:val="90"/>
        </w:rPr>
        <w:t>位置清单</w:t>
      </w:r>
      <w:r>
        <w:rPr>
          <w:color w:val="494F57"/>
          <w:spacing w:val="-29"/>
          <w:w w:val="90"/>
        </w:rPr>
        <w:t xml:space="preserve"> </w:t>
      </w:r>
      <w:r>
        <w:rPr>
          <w:color w:val="494F57"/>
          <w:w w:val="90"/>
        </w:rPr>
        <w:t>；</w:t>
      </w:r>
    </w:p>
    <w:p>
      <w:pPr>
        <w:pStyle w:val="5"/>
        <w:spacing w:before="183" w:line="240" w:lineRule="auto"/>
        <w:ind w:right="2049"/>
        <w:jc w:val="left"/>
      </w:pPr>
      <w:r>
        <w:rPr>
          <w:color w:val="494F57"/>
          <w:spacing w:val="18"/>
          <w:w w:val="42"/>
        </w:rPr>
        <w:t>（</w:t>
      </w:r>
      <w:r>
        <w:rPr>
          <w:color w:val="494F57"/>
          <w:w w:val="68"/>
        </w:rPr>
        <w:t>六</w:t>
      </w:r>
      <w:r>
        <w:rPr>
          <w:color w:val="494F57"/>
          <w:spacing w:val="16"/>
          <w:w w:val="68"/>
        </w:rPr>
        <w:t>）</w:t>
      </w:r>
      <w:r>
        <w:rPr>
          <w:color w:val="494F57"/>
          <w:w w:val="95"/>
        </w:rPr>
        <w:t>运营单位符合规定条件的</w:t>
      </w:r>
      <w:r>
        <w:rPr>
          <w:color w:val="494F57"/>
          <w:spacing w:val="-53"/>
        </w:rPr>
        <w:t xml:space="preserve"> </w:t>
      </w:r>
      <w:r>
        <w:rPr>
          <w:color w:val="494F57"/>
          <w:w w:val="93"/>
        </w:rPr>
        <w:t>情况说明</w:t>
      </w:r>
      <w:r>
        <w:rPr>
          <w:color w:val="494F57"/>
          <w:spacing w:val="-107"/>
        </w:rPr>
        <w:t xml:space="preserve"> </w:t>
      </w:r>
      <w:r>
        <w:rPr>
          <w:color w:val="494F57"/>
          <w:w w:val="93"/>
        </w:rPr>
        <w:t>和证明</w:t>
      </w:r>
      <w:r>
        <w:rPr>
          <w:color w:val="494F57"/>
          <w:spacing w:val="-102"/>
        </w:rPr>
        <w:t xml:space="preserve"> </w:t>
      </w:r>
      <w:r>
        <w:rPr>
          <w:color w:val="494F57"/>
          <w:w w:val="93"/>
        </w:rPr>
        <w:t>文件</w:t>
      </w:r>
      <w:r>
        <w:rPr>
          <w:color w:val="494F57"/>
          <w:spacing w:val="-104"/>
        </w:rPr>
        <w:t xml:space="preserve"> </w:t>
      </w:r>
      <w:r>
        <w:rPr>
          <w:color w:val="494F57"/>
          <w:w w:val="170"/>
        </w:rPr>
        <w:t>；</w:t>
      </w:r>
    </w:p>
    <w:p>
      <w:pPr>
        <w:pStyle w:val="5"/>
        <w:spacing w:before="183" w:line="240" w:lineRule="auto"/>
        <w:ind w:right="2049"/>
        <w:jc w:val="left"/>
      </w:pPr>
      <w:r>
        <w:rPr>
          <w:color w:val="494F57"/>
          <w:spacing w:val="18"/>
          <w:w w:val="42"/>
        </w:rPr>
        <w:t>（</w:t>
      </w:r>
      <w:r>
        <w:rPr>
          <w:color w:val="494F57"/>
          <w:w w:val="69"/>
        </w:rPr>
        <w:t>七</w:t>
      </w:r>
      <w:r>
        <w:rPr>
          <w:color w:val="494F57"/>
          <w:spacing w:val="18"/>
          <w:w w:val="69"/>
        </w:rPr>
        <w:t>）</w:t>
      </w:r>
      <w:r>
        <w:rPr>
          <w:color w:val="494F57"/>
          <w:w w:val="95"/>
        </w:rPr>
        <w:t>对运营服务专篇</w:t>
      </w:r>
      <w:r>
        <w:rPr>
          <w:color w:val="494F57"/>
          <w:spacing w:val="-86"/>
        </w:rPr>
        <w:t xml:space="preserve"> </w:t>
      </w:r>
      <w:r>
        <w:rPr>
          <w:color w:val="494F57"/>
          <w:w w:val="94"/>
        </w:rPr>
        <w:t>意见的对</w:t>
      </w:r>
      <w:r>
        <w:rPr>
          <w:color w:val="494F57"/>
          <w:spacing w:val="-105"/>
        </w:rPr>
        <w:t xml:space="preserve"> </w:t>
      </w:r>
      <w:r>
        <w:rPr>
          <w:color w:val="494F57"/>
          <w:w w:val="95"/>
        </w:rPr>
        <w:t>照检查落实材料</w:t>
      </w:r>
      <w:r>
        <w:rPr>
          <w:color w:val="494F57"/>
          <w:spacing w:val="-86"/>
        </w:rPr>
        <w:t xml:space="preserve"> </w:t>
      </w:r>
      <w:r>
        <w:rPr>
          <w:color w:val="494F57"/>
          <w:w w:val="153"/>
        </w:rPr>
        <w:t>；</w:t>
      </w:r>
    </w:p>
    <w:p>
      <w:pPr>
        <w:pStyle w:val="5"/>
        <w:spacing w:before="169" w:line="343" w:lineRule="auto"/>
        <w:ind w:left="2246" w:right="2049" w:firstLine="14"/>
        <w:jc w:val="left"/>
      </w:pPr>
      <w:r>
        <w:rPr>
          <w:color w:val="494F57"/>
        </w:rPr>
        <w:t>〈八）城市轨道交通运营主管部门</w:t>
      </w:r>
      <w:r>
        <w:rPr>
          <w:color w:val="494F57"/>
          <w:spacing w:val="-103"/>
        </w:rPr>
        <w:t xml:space="preserve"> </w:t>
      </w:r>
      <w:r>
        <w:rPr>
          <w:color w:val="494F57"/>
        </w:rPr>
        <w:t>要求的其他材料</w:t>
      </w:r>
      <w:r>
        <w:rPr>
          <w:color w:val="494F57"/>
          <w:spacing w:val="-118"/>
        </w:rPr>
        <w:t xml:space="preserve"> </w:t>
      </w:r>
      <w:r>
        <w:rPr>
          <w:color w:val="494F57"/>
        </w:rPr>
        <w:t>。</w:t>
      </w:r>
      <w:r>
        <w:rPr>
          <w:color w:val="494F57"/>
          <w:w w:val="130"/>
        </w:rPr>
        <w:t xml:space="preserve"> </w:t>
      </w:r>
      <w:r>
        <w:rPr>
          <w:color w:val="494F57"/>
          <w:w w:val="95"/>
        </w:rPr>
        <w:t>城市轨道交通运营</w:t>
      </w:r>
      <w:r>
        <w:rPr>
          <w:color w:val="494F57"/>
          <w:spacing w:val="-93"/>
          <w:w w:val="95"/>
        </w:rPr>
        <w:t xml:space="preserve"> </w:t>
      </w:r>
      <w:r>
        <w:rPr>
          <w:color w:val="494F57"/>
          <w:w w:val="95"/>
        </w:rPr>
        <w:t>主管部</w:t>
      </w:r>
      <w:r>
        <w:rPr>
          <w:color w:val="494F57"/>
          <w:spacing w:val="-99"/>
          <w:w w:val="95"/>
        </w:rPr>
        <w:t xml:space="preserve"> </w:t>
      </w:r>
      <w:r>
        <w:rPr>
          <w:color w:val="494F57"/>
          <w:spacing w:val="4"/>
          <w:w w:val="95"/>
        </w:rPr>
        <w:t>门收到建设单位会同</w:t>
      </w:r>
      <w:r>
        <w:rPr>
          <w:color w:val="494F57"/>
          <w:spacing w:val="-115"/>
          <w:w w:val="95"/>
        </w:rPr>
        <w:t xml:space="preserve"> </w:t>
      </w:r>
      <w:r>
        <w:rPr>
          <w:color w:val="494F57"/>
          <w:w w:val="95"/>
        </w:rPr>
        <w:t>运营单位提交</w:t>
      </w:r>
    </w:p>
    <w:p>
      <w:pPr>
        <w:pStyle w:val="5"/>
        <w:spacing w:before="40" w:line="357" w:lineRule="auto"/>
        <w:ind w:left="1677" w:right="2049" w:firstLine="21"/>
        <w:jc w:val="left"/>
      </w:pPr>
      <w:r>
        <w:rPr>
          <w:color w:val="494F57"/>
          <w:w w:val="95"/>
        </w:rPr>
        <w:t>的材料后</w:t>
      </w:r>
      <w:r>
        <w:rPr>
          <w:color w:val="494F57"/>
          <w:spacing w:val="-116"/>
          <w:w w:val="95"/>
        </w:rPr>
        <w:t xml:space="preserve"> </w:t>
      </w:r>
      <w:r>
        <w:rPr>
          <w:color w:val="494F57"/>
          <w:spacing w:val="-104"/>
          <w:w w:val="95"/>
        </w:rPr>
        <w:t>，应</w:t>
      </w:r>
      <w:r>
        <w:rPr>
          <w:color w:val="494F57"/>
          <w:spacing w:val="-91"/>
          <w:w w:val="95"/>
        </w:rPr>
        <w:t xml:space="preserve"> </w:t>
      </w:r>
      <w:r>
        <w:rPr>
          <w:color w:val="494F57"/>
          <w:spacing w:val="7"/>
          <w:w w:val="95"/>
        </w:rPr>
        <w:t>当及</w:t>
      </w:r>
      <w:r>
        <w:rPr>
          <w:color w:val="494F57"/>
          <w:spacing w:val="-107"/>
          <w:w w:val="95"/>
        </w:rPr>
        <w:t xml:space="preserve"> </w:t>
      </w:r>
      <w:r>
        <w:rPr>
          <w:color w:val="494F57"/>
          <w:w w:val="95"/>
        </w:rPr>
        <w:t>时</w:t>
      </w:r>
      <w:r>
        <w:rPr>
          <w:color w:val="494F57"/>
          <w:spacing w:val="-107"/>
          <w:w w:val="95"/>
        </w:rPr>
        <w:t xml:space="preserve"> </w:t>
      </w:r>
      <w:r>
        <w:rPr>
          <w:color w:val="494F57"/>
          <w:spacing w:val="-14"/>
          <w:w w:val="95"/>
        </w:rPr>
        <w:t>回复。符合</w:t>
      </w:r>
      <w:r>
        <w:rPr>
          <w:color w:val="494F57"/>
          <w:spacing w:val="-115"/>
          <w:w w:val="95"/>
        </w:rPr>
        <w:t xml:space="preserve"> </w:t>
      </w:r>
      <w:r>
        <w:rPr>
          <w:color w:val="494F57"/>
          <w:spacing w:val="17"/>
          <w:w w:val="95"/>
        </w:rPr>
        <w:t>要求</w:t>
      </w:r>
      <w:r>
        <w:rPr>
          <w:color w:val="494F57"/>
          <w:spacing w:val="-101"/>
          <w:w w:val="95"/>
        </w:rPr>
        <w:t xml:space="preserve"> </w:t>
      </w:r>
      <w:r>
        <w:rPr>
          <w:color w:val="494F57"/>
          <w:spacing w:val="-61"/>
          <w:w w:val="95"/>
        </w:rPr>
        <w:t>的，应</w:t>
      </w:r>
      <w:r>
        <w:rPr>
          <w:color w:val="494F57"/>
          <w:spacing w:val="-79"/>
          <w:w w:val="95"/>
        </w:rPr>
        <w:t xml:space="preserve"> </w:t>
      </w:r>
      <w:r>
        <w:rPr>
          <w:color w:val="494F57"/>
          <w:spacing w:val="18"/>
          <w:w w:val="95"/>
        </w:rPr>
        <w:t>当启</w:t>
      </w:r>
      <w:r>
        <w:rPr>
          <w:color w:val="494F57"/>
          <w:spacing w:val="-112"/>
          <w:w w:val="95"/>
        </w:rPr>
        <w:t xml:space="preserve"> </w:t>
      </w:r>
      <w:r>
        <w:rPr>
          <w:color w:val="494F57"/>
          <w:w w:val="95"/>
        </w:rPr>
        <w:t>动</w:t>
      </w:r>
      <w:r>
        <w:rPr>
          <w:color w:val="494F57"/>
          <w:spacing w:val="-110"/>
          <w:w w:val="95"/>
        </w:rPr>
        <w:t xml:space="preserve"> </w:t>
      </w:r>
      <w:r>
        <w:rPr>
          <w:color w:val="494F57"/>
          <w:spacing w:val="9"/>
          <w:w w:val="95"/>
        </w:rPr>
        <w:t>安全评</w:t>
      </w:r>
      <w:r>
        <w:rPr>
          <w:color w:val="494F57"/>
          <w:spacing w:val="-111"/>
          <w:w w:val="95"/>
        </w:rPr>
        <w:t xml:space="preserve"> </w:t>
      </w:r>
      <w:r>
        <w:rPr>
          <w:color w:val="494F57"/>
          <w:spacing w:val="-128"/>
          <w:w w:val="95"/>
        </w:rPr>
        <w:t>估；不</w:t>
      </w:r>
      <w:r>
        <w:rPr>
          <w:color w:val="494F57"/>
          <w:spacing w:val="-115"/>
          <w:w w:val="95"/>
        </w:rPr>
        <w:t xml:space="preserve"> </w:t>
      </w:r>
      <w:r>
        <w:rPr>
          <w:color w:val="494F57"/>
          <w:w w:val="95"/>
        </w:rPr>
        <w:t>符</w:t>
      </w:r>
      <w:r>
        <w:rPr>
          <w:color w:val="494F57"/>
          <w:w w:val="90"/>
        </w:rPr>
        <w:t xml:space="preserve"> </w:t>
      </w:r>
      <w:r>
        <w:rPr>
          <w:color w:val="494F57"/>
          <w:w w:val="95"/>
        </w:rPr>
        <w:t>合要求的</w:t>
      </w:r>
      <w:r>
        <w:rPr>
          <w:color w:val="494F57"/>
          <w:spacing w:val="-69"/>
          <w:w w:val="95"/>
        </w:rPr>
        <w:t xml:space="preserve"> </w:t>
      </w:r>
      <w:r>
        <w:rPr>
          <w:color w:val="494F57"/>
          <w:spacing w:val="-106"/>
          <w:w w:val="95"/>
        </w:rPr>
        <w:t>，应</w:t>
      </w:r>
      <w:r>
        <w:rPr>
          <w:color w:val="494F57"/>
          <w:spacing w:val="-71"/>
          <w:w w:val="95"/>
        </w:rPr>
        <w:t xml:space="preserve"> </w:t>
      </w:r>
      <w:r>
        <w:rPr>
          <w:color w:val="494F57"/>
          <w:spacing w:val="3"/>
          <w:w w:val="95"/>
        </w:rPr>
        <w:t>当在回复中写</w:t>
      </w:r>
      <w:r>
        <w:rPr>
          <w:color w:val="494F57"/>
          <w:spacing w:val="-56"/>
          <w:w w:val="95"/>
        </w:rPr>
        <w:t xml:space="preserve"> </w:t>
      </w:r>
      <w:r>
        <w:rPr>
          <w:color w:val="494F57"/>
          <w:w w:val="95"/>
        </w:rPr>
        <w:t>明具体原</w:t>
      </w:r>
      <w:r>
        <w:rPr>
          <w:color w:val="494F57"/>
          <w:spacing w:val="-98"/>
          <w:w w:val="95"/>
        </w:rPr>
        <w:t xml:space="preserve"> </w:t>
      </w:r>
      <w:r>
        <w:rPr>
          <w:color w:val="494F57"/>
          <w:spacing w:val="10"/>
          <w:w w:val="95"/>
        </w:rPr>
        <w:t>因。</w:t>
      </w:r>
    </w:p>
    <w:p>
      <w:pPr>
        <w:pStyle w:val="5"/>
        <w:spacing w:before="29" w:line="357" w:lineRule="auto"/>
        <w:ind w:left="1684" w:right="2060" w:firstLine="576"/>
        <w:jc w:val="both"/>
      </w:pPr>
      <w:r>
        <w:rPr>
          <w:color w:val="494F57"/>
          <w:w w:val="95"/>
        </w:rPr>
        <w:t xml:space="preserve">第九条 </w:t>
      </w:r>
      <w:r>
        <w:rPr>
          <w:color w:val="494F57"/>
          <w:spacing w:val="19"/>
          <w:w w:val="95"/>
        </w:rPr>
        <w:t xml:space="preserve">第三 </w:t>
      </w:r>
      <w:r>
        <w:rPr>
          <w:color w:val="494F57"/>
          <w:w w:val="95"/>
        </w:rPr>
        <w:t>方安全评估机构不得与</w:t>
      </w:r>
      <w:r>
        <w:rPr>
          <w:color w:val="494F57"/>
          <w:spacing w:val="-68"/>
          <w:w w:val="95"/>
        </w:rPr>
        <w:t xml:space="preserve"> </w:t>
      </w:r>
      <w:r>
        <w:rPr>
          <w:color w:val="494F57"/>
          <w:w w:val="95"/>
        </w:rPr>
        <w:t>被评估单位存在控股关 系</w:t>
      </w:r>
      <w:r>
        <w:rPr>
          <w:color w:val="494F57"/>
          <w:spacing w:val="-118"/>
          <w:w w:val="95"/>
        </w:rPr>
        <w:t xml:space="preserve"> </w:t>
      </w:r>
      <w:r>
        <w:rPr>
          <w:color w:val="494F57"/>
          <w:spacing w:val="-48"/>
          <w:w w:val="95"/>
        </w:rPr>
        <w:t>、管理关</w:t>
      </w:r>
      <w:r>
        <w:rPr>
          <w:color w:val="494F57"/>
          <w:spacing w:val="-113"/>
          <w:w w:val="95"/>
        </w:rPr>
        <w:t xml:space="preserve"> </w:t>
      </w:r>
      <w:r>
        <w:rPr>
          <w:color w:val="494F57"/>
          <w:spacing w:val="22"/>
          <w:w w:val="95"/>
        </w:rPr>
        <w:t>系等情形的关联关</w:t>
      </w:r>
      <w:r>
        <w:rPr>
          <w:color w:val="494F57"/>
          <w:spacing w:val="-115"/>
          <w:w w:val="95"/>
        </w:rPr>
        <w:t xml:space="preserve"> </w:t>
      </w:r>
      <w:r>
        <w:rPr>
          <w:color w:val="494F57"/>
          <w:w w:val="95"/>
        </w:rPr>
        <w:t>系</w:t>
      </w:r>
      <w:r>
        <w:rPr>
          <w:color w:val="494F57"/>
          <w:spacing w:val="-123"/>
          <w:w w:val="95"/>
        </w:rPr>
        <w:t xml:space="preserve"> </w:t>
      </w:r>
      <w:r>
        <w:rPr>
          <w:color w:val="494F57"/>
          <w:spacing w:val="-29"/>
          <w:w w:val="95"/>
        </w:rPr>
        <w:t>。第</w:t>
      </w:r>
      <w:r>
        <w:rPr>
          <w:color w:val="494F57"/>
          <w:spacing w:val="-124"/>
          <w:w w:val="95"/>
        </w:rPr>
        <w:t xml:space="preserve"> </w:t>
      </w:r>
      <w:r>
        <w:rPr>
          <w:color w:val="494F57"/>
          <w:w w:val="95"/>
        </w:rPr>
        <w:t>三</w:t>
      </w:r>
      <w:r>
        <w:rPr>
          <w:color w:val="494F57"/>
          <w:spacing w:val="-110"/>
          <w:w w:val="95"/>
        </w:rPr>
        <w:t xml:space="preserve"> </w:t>
      </w:r>
      <w:r>
        <w:rPr>
          <w:color w:val="494F57"/>
          <w:spacing w:val="6"/>
          <w:w w:val="95"/>
        </w:rPr>
        <w:t>方安全评估机构</w:t>
      </w:r>
      <w:r>
        <w:rPr>
          <w:color w:val="494F57"/>
          <w:spacing w:val="-109"/>
          <w:w w:val="95"/>
        </w:rPr>
        <w:t xml:space="preserve"> </w:t>
      </w:r>
      <w:r>
        <w:rPr>
          <w:color w:val="494F57"/>
          <w:spacing w:val="8"/>
          <w:w w:val="95"/>
        </w:rPr>
        <w:t>不得连选</w:t>
      </w:r>
      <w:r>
        <w:rPr>
          <w:color w:val="494F57"/>
          <w:w w:val="98"/>
        </w:rPr>
        <w:t xml:space="preserve"> </w:t>
      </w:r>
      <w:r>
        <w:rPr>
          <w:color w:val="494F57"/>
          <w:w w:val="95"/>
        </w:rPr>
        <w:t>有以下情形之</w:t>
      </w:r>
      <w:r>
        <w:rPr>
          <w:color w:val="494F57"/>
          <w:spacing w:val="-91"/>
          <w:w w:val="95"/>
        </w:rPr>
        <w:t xml:space="preserve"> </w:t>
      </w:r>
      <w:r>
        <w:rPr>
          <w:color w:val="494F57"/>
          <w:spacing w:val="11"/>
          <w:w w:val="95"/>
        </w:rPr>
        <w:t>一的专家参与</w:t>
      </w:r>
      <w:r>
        <w:rPr>
          <w:color w:val="494F57"/>
          <w:spacing w:val="-92"/>
          <w:w w:val="95"/>
        </w:rPr>
        <w:t xml:space="preserve"> </w:t>
      </w:r>
      <w:r>
        <w:rPr>
          <w:color w:val="494F57"/>
          <w:w w:val="95"/>
        </w:rPr>
        <w:t>安全评估工作</w:t>
      </w:r>
      <w:r>
        <w:rPr>
          <w:color w:val="494F57"/>
          <w:spacing w:val="-91"/>
          <w:w w:val="95"/>
        </w:rPr>
        <w:t xml:space="preserve"> </w:t>
      </w:r>
      <w:r>
        <w:rPr>
          <w:color w:val="494F57"/>
          <w:w w:val="95"/>
        </w:rPr>
        <w:t>：</w:t>
      </w:r>
    </w:p>
    <w:p>
      <w:pPr>
        <w:spacing w:before="0"/>
        <w:ind w:left="1799" w:right="2049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93999E"/>
          <w:w w:val="365"/>
          <w:sz w:val="25"/>
          <w:szCs w:val="25"/>
        </w:rPr>
        <w:t xml:space="preserve">- </w:t>
      </w:r>
      <w:r>
        <w:rPr>
          <w:rFonts w:ascii="Times New Roman" w:hAnsi="Times New Roman" w:eastAsia="Times New Roman" w:cs="Times New Roman"/>
          <w:color w:val="798089"/>
          <w:w w:val="105"/>
          <w:sz w:val="25"/>
          <w:szCs w:val="25"/>
        </w:rPr>
        <w:t>4</w:t>
      </w:r>
      <w:r>
        <w:rPr>
          <w:rFonts w:ascii="Times New Roman" w:hAnsi="Times New Roman" w:eastAsia="Times New Roman" w:cs="Times New Roman"/>
          <w:color w:val="798089"/>
          <w:spacing w:val="8"/>
          <w:w w:val="10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93999E"/>
          <w:w w:val="105"/>
          <w:sz w:val="30"/>
          <w:szCs w:val="3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line="36" w:lineRule="exact"/>
        <w:ind w:left="1386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48" o:spid="_x0000_s1048" o:spt="203" style="height:1.8pt;width:493.6pt;" coordsize="9872,36">
            <o:lock v:ext="edit"/>
            <v:group id="_x0000_s1049" o:spid="_x0000_s1049" o:spt="203" style="position:absolute;left:18;top:18;height:2;width:9836;" coordorigin="18,18" coordsize="9836,2">
              <o:lock v:ext="edit"/>
              <v:shape id="_x0000_s1050" o:spid="_x0000_s1050" style="position:absolute;left:18;top:18;height:2;width:9836;" filled="f" stroked="t" coordorigin="18,18" coordsize="9836,0" path="m18,18l9853,18e">
                <v:path arrowok="t"/>
                <v:fill on="f" focussize="0,0"/>
                <v:stroke weight="1.8pt" color="#484F5B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36" w:lineRule="exact"/>
        <w:rPr>
          <w:rFonts w:ascii="宋体" w:hAnsi="宋体" w:eastAsia="宋体" w:cs="宋体"/>
          <w:sz w:val="3"/>
          <w:szCs w:val="3"/>
        </w:rPr>
        <w:sectPr>
          <w:pgSz w:w="11930" w:h="16880"/>
          <w:pgMar w:top="0" w:right="0" w:bottom="0" w:left="0" w:header="720" w:footer="720" w:gutter="0"/>
        </w:sectPr>
      </w:pPr>
    </w:p>
    <w:p>
      <w:pPr>
        <w:spacing w:line="43" w:lineRule="exact"/>
        <w:ind w:left="64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51" o:spid="_x0000_s1051" o:spt="203" style="height:2.2pt;width:199.45pt;" coordsize="3989,44">
            <o:lock v:ext="edit"/>
            <v:group id="_x0000_s1052" o:spid="_x0000_s1052" o:spt="203" style="position:absolute;left:22;top:22;height:2;width:3946;" coordorigin="22,22" coordsize="3946,2">
              <o:lock v:ext="edit"/>
              <v:shape id="_x0000_s1053" o:spid="_x0000_s1053" style="position:absolute;left:22;top:22;height:2;width:3946;" filled="f" stroked="t" coordorigin="22,22" coordsize="3946,0" path="m22,22l3967,22e">
                <v:path arrowok="t"/>
                <v:fill on="f" focussize="0,0"/>
                <v:stroke weight="2.16pt" color="#B8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5" w:line="24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5"/>
        <w:spacing w:before="7" w:line="352" w:lineRule="auto"/>
        <w:ind w:left="1670" w:right="1523" w:firstLine="590"/>
        <w:jc w:val="left"/>
      </w:pPr>
      <w:r>
        <w:rPr>
          <w:color w:val="676B72"/>
          <w:spacing w:val="25"/>
          <w:w w:val="42"/>
        </w:rPr>
        <w:t>〈</w:t>
      </w:r>
      <w:r>
        <w:rPr>
          <w:color w:val="676B72"/>
          <w:w w:val="69"/>
        </w:rPr>
        <w:t>一</w:t>
      </w:r>
      <w:r>
        <w:rPr>
          <w:color w:val="676B72"/>
          <w:spacing w:val="10"/>
          <w:w w:val="69"/>
        </w:rPr>
        <w:t>）</w:t>
      </w:r>
      <w:r>
        <w:rPr>
          <w:color w:val="676B72"/>
          <w:w w:val="97"/>
        </w:rPr>
        <w:t>所在单位是评估项目的建设</w:t>
      </w:r>
      <w:r>
        <w:rPr>
          <w:color w:val="676B72"/>
          <w:spacing w:val="-71"/>
        </w:rPr>
        <w:t xml:space="preserve"> </w:t>
      </w:r>
      <w:r>
        <w:rPr>
          <w:color w:val="676B72"/>
          <w:spacing w:val="-212"/>
          <w:w w:val="116"/>
        </w:rPr>
        <w:t>、</w:t>
      </w:r>
      <w:r>
        <w:rPr>
          <w:color w:val="676B72"/>
          <w:w w:val="97"/>
        </w:rPr>
        <w:t>勘</w:t>
      </w:r>
      <w:r>
        <w:rPr>
          <w:color w:val="676B72"/>
          <w:spacing w:val="22"/>
          <w:w w:val="97"/>
        </w:rPr>
        <w:t>察</w:t>
      </w:r>
      <w:r>
        <w:rPr>
          <w:color w:val="676B72"/>
          <w:spacing w:val="-234"/>
          <w:w w:val="126"/>
        </w:rPr>
        <w:t>、</w:t>
      </w:r>
      <w:r>
        <w:rPr>
          <w:color w:val="676B72"/>
          <w:w w:val="96"/>
        </w:rPr>
        <w:t>设计</w:t>
      </w:r>
      <w:r>
        <w:rPr>
          <w:color w:val="676B72"/>
          <w:spacing w:val="-114"/>
        </w:rPr>
        <w:t xml:space="preserve"> </w:t>
      </w:r>
      <w:r>
        <w:rPr>
          <w:color w:val="676B72"/>
          <w:spacing w:val="-212"/>
          <w:w w:val="116"/>
        </w:rPr>
        <w:t>、</w:t>
      </w:r>
      <w:r>
        <w:rPr>
          <w:color w:val="676B72"/>
          <w:w w:val="96"/>
        </w:rPr>
        <w:t>施工</w:t>
      </w:r>
      <w:r>
        <w:rPr>
          <w:color w:val="676B72"/>
          <w:spacing w:val="-114"/>
        </w:rPr>
        <w:t xml:space="preserve"> </w:t>
      </w:r>
      <w:r>
        <w:rPr>
          <w:color w:val="676B72"/>
          <w:spacing w:val="-212"/>
          <w:w w:val="116"/>
        </w:rPr>
        <w:t>、</w:t>
      </w:r>
      <w:r>
        <w:rPr>
          <w:color w:val="676B72"/>
          <w:w w:val="93"/>
        </w:rPr>
        <w:t>监理</w:t>
      </w:r>
      <w:r>
        <w:rPr>
          <w:color w:val="676B72"/>
          <w:spacing w:val="-104"/>
        </w:rPr>
        <w:t xml:space="preserve"> </w:t>
      </w:r>
      <w:r>
        <w:rPr>
          <w:color w:val="676B72"/>
          <w:spacing w:val="-234"/>
          <w:w w:val="126"/>
        </w:rPr>
        <w:t>、</w:t>
      </w:r>
      <w:r>
        <w:rPr>
          <w:color w:val="676B72"/>
          <w:w w:val="90"/>
        </w:rPr>
        <w:t xml:space="preserve">监 </w:t>
      </w:r>
      <w:r>
        <w:rPr>
          <w:color w:val="676B72"/>
          <w:w w:val="86"/>
        </w:rPr>
        <w:t>测</w:t>
      </w:r>
      <w:r>
        <w:rPr>
          <w:color w:val="676B72"/>
          <w:spacing w:val="-106"/>
        </w:rPr>
        <w:t xml:space="preserve"> </w:t>
      </w:r>
      <w:r>
        <w:rPr>
          <w:color w:val="676B72"/>
          <w:spacing w:val="-249"/>
          <w:w w:val="126"/>
        </w:rPr>
        <w:t>、</w:t>
      </w:r>
      <w:r>
        <w:rPr>
          <w:color w:val="676B72"/>
          <w:w w:val="95"/>
        </w:rPr>
        <w:t>检测单位或者设备供应</w:t>
      </w:r>
      <w:r>
        <w:rPr>
          <w:color w:val="676B72"/>
          <w:spacing w:val="-63"/>
        </w:rPr>
        <w:t xml:space="preserve"> </w:t>
      </w:r>
      <w:r>
        <w:rPr>
          <w:color w:val="676B72"/>
          <w:spacing w:val="29"/>
          <w:w w:val="91"/>
        </w:rPr>
        <w:t>商</w:t>
      </w:r>
      <w:r>
        <w:rPr>
          <w:color w:val="676B72"/>
          <w:w w:val="170"/>
        </w:rPr>
        <w:t>；</w:t>
      </w:r>
    </w:p>
    <w:p>
      <w:pPr>
        <w:pStyle w:val="5"/>
        <w:spacing w:before="28" w:line="240" w:lineRule="auto"/>
        <w:ind w:right="1523"/>
        <w:jc w:val="left"/>
      </w:pPr>
      <w:r>
        <w:rPr>
          <w:color w:val="676B72"/>
          <w:spacing w:val="3"/>
          <w:w w:val="95"/>
        </w:rPr>
        <w:t>（二）近</w:t>
      </w:r>
      <w:r>
        <w:rPr>
          <w:color w:val="676B72"/>
          <w:spacing w:val="-105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676B72"/>
          <w:w w:val="95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676B72"/>
          <w:spacing w:val="-35"/>
          <w:w w:val="95"/>
          <w:sz w:val="28"/>
          <w:szCs w:val="28"/>
        </w:rPr>
        <w:t xml:space="preserve"> </w:t>
      </w:r>
      <w:r>
        <w:rPr>
          <w:color w:val="676B72"/>
          <w:w w:val="95"/>
        </w:rPr>
        <w:t>年内与</w:t>
      </w:r>
      <w:r>
        <w:rPr>
          <w:color w:val="676B72"/>
          <w:spacing w:val="-119"/>
          <w:w w:val="95"/>
        </w:rPr>
        <w:t xml:space="preserve"> </w:t>
      </w:r>
      <w:r>
        <w:rPr>
          <w:color w:val="676B72"/>
          <w:w w:val="95"/>
        </w:rPr>
        <w:t>被评估单位有聘用关</w:t>
      </w:r>
      <w:r>
        <w:rPr>
          <w:color w:val="676B72"/>
          <w:spacing w:val="-105"/>
          <w:w w:val="95"/>
        </w:rPr>
        <w:t xml:space="preserve"> </w:t>
      </w:r>
      <w:r>
        <w:rPr>
          <w:color w:val="676B72"/>
          <w:w w:val="95"/>
        </w:rPr>
        <w:t>系</w:t>
      </w:r>
      <w:r>
        <w:rPr>
          <w:color w:val="676B72"/>
          <w:spacing w:val="-117"/>
          <w:w w:val="95"/>
        </w:rPr>
        <w:t xml:space="preserve"> </w:t>
      </w:r>
      <w:r>
        <w:rPr>
          <w:color w:val="676B72"/>
          <w:w w:val="95"/>
        </w:rPr>
        <w:t>；</w:t>
      </w:r>
    </w:p>
    <w:p>
      <w:pPr>
        <w:pStyle w:val="5"/>
        <w:spacing w:before="165" w:line="240" w:lineRule="auto"/>
        <w:ind w:right="1523"/>
        <w:jc w:val="left"/>
      </w:pPr>
      <w:r>
        <w:rPr>
          <w:color w:val="676B72"/>
          <w:spacing w:val="16"/>
          <w:w w:val="45"/>
        </w:rPr>
        <w:t>（</w:t>
      </w:r>
      <w:r>
        <w:rPr>
          <w:color w:val="676B72"/>
          <w:w w:val="68"/>
        </w:rPr>
        <w:t>三</w:t>
      </w:r>
      <w:r>
        <w:rPr>
          <w:color w:val="676B72"/>
          <w:spacing w:val="16"/>
          <w:w w:val="68"/>
        </w:rPr>
        <w:t>）</w:t>
      </w:r>
      <w:r>
        <w:rPr>
          <w:color w:val="676B72"/>
          <w:w w:val="95"/>
        </w:rPr>
        <w:t>所在单位</w:t>
      </w:r>
      <w:r>
        <w:rPr>
          <w:color w:val="676B72"/>
          <w:spacing w:val="-102"/>
        </w:rPr>
        <w:t xml:space="preserve"> </w:t>
      </w:r>
      <w:r>
        <w:rPr>
          <w:color w:val="676B72"/>
          <w:w w:val="76"/>
        </w:rPr>
        <w:t>与</w:t>
      </w:r>
      <w:r>
        <w:rPr>
          <w:color w:val="676B72"/>
          <w:spacing w:val="-112"/>
        </w:rPr>
        <w:t xml:space="preserve"> </w:t>
      </w:r>
      <w:r>
        <w:rPr>
          <w:color w:val="676B72"/>
          <w:w w:val="95"/>
        </w:rPr>
        <w:t>被评估单位有隶属关</w:t>
      </w:r>
      <w:r>
        <w:rPr>
          <w:color w:val="676B72"/>
          <w:spacing w:val="-66"/>
        </w:rPr>
        <w:t xml:space="preserve"> </w:t>
      </w:r>
      <w:r>
        <w:rPr>
          <w:color w:val="676B72"/>
          <w:w w:val="83"/>
        </w:rPr>
        <w:t>系</w:t>
      </w:r>
      <w:r>
        <w:rPr>
          <w:color w:val="676B72"/>
          <w:spacing w:val="-104"/>
        </w:rPr>
        <w:t xml:space="preserve"> </w:t>
      </w:r>
      <w:r>
        <w:rPr>
          <w:color w:val="676B72"/>
          <w:w w:val="153"/>
        </w:rPr>
        <w:t>；</w:t>
      </w:r>
    </w:p>
    <w:p>
      <w:pPr>
        <w:pStyle w:val="5"/>
        <w:spacing w:before="183" w:line="240" w:lineRule="auto"/>
        <w:ind w:right="1523"/>
        <w:jc w:val="left"/>
      </w:pPr>
      <w:r>
        <w:rPr>
          <w:color w:val="676B72"/>
          <w:spacing w:val="6"/>
          <w:w w:val="90"/>
        </w:rPr>
        <w:t xml:space="preserve">（四）与被评估单位有利害关 </w:t>
      </w:r>
      <w:r>
        <w:rPr>
          <w:color w:val="676B72"/>
          <w:w w:val="90"/>
        </w:rPr>
        <w:t>系</w:t>
      </w:r>
      <w:r>
        <w:rPr>
          <w:color w:val="676B72"/>
          <w:spacing w:val="-80"/>
          <w:w w:val="90"/>
        </w:rPr>
        <w:t xml:space="preserve"> </w:t>
      </w:r>
      <w:r>
        <w:rPr>
          <w:color w:val="676B72"/>
          <w:w w:val="90"/>
        </w:rPr>
        <w:t>；</w:t>
      </w:r>
    </w:p>
    <w:p>
      <w:pPr>
        <w:pStyle w:val="5"/>
        <w:spacing w:before="169" w:line="240" w:lineRule="auto"/>
        <w:ind w:left="2268" w:right="1523"/>
        <w:jc w:val="left"/>
      </w:pPr>
      <w:r>
        <w:rPr>
          <w:color w:val="676B72"/>
          <w:spacing w:val="14"/>
          <w:w w:val="90"/>
        </w:rPr>
        <w:t>（五〉</w:t>
      </w:r>
      <w:r>
        <w:rPr>
          <w:color w:val="676B72"/>
          <w:spacing w:val="-87"/>
          <w:w w:val="90"/>
        </w:rPr>
        <w:t xml:space="preserve"> </w:t>
      </w:r>
      <w:r>
        <w:rPr>
          <w:color w:val="676B72"/>
          <w:w w:val="90"/>
        </w:rPr>
        <w:t>可能</w:t>
      </w:r>
      <w:r>
        <w:rPr>
          <w:color w:val="676B72"/>
          <w:spacing w:val="-80"/>
          <w:w w:val="90"/>
        </w:rPr>
        <w:t xml:space="preserve"> </w:t>
      </w:r>
      <w:r>
        <w:rPr>
          <w:color w:val="676B72"/>
          <w:w w:val="90"/>
        </w:rPr>
        <w:t>妨碍安全评估工作客观公正的其他情形</w:t>
      </w:r>
      <w:r>
        <w:rPr>
          <w:color w:val="676B72"/>
          <w:spacing w:val="26"/>
          <w:w w:val="90"/>
        </w:rPr>
        <w:t xml:space="preserve"> </w:t>
      </w:r>
      <w:r>
        <w:rPr>
          <w:color w:val="676B72"/>
          <w:w w:val="90"/>
        </w:rPr>
        <w:t>。</w:t>
      </w:r>
    </w:p>
    <w:p>
      <w:pPr>
        <w:pStyle w:val="5"/>
        <w:tabs>
          <w:tab w:val="left" w:pos="3427"/>
        </w:tabs>
        <w:spacing w:before="176" w:line="348" w:lineRule="auto"/>
        <w:ind w:left="1670" w:right="1575" w:firstLine="576"/>
        <w:jc w:val="left"/>
      </w:pPr>
      <w:r>
        <w:rPr>
          <w:color w:val="676B72"/>
          <w:w w:val="95"/>
        </w:rPr>
        <w:t>第十条</w:t>
      </w:r>
      <w:r>
        <w:rPr>
          <w:color w:val="676B72"/>
          <w:w w:val="95"/>
        </w:rPr>
        <w:tab/>
      </w:r>
      <w:r>
        <w:rPr>
          <w:color w:val="676B72"/>
          <w:spacing w:val="19"/>
          <w:w w:val="90"/>
        </w:rPr>
        <w:t xml:space="preserve">第三 </w:t>
      </w:r>
      <w:r>
        <w:rPr>
          <w:color w:val="676B72"/>
          <w:spacing w:val="4"/>
          <w:w w:val="90"/>
        </w:rPr>
        <w:t xml:space="preserve">方安全评估机构应 </w:t>
      </w:r>
      <w:r>
        <w:rPr>
          <w:color w:val="676B72"/>
          <w:spacing w:val="3"/>
          <w:w w:val="90"/>
        </w:rPr>
        <w:t>当对城市轨道交</w:t>
      </w:r>
      <w:r>
        <w:rPr>
          <w:color w:val="676B72"/>
          <w:spacing w:val="-82"/>
          <w:w w:val="90"/>
        </w:rPr>
        <w:t xml:space="preserve"> </w:t>
      </w:r>
      <w:r>
        <w:rPr>
          <w:color w:val="676B72"/>
          <w:w w:val="90"/>
        </w:rPr>
        <w:t>通工程项目</w:t>
      </w:r>
      <w:r>
        <w:rPr>
          <w:color w:val="676B72"/>
          <w:w w:val="95"/>
        </w:rPr>
        <w:t xml:space="preserve"> </w:t>
      </w:r>
      <w:r>
        <w:rPr>
          <w:color w:val="676B72"/>
          <w:spacing w:val="5"/>
          <w:w w:val="95"/>
        </w:rPr>
        <w:t xml:space="preserve">是否满足初期 </w:t>
      </w:r>
      <w:r>
        <w:rPr>
          <w:color w:val="676B72"/>
          <w:w w:val="95"/>
        </w:rPr>
        <w:t>运营前安全评估前提条件进行审核</w:t>
      </w:r>
      <w:r>
        <w:rPr>
          <w:color w:val="676B72"/>
          <w:spacing w:val="-85"/>
          <w:w w:val="95"/>
        </w:rPr>
        <w:t xml:space="preserve"> </w:t>
      </w:r>
      <w:r>
        <w:rPr>
          <w:color w:val="676B72"/>
          <w:w w:val="95"/>
        </w:rPr>
        <w:t>。</w:t>
      </w:r>
    </w:p>
    <w:p>
      <w:pPr>
        <w:pStyle w:val="5"/>
        <w:spacing w:before="41" w:line="350" w:lineRule="auto"/>
        <w:ind w:left="1670" w:right="1532" w:firstLine="590"/>
        <w:jc w:val="both"/>
      </w:pPr>
      <w:r>
        <w:rPr>
          <w:color w:val="676B72"/>
          <w:spacing w:val="19"/>
          <w:w w:val="95"/>
        </w:rPr>
        <w:t>第三</w:t>
      </w:r>
      <w:r>
        <w:rPr>
          <w:color w:val="676B72"/>
          <w:spacing w:val="-112"/>
          <w:w w:val="95"/>
        </w:rPr>
        <w:t xml:space="preserve"> </w:t>
      </w:r>
      <w:r>
        <w:rPr>
          <w:color w:val="676B72"/>
          <w:w w:val="95"/>
        </w:rPr>
        <w:t>方安全评估机构可根据所评估城市轨道交通工程项目</w:t>
      </w:r>
      <w:r>
        <w:rPr>
          <w:color w:val="676B72"/>
          <w:spacing w:val="-39"/>
          <w:w w:val="95"/>
        </w:rPr>
        <w:t xml:space="preserve"> </w:t>
      </w:r>
      <w:r>
        <w:rPr>
          <w:color w:val="676B72"/>
          <w:w w:val="95"/>
        </w:rPr>
        <w:t>前</w:t>
      </w:r>
      <w:r>
        <w:rPr>
          <w:color w:val="676B72"/>
          <w:w w:val="92"/>
        </w:rPr>
        <w:t xml:space="preserve"> </w:t>
      </w:r>
      <w:r>
        <w:rPr>
          <w:color w:val="676B72"/>
          <w:spacing w:val="7"/>
          <w:w w:val="95"/>
        </w:rPr>
        <w:t>期工作情况</w:t>
      </w:r>
      <w:r>
        <w:rPr>
          <w:color w:val="676B72"/>
          <w:spacing w:val="-88"/>
          <w:w w:val="95"/>
        </w:rPr>
        <w:t xml:space="preserve"> </w:t>
      </w:r>
      <w:r>
        <w:rPr>
          <w:color w:val="676B72"/>
          <w:spacing w:val="-75"/>
          <w:w w:val="95"/>
        </w:rPr>
        <w:t>，对系</w:t>
      </w:r>
      <w:r>
        <w:rPr>
          <w:color w:val="676B72"/>
          <w:spacing w:val="-103"/>
          <w:w w:val="95"/>
        </w:rPr>
        <w:t xml:space="preserve"> </w:t>
      </w:r>
      <w:r>
        <w:rPr>
          <w:color w:val="676B72"/>
          <w:spacing w:val="2"/>
          <w:w w:val="95"/>
        </w:rPr>
        <w:t>统功能是否符合设计文件要求进行核验</w:t>
      </w:r>
      <w:r>
        <w:rPr>
          <w:color w:val="676B72"/>
          <w:spacing w:val="-17"/>
          <w:w w:val="95"/>
        </w:rPr>
        <w:t xml:space="preserve"> </w:t>
      </w:r>
      <w:r>
        <w:rPr>
          <w:color w:val="676B72"/>
          <w:spacing w:val="-52"/>
          <w:w w:val="95"/>
        </w:rPr>
        <w:t>，经核验</w:t>
      </w:r>
      <w:r>
        <w:rPr>
          <w:color w:val="676B72"/>
          <w:spacing w:val="-140"/>
          <w:w w:val="95"/>
        </w:rPr>
        <w:t xml:space="preserve"> </w:t>
      </w:r>
      <w:r>
        <w:rPr>
          <w:color w:val="676B72"/>
          <w:w w:val="90"/>
        </w:rPr>
        <w:t>发现影响</w:t>
      </w:r>
      <w:r>
        <w:rPr>
          <w:color w:val="676B72"/>
          <w:spacing w:val="-50"/>
          <w:w w:val="90"/>
        </w:rPr>
        <w:t xml:space="preserve"> </w:t>
      </w:r>
      <w:r>
        <w:rPr>
          <w:color w:val="676B72"/>
          <w:w w:val="90"/>
        </w:rPr>
        <w:t>后续评估工作开展或 对初期</w:t>
      </w:r>
      <w:r>
        <w:rPr>
          <w:color w:val="676B72"/>
          <w:spacing w:val="-65"/>
          <w:w w:val="90"/>
        </w:rPr>
        <w:t xml:space="preserve"> </w:t>
      </w:r>
      <w:r>
        <w:rPr>
          <w:color w:val="676B72"/>
          <w:w w:val="90"/>
        </w:rPr>
        <w:t>运营</w:t>
      </w:r>
      <w:r>
        <w:rPr>
          <w:color w:val="676B72"/>
          <w:spacing w:val="-71"/>
          <w:w w:val="90"/>
        </w:rPr>
        <w:t xml:space="preserve"> </w:t>
      </w:r>
      <w:r>
        <w:rPr>
          <w:color w:val="676B72"/>
          <w:spacing w:val="16"/>
          <w:w w:val="90"/>
        </w:rPr>
        <w:t>可能产生重大安全影</w:t>
      </w:r>
      <w:r>
        <w:rPr>
          <w:color w:val="676B72"/>
          <w:spacing w:val="-30"/>
          <w:w w:val="90"/>
        </w:rPr>
        <w:t xml:space="preserve"> </w:t>
      </w:r>
      <w:r>
        <w:rPr>
          <w:color w:val="676B72"/>
          <w:w w:val="90"/>
        </w:rPr>
        <w:t>响</w:t>
      </w:r>
      <w:r>
        <w:rPr>
          <w:color w:val="676B72"/>
          <w:spacing w:val="-126"/>
          <w:w w:val="90"/>
        </w:rPr>
        <w:t xml:space="preserve"> </w:t>
      </w:r>
      <w:r>
        <w:rPr>
          <w:color w:val="676B72"/>
          <w:spacing w:val="-27"/>
          <w:w w:val="95"/>
        </w:rPr>
        <w:t>的系统功能缺陷，应</w:t>
      </w:r>
      <w:r>
        <w:rPr>
          <w:color w:val="676B72"/>
          <w:spacing w:val="-97"/>
          <w:w w:val="95"/>
        </w:rPr>
        <w:t xml:space="preserve"> </w:t>
      </w:r>
      <w:r>
        <w:rPr>
          <w:color w:val="676B72"/>
          <w:w w:val="95"/>
        </w:rPr>
        <w:t>当及时报告城市轨道交通运营</w:t>
      </w:r>
      <w:r>
        <w:rPr>
          <w:color w:val="676B72"/>
          <w:spacing w:val="-74"/>
          <w:w w:val="95"/>
        </w:rPr>
        <w:t xml:space="preserve"> </w:t>
      </w:r>
      <w:r>
        <w:rPr>
          <w:color w:val="676B72"/>
          <w:spacing w:val="12"/>
          <w:w w:val="95"/>
        </w:rPr>
        <w:t>主管部</w:t>
      </w:r>
      <w:r>
        <w:rPr>
          <w:color w:val="676B72"/>
          <w:spacing w:val="-96"/>
          <w:w w:val="95"/>
        </w:rPr>
        <w:t xml:space="preserve"> </w:t>
      </w:r>
      <w:r>
        <w:rPr>
          <w:color w:val="676B72"/>
          <w:w w:val="95"/>
        </w:rPr>
        <w:t>门</w:t>
      </w:r>
      <w:r>
        <w:rPr>
          <w:color w:val="676B72"/>
          <w:spacing w:val="-121"/>
          <w:w w:val="95"/>
        </w:rPr>
        <w:t xml:space="preserve"> </w:t>
      </w:r>
      <w:r>
        <w:rPr>
          <w:color w:val="676B72"/>
          <w:spacing w:val="-73"/>
          <w:w w:val="95"/>
        </w:rPr>
        <w:t>，连同</w:t>
      </w:r>
      <w:r>
        <w:rPr>
          <w:color w:val="676B72"/>
          <w:w w:val="93"/>
        </w:rPr>
        <w:t xml:space="preserve"> </w:t>
      </w:r>
      <w:r>
        <w:rPr>
          <w:color w:val="676B72"/>
          <w:w w:val="95"/>
        </w:rPr>
        <w:t>发现的</w:t>
      </w:r>
      <w:r>
        <w:rPr>
          <w:color w:val="676B72"/>
          <w:spacing w:val="-106"/>
          <w:w w:val="95"/>
        </w:rPr>
        <w:t xml:space="preserve"> </w:t>
      </w:r>
      <w:r>
        <w:rPr>
          <w:color w:val="676B72"/>
          <w:spacing w:val="3"/>
          <w:w w:val="95"/>
        </w:rPr>
        <w:t>其他较大安全问题作</w:t>
      </w:r>
      <w:r>
        <w:rPr>
          <w:color w:val="676B72"/>
          <w:spacing w:val="-85"/>
          <w:w w:val="95"/>
        </w:rPr>
        <w:t xml:space="preserve"> </w:t>
      </w:r>
      <w:r>
        <w:rPr>
          <w:color w:val="676B72"/>
          <w:w w:val="95"/>
        </w:rPr>
        <w:t>为</w:t>
      </w:r>
      <w:r>
        <w:rPr>
          <w:color w:val="676B72"/>
          <w:spacing w:val="-98"/>
          <w:w w:val="95"/>
        </w:rPr>
        <w:t xml:space="preserve"> </w:t>
      </w:r>
      <w:r>
        <w:rPr>
          <w:color w:val="676B72"/>
          <w:w w:val="95"/>
        </w:rPr>
        <w:t>遗</w:t>
      </w:r>
      <w:r>
        <w:rPr>
          <w:color w:val="676B72"/>
          <w:spacing w:val="-78"/>
          <w:w w:val="95"/>
        </w:rPr>
        <w:t xml:space="preserve"> </w:t>
      </w:r>
      <w:r>
        <w:rPr>
          <w:color w:val="676B72"/>
          <w:w w:val="95"/>
        </w:rPr>
        <w:t>留</w:t>
      </w:r>
      <w:r>
        <w:rPr>
          <w:color w:val="676B72"/>
          <w:spacing w:val="-101"/>
          <w:w w:val="95"/>
        </w:rPr>
        <w:t xml:space="preserve"> </w:t>
      </w:r>
      <w:r>
        <w:rPr>
          <w:color w:val="676B72"/>
          <w:spacing w:val="-20"/>
          <w:w w:val="95"/>
        </w:rPr>
        <w:t>问题，在安全评估报告</w:t>
      </w:r>
      <w:r>
        <w:rPr>
          <w:color w:val="676B72"/>
          <w:spacing w:val="-42"/>
          <w:w w:val="95"/>
        </w:rPr>
        <w:t xml:space="preserve"> </w:t>
      </w:r>
      <w:r>
        <w:rPr>
          <w:color w:val="676B72"/>
          <w:spacing w:val="6"/>
          <w:w w:val="95"/>
        </w:rPr>
        <w:t>中如实</w:t>
      </w:r>
      <w:r>
        <w:rPr>
          <w:color w:val="676B72"/>
          <w:w w:val="90"/>
        </w:rPr>
        <w:t xml:space="preserve"> </w:t>
      </w:r>
      <w:r>
        <w:rPr>
          <w:color w:val="676B72"/>
          <w:spacing w:val="19"/>
          <w:w w:val="95"/>
        </w:rPr>
        <w:t>记录</w:t>
      </w:r>
      <w:r>
        <w:rPr>
          <w:color w:val="676B72"/>
          <w:spacing w:val="-109"/>
          <w:w w:val="95"/>
        </w:rPr>
        <w:t xml:space="preserve"> </w:t>
      </w:r>
      <w:r>
        <w:rPr>
          <w:color w:val="676B72"/>
          <w:spacing w:val="-12"/>
          <w:w w:val="95"/>
        </w:rPr>
        <w:t>。城市轨道交通运</w:t>
      </w:r>
      <w:r>
        <w:rPr>
          <w:color w:val="676B72"/>
          <w:spacing w:val="-67"/>
          <w:w w:val="95"/>
        </w:rPr>
        <w:t xml:space="preserve"> </w:t>
      </w:r>
      <w:r>
        <w:rPr>
          <w:color w:val="676B72"/>
          <w:spacing w:val="6"/>
          <w:w w:val="95"/>
        </w:rPr>
        <w:t>营主管部</w:t>
      </w:r>
      <w:r>
        <w:rPr>
          <w:color w:val="676B72"/>
          <w:spacing w:val="-61"/>
          <w:w w:val="95"/>
        </w:rPr>
        <w:t xml:space="preserve"> </w:t>
      </w:r>
      <w:r>
        <w:rPr>
          <w:color w:val="676B72"/>
          <w:spacing w:val="12"/>
          <w:w w:val="95"/>
        </w:rPr>
        <w:t>门可根据需要</w:t>
      </w:r>
      <w:r>
        <w:rPr>
          <w:color w:val="676B72"/>
          <w:spacing w:val="-89"/>
          <w:w w:val="95"/>
        </w:rPr>
        <w:t xml:space="preserve"> </w:t>
      </w:r>
      <w:r>
        <w:rPr>
          <w:color w:val="676B72"/>
          <w:spacing w:val="-33"/>
          <w:w w:val="95"/>
        </w:rPr>
        <w:t>，要求建设</w:t>
      </w:r>
      <w:r>
        <w:rPr>
          <w:color w:val="676B72"/>
          <w:spacing w:val="-95"/>
          <w:w w:val="95"/>
        </w:rPr>
        <w:t xml:space="preserve"> </w:t>
      </w:r>
      <w:r>
        <w:rPr>
          <w:color w:val="676B72"/>
          <w:w w:val="95"/>
        </w:rPr>
        <w:t>单位会</w:t>
      </w:r>
      <w:r>
        <w:rPr>
          <w:color w:val="676B72"/>
          <w:spacing w:val="-141"/>
          <w:w w:val="95"/>
        </w:rPr>
        <w:t xml:space="preserve"> </w:t>
      </w:r>
      <w:r>
        <w:rPr>
          <w:color w:val="676B72"/>
          <w:w w:val="95"/>
        </w:rPr>
        <w:t>同运营单位对系</w:t>
      </w:r>
      <w:r>
        <w:rPr>
          <w:color w:val="676B72"/>
          <w:spacing w:val="-123"/>
          <w:w w:val="95"/>
        </w:rPr>
        <w:t xml:space="preserve"> </w:t>
      </w:r>
      <w:r>
        <w:rPr>
          <w:color w:val="676B72"/>
          <w:w w:val="95"/>
        </w:rPr>
        <w:t>统功能缺陷</w:t>
      </w:r>
      <w:r>
        <w:rPr>
          <w:color w:val="676B72"/>
          <w:spacing w:val="-115"/>
          <w:w w:val="95"/>
        </w:rPr>
        <w:t xml:space="preserve"> </w:t>
      </w:r>
      <w:r>
        <w:rPr>
          <w:color w:val="676B72"/>
          <w:spacing w:val="13"/>
          <w:w w:val="95"/>
        </w:rPr>
        <w:t>重新测试确认</w:t>
      </w:r>
      <w:r>
        <w:rPr>
          <w:color w:val="676B72"/>
          <w:spacing w:val="-121"/>
          <w:w w:val="95"/>
        </w:rPr>
        <w:t xml:space="preserve"> </w:t>
      </w:r>
      <w:r>
        <w:rPr>
          <w:color w:val="676B72"/>
          <w:w w:val="95"/>
        </w:rPr>
        <w:t>。</w:t>
      </w:r>
    </w:p>
    <w:p>
      <w:pPr>
        <w:pStyle w:val="5"/>
        <w:spacing w:before="31" w:line="348" w:lineRule="auto"/>
        <w:ind w:left="1684" w:right="676" w:firstLine="590"/>
        <w:jc w:val="left"/>
      </w:pPr>
      <w:r>
        <w:rPr>
          <w:color w:val="676B72"/>
          <w:w w:val="95"/>
        </w:rPr>
        <w:t>第</w:t>
      </w:r>
      <w:r>
        <w:rPr>
          <w:color w:val="676B72"/>
          <w:spacing w:val="-100"/>
          <w:w w:val="95"/>
        </w:rPr>
        <w:t xml:space="preserve"> </w:t>
      </w:r>
      <w:r>
        <w:rPr>
          <w:color w:val="676B72"/>
          <w:w w:val="95"/>
        </w:rPr>
        <w:t>三</w:t>
      </w:r>
      <w:r>
        <w:rPr>
          <w:color w:val="676B72"/>
          <w:spacing w:val="-98"/>
          <w:w w:val="95"/>
        </w:rPr>
        <w:t xml:space="preserve"> </w:t>
      </w:r>
      <w:r>
        <w:rPr>
          <w:color w:val="676B72"/>
          <w:w w:val="95"/>
        </w:rPr>
        <w:t>方安全评估机构应</w:t>
      </w:r>
      <w:r>
        <w:rPr>
          <w:color w:val="676B72"/>
          <w:spacing w:val="-69"/>
          <w:w w:val="95"/>
        </w:rPr>
        <w:t xml:space="preserve"> </w:t>
      </w:r>
      <w:r>
        <w:rPr>
          <w:color w:val="676B72"/>
          <w:spacing w:val="8"/>
          <w:w w:val="95"/>
        </w:rPr>
        <w:t>按系统联</w:t>
      </w:r>
      <w:r>
        <w:rPr>
          <w:color w:val="676B72"/>
          <w:spacing w:val="-95"/>
          <w:w w:val="95"/>
        </w:rPr>
        <w:t xml:space="preserve"> </w:t>
      </w:r>
      <w:r>
        <w:rPr>
          <w:color w:val="676B72"/>
          <w:spacing w:val="7"/>
          <w:w w:val="95"/>
        </w:rPr>
        <w:t>动测试和运</w:t>
      </w:r>
      <w:r>
        <w:rPr>
          <w:color w:val="676B72"/>
          <w:spacing w:val="-91"/>
          <w:w w:val="95"/>
        </w:rPr>
        <w:t xml:space="preserve"> </w:t>
      </w:r>
      <w:r>
        <w:rPr>
          <w:color w:val="676B72"/>
          <w:spacing w:val="8"/>
          <w:w w:val="95"/>
        </w:rPr>
        <w:t>营准备的</w:t>
      </w:r>
      <w:r>
        <w:rPr>
          <w:color w:val="676B72"/>
          <w:spacing w:val="-102"/>
          <w:w w:val="95"/>
        </w:rPr>
        <w:t xml:space="preserve"> </w:t>
      </w:r>
      <w:r>
        <w:rPr>
          <w:color w:val="676B72"/>
          <w:spacing w:val="17"/>
          <w:w w:val="95"/>
        </w:rPr>
        <w:t>要求</w:t>
      </w:r>
      <w:r>
        <w:rPr>
          <w:color w:val="676B72"/>
          <w:spacing w:val="-100"/>
          <w:w w:val="95"/>
        </w:rPr>
        <w:t xml:space="preserve"> </w:t>
      </w:r>
      <w:r>
        <w:rPr>
          <w:color w:val="676B72"/>
          <w:w w:val="95"/>
        </w:rPr>
        <w:t>，</w:t>
      </w:r>
      <w:r>
        <w:rPr>
          <w:color w:val="676B72"/>
          <w:w w:val="144"/>
        </w:rPr>
        <w:t xml:space="preserve"> </w:t>
      </w:r>
      <w:r>
        <w:rPr>
          <w:color w:val="676B72"/>
          <w:w w:val="95"/>
        </w:rPr>
        <w:t>对城市轨道交通工程项目是否</w:t>
      </w:r>
      <w:r>
        <w:rPr>
          <w:color w:val="676B72"/>
          <w:spacing w:val="-41"/>
          <w:w w:val="95"/>
        </w:rPr>
        <w:t xml:space="preserve"> </w:t>
      </w:r>
      <w:r>
        <w:rPr>
          <w:color w:val="676B72"/>
          <w:spacing w:val="2"/>
          <w:w w:val="95"/>
        </w:rPr>
        <w:t>能够投入初期运营进行评估</w:t>
      </w:r>
      <w:r>
        <w:rPr>
          <w:color w:val="676B72"/>
          <w:spacing w:val="-47"/>
          <w:w w:val="95"/>
        </w:rPr>
        <w:t xml:space="preserve"> </w:t>
      </w:r>
      <w:r>
        <w:rPr>
          <w:color w:val="676B72"/>
          <w:spacing w:val="-32"/>
          <w:w w:val="95"/>
        </w:rPr>
        <w:t>。其中</w:t>
      </w:r>
      <w:r>
        <w:rPr>
          <w:color w:val="676B72"/>
          <w:spacing w:val="-119"/>
          <w:w w:val="95"/>
        </w:rPr>
        <w:t xml:space="preserve"> </w:t>
      </w:r>
      <w:r>
        <w:rPr>
          <w:color w:val="676B72"/>
          <w:w w:val="95"/>
        </w:rPr>
        <w:t>的测试项目</w:t>
      </w:r>
      <w:r>
        <w:rPr>
          <w:color w:val="676B72"/>
          <w:spacing w:val="-103"/>
          <w:w w:val="95"/>
        </w:rPr>
        <w:t xml:space="preserve"> </w:t>
      </w:r>
      <w:r>
        <w:rPr>
          <w:color w:val="676B72"/>
          <w:spacing w:val="-104"/>
          <w:w w:val="95"/>
        </w:rPr>
        <w:t>，第</w:t>
      </w:r>
      <w:r>
        <w:rPr>
          <w:color w:val="676B72"/>
          <w:spacing w:val="-111"/>
          <w:w w:val="95"/>
        </w:rPr>
        <w:t xml:space="preserve"> </w:t>
      </w:r>
      <w:r>
        <w:rPr>
          <w:color w:val="676B72"/>
          <w:w w:val="95"/>
        </w:rPr>
        <w:t>三</w:t>
      </w:r>
      <w:r>
        <w:rPr>
          <w:color w:val="676B72"/>
          <w:spacing w:val="-102"/>
          <w:w w:val="95"/>
        </w:rPr>
        <w:t xml:space="preserve"> </w:t>
      </w:r>
      <w:r>
        <w:rPr>
          <w:color w:val="676B72"/>
          <w:spacing w:val="10"/>
          <w:w w:val="95"/>
        </w:rPr>
        <w:t>方安全评估机构</w:t>
      </w:r>
      <w:r>
        <w:rPr>
          <w:color w:val="676B72"/>
          <w:spacing w:val="-103"/>
          <w:w w:val="95"/>
        </w:rPr>
        <w:t xml:space="preserve"> </w:t>
      </w:r>
      <w:r>
        <w:rPr>
          <w:color w:val="676B72"/>
          <w:spacing w:val="4"/>
          <w:w w:val="95"/>
        </w:rPr>
        <w:t>可采信建设单位等</w:t>
      </w:r>
      <w:r>
        <w:rPr>
          <w:color w:val="676B72"/>
          <w:spacing w:val="-58"/>
          <w:w w:val="95"/>
        </w:rPr>
        <w:t xml:space="preserve"> </w:t>
      </w:r>
      <w:r>
        <w:rPr>
          <w:color w:val="676B72"/>
          <w:spacing w:val="9"/>
          <w:w w:val="95"/>
        </w:rPr>
        <w:t>的测试结果</w:t>
      </w:r>
      <w:r>
        <w:rPr>
          <w:color w:val="676B72"/>
          <w:w w:val="98"/>
        </w:rPr>
        <w:t xml:space="preserve"> </w:t>
      </w:r>
      <w:r>
        <w:rPr>
          <w:color w:val="676B72"/>
          <w:spacing w:val="11"/>
          <w:w w:val="95"/>
        </w:rPr>
        <w:t>或委托</w:t>
      </w:r>
      <w:r>
        <w:rPr>
          <w:color w:val="676B72"/>
          <w:spacing w:val="-108"/>
          <w:w w:val="95"/>
        </w:rPr>
        <w:t xml:space="preserve"> </w:t>
      </w:r>
      <w:r>
        <w:rPr>
          <w:color w:val="676B72"/>
          <w:spacing w:val="8"/>
          <w:w w:val="95"/>
        </w:rPr>
        <w:t>有关单位开</w:t>
      </w:r>
      <w:r>
        <w:rPr>
          <w:color w:val="676B72"/>
          <w:spacing w:val="-112"/>
          <w:w w:val="95"/>
        </w:rPr>
        <w:t xml:space="preserve"> </w:t>
      </w:r>
      <w:r>
        <w:rPr>
          <w:color w:val="676B72"/>
          <w:w w:val="95"/>
        </w:rPr>
        <w:t>展</w:t>
      </w:r>
      <w:r>
        <w:rPr>
          <w:color w:val="676B72"/>
          <w:spacing w:val="-118"/>
          <w:w w:val="95"/>
        </w:rPr>
        <w:t xml:space="preserve"> </w:t>
      </w:r>
      <w:r>
        <w:rPr>
          <w:color w:val="676B72"/>
          <w:spacing w:val="-71"/>
          <w:w w:val="95"/>
        </w:rPr>
        <w:t>，但应</w:t>
      </w:r>
      <w:r>
        <w:rPr>
          <w:color w:val="676B72"/>
          <w:spacing w:val="-83"/>
          <w:w w:val="95"/>
        </w:rPr>
        <w:t xml:space="preserve"> </w:t>
      </w:r>
      <w:r>
        <w:rPr>
          <w:color w:val="676B72"/>
          <w:spacing w:val="19"/>
          <w:w w:val="95"/>
        </w:rPr>
        <w:t>当符合初</w:t>
      </w:r>
      <w:r>
        <w:rPr>
          <w:color w:val="676B72"/>
          <w:spacing w:val="-111"/>
          <w:w w:val="95"/>
        </w:rPr>
        <w:t xml:space="preserve"> </w:t>
      </w:r>
      <w:r>
        <w:rPr>
          <w:color w:val="676B72"/>
          <w:w w:val="95"/>
        </w:rPr>
        <w:t>期运</w:t>
      </w:r>
      <w:r>
        <w:rPr>
          <w:color w:val="676B72"/>
          <w:spacing w:val="-106"/>
          <w:w w:val="95"/>
        </w:rPr>
        <w:t xml:space="preserve"> </w:t>
      </w:r>
      <w:r>
        <w:rPr>
          <w:color w:val="676B72"/>
          <w:w w:val="95"/>
        </w:rPr>
        <w:t>营前安全评估技术</w:t>
      </w:r>
      <w:r>
        <w:rPr>
          <w:color w:val="676B72"/>
          <w:spacing w:val="-99"/>
          <w:w w:val="95"/>
        </w:rPr>
        <w:t xml:space="preserve"> </w:t>
      </w:r>
      <w:r>
        <w:rPr>
          <w:color w:val="676B72"/>
          <w:w w:val="95"/>
        </w:rPr>
        <w:t>规</w:t>
      </w:r>
      <w:r>
        <w:rPr>
          <w:color w:val="676B72"/>
          <w:spacing w:val="-107"/>
          <w:w w:val="95"/>
        </w:rPr>
        <w:t xml:space="preserve"> </w:t>
      </w:r>
      <w:r>
        <w:rPr>
          <w:color w:val="676B72"/>
          <w:w w:val="95"/>
        </w:rPr>
        <w:t>范</w:t>
      </w:r>
      <w:r>
        <w:rPr>
          <w:color w:val="676B72"/>
          <w:w w:val="85"/>
        </w:rPr>
        <w:t xml:space="preserve"> </w:t>
      </w:r>
      <w:r>
        <w:rPr>
          <w:color w:val="676B72"/>
        </w:rPr>
        <w:t>规定的测</w:t>
      </w:r>
      <w:r>
        <w:rPr>
          <w:color w:val="676B72"/>
          <w:spacing w:val="-133"/>
        </w:rPr>
        <w:t xml:space="preserve"> </w:t>
      </w:r>
      <w:r>
        <w:rPr>
          <w:color w:val="676B72"/>
        </w:rPr>
        <w:t>试要求</w:t>
      </w:r>
      <w:r>
        <w:rPr>
          <w:color w:val="676B72"/>
          <w:spacing w:val="-135"/>
        </w:rPr>
        <w:t xml:space="preserve"> </w:t>
      </w:r>
      <w:r>
        <w:rPr>
          <w:color w:val="676B72"/>
          <w:w w:val="105"/>
        </w:rPr>
        <w:t>。</w:t>
      </w:r>
    </w:p>
    <w:p>
      <w:pPr>
        <w:pStyle w:val="5"/>
        <w:tabs>
          <w:tab w:val="left" w:pos="3139"/>
          <w:tab w:val="left" w:pos="3743"/>
        </w:tabs>
        <w:spacing w:before="41" w:line="357" w:lineRule="auto"/>
        <w:ind w:left="1684" w:right="1523" w:firstLine="576"/>
        <w:jc w:val="left"/>
      </w:pPr>
      <w:r>
        <w:rPr>
          <w:color w:val="676B72"/>
          <w:w w:val="95"/>
        </w:rPr>
        <w:t>第十</w:t>
      </w:r>
      <w:r>
        <w:rPr>
          <w:color w:val="676B72"/>
          <w:w w:val="95"/>
        </w:rPr>
        <w:tab/>
      </w:r>
      <w:r>
        <w:rPr>
          <w:color w:val="676B72"/>
          <w:w w:val="95"/>
        </w:rPr>
        <w:t>条</w:t>
      </w:r>
      <w:r>
        <w:rPr>
          <w:color w:val="676B72"/>
          <w:w w:val="95"/>
        </w:rPr>
        <w:tab/>
      </w:r>
      <w:r>
        <w:rPr>
          <w:color w:val="676B72"/>
          <w:w w:val="90"/>
        </w:rPr>
        <w:t xml:space="preserve">第三 方安全评估机构应 </w:t>
      </w:r>
      <w:r>
        <w:rPr>
          <w:color w:val="676B72"/>
          <w:spacing w:val="7"/>
          <w:w w:val="90"/>
        </w:rPr>
        <w:t>当综合考虑各专</w:t>
      </w:r>
      <w:r>
        <w:rPr>
          <w:color w:val="676B72"/>
          <w:spacing w:val="-37"/>
          <w:w w:val="90"/>
        </w:rPr>
        <w:t xml:space="preserve"> </w:t>
      </w:r>
      <w:r>
        <w:rPr>
          <w:color w:val="676B72"/>
          <w:w w:val="90"/>
        </w:rPr>
        <w:t>业领域专</w:t>
      </w:r>
      <w:r>
        <w:rPr>
          <w:color w:val="676B72"/>
          <w:w w:val="94"/>
        </w:rPr>
        <w:t xml:space="preserve"> </w:t>
      </w:r>
      <w:r>
        <w:rPr>
          <w:color w:val="676B72"/>
          <w:w w:val="95"/>
        </w:rPr>
        <w:t xml:space="preserve">家意见 </w:t>
      </w:r>
      <w:r>
        <w:rPr>
          <w:color w:val="676B72"/>
          <w:spacing w:val="-14"/>
          <w:w w:val="95"/>
        </w:rPr>
        <w:t xml:space="preserve">，出具初期运营前安全评估报告 </w:t>
      </w:r>
      <w:r>
        <w:rPr>
          <w:color w:val="676B72"/>
          <w:spacing w:val="-27"/>
          <w:w w:val="95"/>
        </w:rPr>
        <w:t>，报告中应有明确</w:t>
      </w:r>
      <w:r>
        <w:rPr>
          <w:color w:val="676B72"/>
          <w:spacing w:val="-94"/>
          <w:w w:val="95"/>
        </w:rPr>
        <w:t xml:space="preserve"> </w:t>
      </w:r>
      <w:r>
        <w:rPr>
          <w:color w:val="676B72"/>
          <w:w w:val="95"/>
        </w:rPr>
        <w:t>的评估结</w:t>
      </w:r>
    </w:p>
    <w:p>
      <w:pPr>
        <w:tabs>
          <w:tab w:val="left" w:pos="777"/>
        </w:tabs>
        <w:spacing w:before="72"/>
        <w:ind w:left="0" w:right="1649" w:firstLine="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9A9EA8"/>
          <w:w w:val="350"/>
          <w:sz w:val="26"/>
          <w:szCs w:val="26"/>
        </w:rPr>
        <w:t>-</w:t>
      </w:r>
      <w:r>
        <w:rPr>
          <w:rFonts w:ascii="Times New Roman" w:hAnsi="Times New Roman" w:eastAsia="Times New Roman" w:cs="Times New Roman"/>
          <w:color w:val="9A9EA8"/>
          <w:spacing w:val="-91"/>
          <w:w w:val="35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9A9EA8"/>
          <w:w w:val="105"/>
          <w:sz w:val="26"/>
          <w:szCs w:val="26"/>
        </w:rPr>
        <w:t>5</w:t>
      </w:r>
      <w:r>
        <w:rPr>
          <w:rFonts w:ascii="Times New Roman" w:hAnsi="Times New Roman" w:eastAsia="Times New Roman" w:cs="Times New Roman"/>
          <w:color w:val="9A9EA8"/>
          <w:w w:val="105"/>
          <w:sz w:val="26"/>
          <w:szCs w:val="26"/>
        </w:rPr>
        <w:tab/>
      </w:r>
      <w:r>
        <w:rPr>
          <w:rFonts w:ascii="宋体" w:hAnsi="宋体" w:eastAsia="宋体" w:cs="宋体"/>
          <w:color w:val="9A9EA8"/>
          <w:w w:val="135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11"/>
          <w:szCs w:val="11"/>
        </w:rPr>
      </w:pPr>
    </w:p>
    <w:p>
      <w:pPr>
        <w:spacing w:line="28" w:lineRule="exact"/>
        <w:ind w:left="259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54" o:spid="_x0000_s1054" o:spt="203" style="height:1.45pt;width:550.8pt;" coordsize="11016,29">
            <o:lock v:ext="edit"/>
            <v:group id="_x0000_s1055" o:spid="_x0000_s1055" o:spt="203" style="position:absolute;left:14;top:14;height:2;width:10988;" coordorigin="14,14" coordsize="10988,2">
              <o:lock v:ext="edit"/>
              <v:shape id="_x0000_s1056" o:spid="_x0000_s1056" style="position:absolute;left:14;top:14;height:2;width:10988;" filled="f" stroked="t" coordorigin="14,14" coordsize="10988,0" path="m14,14l11002,14e">
                <v:path arrowok="t"/>
                <v:fill on="f" focussize="0,0"/>
                <v:stroke weight="1.44pt" color="#6B747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0" w:right="540" w:bottom="0" w:left="0" w:header="720" w:footer="720" w:gutter="0"/>
        </w:sectPr>
      </w:pPr>
    </w:p>
    <w:p>
      <w:pPr>
        <w:spacing w:before="3" w:line="240" w:lineRule="auto"/>
        <w:rPr>
          <w:rFonts w:ascii="宋体" w:hAnsi="宋体" w:eastAsia="宋体" w:cs="宋体"/>
          <w:sz w:val="4"/>
          <w:szCs w:val="4"/>
        </w:rPr>
      </w:pPr>
    </w:p>
    <w:p>
      <w:pPr>
        <w:spacing w:line="56" w:lineRule="exact"/>
        <w:ind w:left="102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57" o:spid="_x0000_s1057" o:spt="203" style="height:2.85pt;width:476.55pt;" coordsize="9531,57">
            <o:lock v:ext="edit"/>
            <v:group id="_x0000_s1058" o:spid="_x0000_s1058" o:spt="203" style="position:absolute;left:28;top:28;height:2;width:9474;" coordorigin="28,28" coordsize="9474,2">
              <o:lock v:ext="edit"/>
              <v:shape id="_x0000_s1059" o:spid="_x0000_s1059" style="position:absolute;left:28;top:28;height:2;width:9474;" filled="f" stroked="t" coordorigin="28,28" coordsize="9474,0" path="m28,28l9502,28e">
                <v:path arrowok="t"/>
                <v:fill on="f" focussize="0,0"/>
                <v:stroke weight="2.83212598425197pt" color="#ACAFB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10" w:line="352" w:lineRule="auto"/>
        <w:ind w:left="1823" w:right="1480" w:hanging="15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0565D"/>
          <w:sz w:val="29"/>
          <w:szCs w:val="29"/>
        </w:rPr>
        <w:t>论</w:t>
      </w:r>
      <w:r>
        <w:rPr>
          <w:rFonts w:ascii="宋体" w:hAnsi="宋体" w:eastAsia="宋体" w:cs="宋体"/>
          <w:color w:val="50565D"/>
          <w:spacing w:val="-13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12"/>
          <w:sz w:val="29"/>
          <w:szCs w:val="29"/>
        </w:rPr>
        <w:t>，并对评估发现的安全问题提出整改要求</w:t>
      </w:r>
      <w:r>
        <w:rPr>
          <w:rFonts w:ascii="宋体" w:hAnsi="宋体" w:eastAsia="宋体" w:cs="宋体"/>
          <w:color w:val="50565D"/>
          <w:spacing w:val="-10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87"/>
          <w:sz w:val="29"/>
          <w:szCs w:val="29"/>
        </w:rPr>
        <w:t>、期</w:t>
      </w:r>
      <w:r>
        <w:rPr>
          <w:rFonts w:ascii="宋体" w:hAnsi="宋体" w:eastAsia="宋体" w:cs="宋体"/>
          <w:color w:val="50565D"/>
          <w:spacing w:val="-12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4"/>
          <w:sz w:val="29"/>
          <w:szCs w:val="29"/>
        </w:rPr>
        <w:t>限与建议措施</w:t>
      </w:r>
      <w:r>
        <w:rPr>
          <w:rFonts w:ascii="宋体" w:hAnsi="宋体" w:eastAsia="宋体" w:cs="宋体"/>
          <w:color w:val="50565D"/>
          <w:spacing w:val="-12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40"/>
          <w:sz w:val="29"/>
          <w:szCs w:val="29"/>
        </w:rPr>
        <w:t>。初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 xml:space="preserve"> 期运营前安全评估报告基本格式</w:t>
      </w:r>
      <w:r>
        <w:rPr>
          <w:rFonts w:ascii="宋体" w:hAnsi="宋体" w:eastAsia="宋体" w:cs="宋体"/>
          <w:color w:val="50565D"/>
          <w:spacing w:val="11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9"/>
          <w:w w:val="95"/>
          <w:sz w:val="29"/>
          <w:szCs w:val="29"/>
        </w:rPr>
        <w:t>见附件。</w:t>
      </w:r>
    </w:p>
    <w:p>
      <w:pPr>
        <w:spacing w:before="48" w:line="357" w:lineRule="auto"/>
        <w:ind w:left="1795" w:right="1475" w:firstLine="587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3B424B"/>
          <w:w w:val="95"/>
          <w:sz w:val="29"/>
          <w:szCs w:val="29"/>
        </w:rPr>
        <w:t>第十二条</w:t>
      </w:r>
      <w:r>
        <w:rPr>
          <w:rFonts w:ascii="宋体" w:hAnsi="宋体" w:eastAsia="宋体" w:cs="宋体"/>
          <w:color w:val="3B424B"/>
          <w:spacing w:val="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城市轨道交通运营</w:t>
      </w:r>
      <w:r>
        <w:rPr>
          <w:rFonts w:ascii="宋体" w:hAnsi="宋体" w:eastAsia="宋体" w:cs="宋体"/>
          <w:color w:val="50565D"/>
          <w:spacing w:val="-7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13"/>
          <w:w w:val="95"/>
          <w:sz w:val="29"/>
          <w:szCs w:val="29"/>
        </w:rPr>
        <w:t>主管部门应</w:t>
      </w:r>
      <w:r>
        <w:rPr>
          <w:rFonts w:ascii="宋体" w:hAnsi="宋体" w:eastAsia="宋体" w:cs="宋体"/>
          <w:color w:val="50565D"/>
          <w:spacing w:val="-7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4"/>
          <w:w w:val="95"/>
          <w:sz w:val="29"/>
          <w:szCs w:val="29"/>
        </w:rPr>
        <w:t>当对第三</w:t>
      </w:r>
      <w:r>
        <w:rPr>
          <w:rFonts w:ascii="宋体" w:hAnsi="宋体" w:eastAsia="宋体" w:cs="宋体"/>
          <w:color w:val="50565D"/>
          <w:spacing w:val="-9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9"/>
          <w:w w:val="95"/>
          <w:sz w:val="29"/>
          <w:szCs w:val="29"/>
        </w:rPr>
        <w:t>方安全评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估机构的安全评估工作进行监督</w:t>
      </w:r>
      <w:r>
        <w:rPr>
          <w:rFonts w:ascii="宋体" w:hAnsi="宋体" w:eastAsia="宋体" w:cs="宋体"/>
          <w:color w:val="50565D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36"/>
          <w:sz w:val="29"/>
          <w:szCs w:val="29"/>
        </w:rPr>
        <w:t>，根据实际需</w:t>
      </w:r>
      <w:r>
        <w:rPr>
          <w:rFonts w:ascii="宋体" w:hAnsi="宋体" w:eastAsia="宋体" w:cs="宋体"/>
          <w:color w:val="50565D"/>
          <w:spacing w:val="-12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8"/>
          <w:sz w:val="29"/>
          <w:szCs w:val="29"/>
        </w:rPr>
        <w:t>要可从交</w:t>
      </w:r>
      <w:r>
        <w:rPr>
          <w:rFonts w:ascii="宋体" w:hAnsi="宋体" w:eastAsia="宋体" w:cs="宋体"/>
          <w:color w:val="50565D"/>
          <w:spacing w:val="-12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通运</w:t>
      </w:r>
      <w:r>
        <w:rPr>
          <w:rFonts w:ascii="宋体" w:hAnsi="宋体" w:eastAsia="宋体" w:cs="宋体"/>
          <w:color w:val="50565D"/>
          <w:spacing w:val="-13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输部</w:t>
      </w:r>
      <w:r>
        <w:rPr>
          <w:rFonts w:ascii="宋体" w:hAnsi="宋体" w:eastAsia="宋体" w:cs="宋体"/>
          <w:color w:val="50565D"/>
          <w:w w:val="9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城市轨道交通运营安全专</w:t>
      </w:r>
      <w:r>
        <w:rPr>
          <w:rFonts w:ascii="宋体" w:hAnsi="宋体" w:eastAsia="宋体" w:cs="宋体"/>
          <w:color w:val="50565D"/>
          <w:spacing w:val="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家库</w:t>
      </w:r>
      <w:r>
        <w:rPr>
          <w:rFonts w:ascii="宋体" w:hAnsi="宋体" w:eastAsia="宋体" w:cs="宋体"/>
          <w:color w:val="50565D"/>
          <w:spacing w:val="-2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3"/>
          <w:w w:val="95"/>
          <w:sz w:val="29"/>
          <w:szCs w:val="29"/>
        </w:rPr>
        <w:t>中聘请专家协助</w:t>
      </w:r>
      <w:r>
        <w:rPr>
          <w:rFonts w:ascii="宋体" w:hAnsi="宋体" w:eastAsia="宋体" w:cs="宋体"/>
          <w:color w:val="50565D"/>
          <w:spacing w:val="-5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10"/>
          <w:w w:val="95"/>
          <w:sz w:val="29"/>
          <w:szCs w:val="29"/>
        </w:rPr>
        <w:t>开展监督工作</w:t>
      </w:r>
      <w:r>
        <w:rPr>
          <w:rFonts w:ascii="宋体" w:hAnsi="宋体" w:eastAsia="宋体" w:cs="宋体"/>
          <w:color w:val="50565D"/>
          <w:spacing w:val="-4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97"/>
          <w:w w:val="95"/>
          <w:sz w:val="29"/>
          <w:szCs w:val="29"/>
        </w:rPr>
        <w:t>，聘</w:t>
      </w:r>
      <w:r>
        <w:rPr>
          <w:rFonts w:ascii="宋体" w:hAnsi="宋体" w:eastAsia="宋体" w:cs="宋体"/>
          <w:color w:val="50565D"/>
          <w:spacing w:val="-12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5"/>
          <w:w w:val="95"/>
          <w:sz w:val="29"/>
          <w:szCs w:val="29"/>
        </w:rPr>
        <w:t>请的专家不得与</w:t>
      </w:r>
      <w:r>
        <w:rPr>
          <w:rFonts w:ascii="宋体" w:hAnsi="宋体" w:eastAsia="宋体" w:cs="宋体"/>
          <w:color w:val="50565D"/>
          <w:spacing w:val="-3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第三</w:t>
      </w:r>
      <w:r>
        <w:rPr>
          <w:rFonts w:ascii="宋体" w:hAnsi="宋体" w:eastAsia="宋体" w:cs="宋体"/>
          <w:color w:val="50565D"/>
          <w:spacing w:val="-5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方安全评估机构</w:t>
      </w:r>
      <w:r>
        <w:rPr>
          <w:rFonts w:ascii="宋体" w:hAnsi="宋体" w:eastAsia="宋体" w:cs="宋体"/>
          <w:color w:val="50565D"/>
          <w:spacing w:val="-4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19"/>
          <w:w w:val="95"/>
          <w:sz w:val="29"/>
          <w:szCs w:val="29"/>
        </w:rPr>
        <w:t>、评估项目存在利害关</w:t>
      </w:r>
      <w:r>
        <w:rPr>
          <w:rFonts w:ascii="宋体" w:hAnsi="宋体" w:eastAsia="宋体" w:cs="宋体"/>
          <w:color w:val="50565D"/>
          <w:spacing w:val="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17"/>
          <w:w w:val="95"/>
          <w:sz w:val="29"/>
          <w:szCs w:val="29"/>
        </w:rPr>
        <w:t>系</w:t>
      </w:r>
      <w:r>
        <w:rPr>
          <w:rFonts w:ascii="宋体" w:hAnsi="宋体" w:eastAsia="宋体" w:cs="宋体"/>
          <w:color w:val="72777E"/>
          <w:spacing w:val="17"/>
          <w:w w:val="95"/>
          <w:sz w:val="29"/>
          <w:szCs w:val="29"/>
        </w:rPr>
        <w:t>。</w:t>
      </w:r>
    </w:p>
    <w:p>
      <w:pPr>
        <w:tabs>
          <w:tab w:val="left" w:pos="3805"/>
        </w:tabs>
        <w:spacing w:before="42" w:line="360" w:lineRule="auto"/>
        <w:ind w:left="1787" w:right="1279" w:firstLine="58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3B424B"/>
          <w:w w:val="95"/>
          <w:sz w:val="29"/>
          <w:szCs w:val="29"/>
        </w:rPr>
        <w:t>第十三条</w:t>
      </w:r>
      <w:r>
        <w:rPr>
          <w:rFonts w:ascii="宋体" w:hAnsi="宋体" w:eastAsia="宋体" w:cs="宋体"/>
          <w:color w:val="3B424B"/>
          <w:w w:val="95"/>
          <w:sz w:val="29"/>
          <w:szCs w:val="29"/>
        </w:rPr>
        <w:tab/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 xml:space="preserve">建设单位 </w:t>
      </w:r>
      <w:r>
        <w:rPr>
          <w:rFonts w:ascii="宋体" w:hAnsi="宋体" w:eastAsia="宋体" w:cs="宋体"/>
          <w:color w:val="50565D"/>
          <w:spacing w:val="-31"/>
          <w:w w:val="95"/>
          <w:sz w:val="29"/>
          <w:szCs w:val="29"/>
        </w:rPr>
        <w:t xml:space="preserve">、运营单位应 </w:t>
      </w:r>
      <w:r>
        <w:rPr>
          <w:rFonts w:ascii="宋体" w:hAnsi="宋体" w:eastAsia="宋体" w:cs="宋体"/>
          <w:color w:val="50565D"/>
          <w:spacing w:val="2"/>
          <w:w w:val="95"/>
          <w:sz w:val="29"/>
          <w:szCs w:val="29"/>
        </w:rPr>
        <w:t>当配合做好安全评估工作</w:t>
      </w:r>
      <w:r>
        <w:rPr>
          <w:rFonts w:ascii="宋体" w:hAnsi="宋体" w:eastAsia="宋体" w:cs="宋体"/>
          <w:color w:val="50565D"/>
          <w:spacing w:val="-4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，</w:t>
      </w:r>
      <w:r>
        <w:rPr>
          <w:rFonts w:ascii="宋体" w:hAnsi="宋体" w:eastAsia="宋体" w:cs="宋体"/>
          <w:color w:val="50565D"/>
          <w:w w:val="10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及时报告有关</w:t>
      </w:r>
      <w:r>
        <w:rPr>
          <w:rFonts w:ascii="宋体" w:hAnsi="宋体" w:eastAsia="宋体" w:cs="宋体"/>
          <w:color w:val="50565D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31"/>
          <w:sz w:val="29"/>
          <w:szCs w:val="29"/>
        </w:rPr>
        <w:t>情况，提供相应</w:t>
      </w:r>
      <w:r>
        <w:rPr>
          <w:rFonts w:ascii="宋体" w:hAnsi="宋体" w:eastAsia="宋体" w:cs="宋体"/>
          <w:color w:val="50565D"/>
          <w:spacing w:val="-11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文档资料</w:t>
      </w:r>
      <w:r>
        <w:rPr>
          <w:rFonts w:ascii="宋体" w:hAnsi="宋体" w:eastAsia="宋体" w:cs="宋体"/>
          <w:color w:val="50565D"/>
          <w:spacing w:val="-12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18"/>
          <w:sz w:val="29"/>
          <w:szCs w:val="29"/>
        </w:rPr>
        <w:t>，并对报告情况和提供资料</w:t>
      </w:r>
      <w:r>
        <w:rPr>
          <w:rFonts w:ascii="宋体" w:hAnsi="宋体" w:eastAsia="宋体" w:cs="宋体"/>
          <w:color w:val="50565D"/>
          <w:w w:val="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7"/>
          <w:sz w:val="29"/>
          <w:szCs w:val="29"/>
        </w:rPr>
        <w:t>的真实性负责。</w:t>
      </w:r>
    </w:p>
    <w:p>
      <w:pPr>
        <w:spacing w:before="39" w:line="355" w:lineRule="auto"/>
        <w:ind w:left="1780" w:right="1504" w:firstLine="58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3B424B"/>
          <w:sz w:val="29"/>
          <w:szCs w:val="29"/>
        </w:rPr>
        <w:t>第十四条</w:t>
      </w:r>
      <w:r>
        <w:rPr>
          <w:rFonts w:ascii="宋体" w:hAnsi="宋体" w:eastAsia="宋体" w:cs="宋体"/>
          <w:color w:val="3B424B"/>
          <w:spacing w:val="9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对初期运</w:t>
      </w:r>
      <w:r>
        <w:rPr>
          <w:rFonts w:ascii="宋体" w:hAnsi="宋体" w:eastAsia="宋体" w:cs="宋体"/>
          <w:color w:val="50565D"/>
          <w:spacing w:val="-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营前安全评估发</w:t>
      </w:r>
      <w:r>
        <w:rPr>
          <w:rFonts w:ascii="宋体" w:hAnsi="宋体" w:eastAsia="宋体" w:cs="宋体"/>
          <w:color w:val="50565D"/>
          <w:spacing w:val="-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现的问题</w:t>
      </w:r>
      <w:r>
        <w:rPr>
          <w:rFonts w:ascii="宋体" w:hAnsi="宋体" w:eastAsia="宋体" w:cs="宋体"/>
          <w:color w:val="50565D"/>
          <w:spacing w:val="-100"/>
          <w:sz w:val="29"/>
          <w:szCs w:val="29"/>
        </w:rPr>
        <w:t xml:space="preserve"> ，城</w:t>
      </w:r>
      <w:r>
        <w:rPr>
          <w:rFonts w:ascii="宋体" w:hAnsi="宋体" w:eastAsia="宋体" w:cs="宋体"/>
          <w:color w:val="50565D"/>
          <w:spacing w:val="-11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市轨道交</w:t>
      </w:r>
      <w:r>
        <w:rPr>
          <w:rFonts w:ascii="宋体" w:hAnsi="宋体" w:eastAsia="宋体" w:cs="宋体"/>
          <w:color w:val="50565D"/>
          <w:w w:val="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通运营主管部门</w:t>
      </w:r>
      <w:r>
        <w:rPr>
          <w:rFonts w:ascii="宋体" w:hAnsi="宋体" w:eastAsia="宋体" w:cs="宋体"/>
          <w:color w:val="50565D"/>
          <w:spacing w:val="-6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应</w:t>
      </w:r>
      <w:r>
        <w:rPr>
          <w:rFonts w:ascii="宋体" w:hAnsi="宋体" w:eastAsia="宋体" w:cs="宋体"/>
          <w:color w:val="50565D"/>
          <w:spacing w:val="-6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4"/>
          <w:w w:val="95"/>
          <w:sz w:val="29"/>
          <w:szCs w:val="29"/>
        </w:rPr>
        <w:t>当会同建设主管部门督促建设单位和运营单位</w:t>
      </w:r>
      <w:r>
        <w:rPr>
          <w:rFonts w:ascii="宋体" w:hAnsi="宋体" w:eastAsia="宋体" w:cs="宋体"/>
          <w:color w:val="50565D"/>
          <w:spacing w:val="-11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限期整改到</w:t>
      </w:r>
      <w:r>
        <w:rPr>
          <w:rFonts w:ascii="宋体" w:hAnsi="宋体" w:eastAsia="宋体" w:cs="宋体"/>
          <w:color w:val="50565D"/>
          <w:spacing w:val="-8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位</w:t>
      </w:r>
      <w:r>
        <w:rPr>
          <w:rFonts w:ascii="宋体" w:hAnsi="宋体" w:eastAsia="宋体" w:cs="宋体"/>
          <w:color w:val="50565D"/>
          <w:spacing w:val="-8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69"/>
          <w:w w:val="95"/>
          <w:sz w:val="29"/>
          <w:szCs w:val="29"/>
        </w:rPr>
        <w:t>，对于</w:t>
      </w:r>
      <w:r>
        <w:rPr>
          <w:rFonts w:ascii="宋体" w:hAnsi="宋体" w:eastAsia="宋体" w:cs="宋体"/>
          <w:color w:val="50565D"/>
          <w:spacing w:val="-8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涉及多部门管理职责</w:t>
      </w:r>
      <w:r>
        <w:rPr>
          <w:rFonts w:ascii="宋体" w:hAnsi="宋体" w:eastAsia="宋体" w:cs="宋体"/>
          <w:color w:val="50565D"/>
          <w:spacing w:val="-2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36"/>
          <w:w w:val="95"/>
          <w:sz w:val="29"/>
          <w:szCs w:val="29"/>
        </w:rPr>
        <w:t>、影响运营</w:t>
      </w:r>
      <w:r>
        <w:rPr>
          <w:rFonts w:ascii="宋体" w:hAnsi="宋体" w:eastAsia="宋体" w:cs="宋体"/>
          <w:color w:val="50565D"/>
          <w:spacing w:val="-6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6"/>
          <w:w w:val="95"/>
          <w:sz w:val="29"/>
          <w:szCs w:val="29"/>
        </w:rPr>
        <w:t>安全的重大问</w:t>
      </w:r>
      <w:r>
        <w:rPr>
          <w:rFonts w:ascii="宋体" w:hAnsi="宋体" w:eastAsia="宋体" w:cs="宋体"/>
          <w:color w:val="50565D"/>
          <w:spacing w:val="-12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题</w:t>
      </w:r>
      <w:r>
        <w:rPr>
          <w:rFonts w:ascii="宋体" w:hAnsi="宋体" w:eastAsia="宋体" w:cs="宋体"/>
          <w:color w:val="50565D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103"/>
          <w:sz w:val="29"/>
          <w:szCs w:val="29"/>
        </w:rPr>
        <w:t xml:space="preserve">，应 </w:t>
      </w:r>
      <w:r>
        <w:rPr>
          <w:rFonts w:ascii="宋体" w:hAnsi="宋体" w:eastAsia="宋体" w:cs="宋体"/>
          <w:color w:val="50565D"/>
          <w:sz w:val="29"/>
          <w:szCs w:val="29"/>
        </w:rPr>
        <w:t>当及时向城市人民</w:t>
      </w:r>
      <w:r>
        <w:rPr>
          <w:rFonts w:ascii="宋体" w:hAnsi="宋体" w:eastAsia="宋体" w:cs="宋体"/>
          <w:color w:val="50565D"/>
          <w:spacing w:val="-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政府报告</w:t>
      </w:r>
      <w:r>
        <w:rPr>
          <w:rFonts w:ascii="宋体" w:hAnsi="宋体" w:eastAsia="宋体" w:cs="宋体"/>
          <w:color w:val="50565D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。</w:t>
      </w:r>
    </w:p>
    <w:p>
      <w:pPr>
        <w:spacing w:before="45" w:line="357" w:lineRule="auto"/>
        <w:ind w:left="1766" w:right="1508" w:firstLine="587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0565D"/>
          <w:sz w:val="29"/>
          <w:szCs w:val="29"/>
        </w:rPr>
        <w:t>对初期运营前安全评估发现</w:t>
      </w:r>
      <w:r>
        <w:rPr>
          <w:rFonts w:ascii="宋体" w:hAnsi="宋体" w:eastAsia="宋体" w:cs="宋体"/>
          <w:color w:val="50565D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的</w:t>
      </w:r>
      <w:r>
        <w:rPr>
          <w:rFonts w:ascii="宋体" w:hAnsi="宋体" w:eastAsia="宋体" w:cs="宋体"/>
          <w:color w:val="50565D"/>
          <w:spacing w:val="-12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35"/>
          <w:sz w:val="29"/>
          <w:szCs w:val="29"/>
        </w:rPr>
        <w:t>问题，建设单位</w:t>
      </w:r>
      <w:r>
        <w:rPr>
          <w:rFonts w:ascii="宋体" w:hAnsi="宋体" w:eastAsia="宋体" w:cs="宋体"/>
          <w:color w:val="50565D"/>
          <w:spacing w:val="-12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要会同</w:t>
      </w:r>
      <w:r>
        <w:rPr>
          <w:rFonts w:ascii="宋体" w:hAnsi="宋体" w:eastAsia="宋体" w:cs="宋体"/>
          <w:color w:val="50565D"/>
          <w:spacing w:val="-12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运</w:t>
      </w:r>
      <w:r>
        <w:rPr>
          <w:rFonts w:ascii="宋体" w:hAnsi="宋体" w:eastAsia="宋体" w:cs="宋体"/>
          <w:color w:val="50565D"/>
          <w:spacing w:val="-12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14"/>
          <w:sz w:val="29"/>
          <w:szCs w:val="29"/>
        </w:rPr>
        <w:t>营单</w:t>
      </w:r>
      <w:r>
        <w:rPr>
          <w:rFonts w:ascii="宋体" w:hAnsi="宋体" w:eastAsia="宋体" w:cs="宋体"/>
          <w:color w:val="50565D"/>
          <w:w w:val="8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位制定整改</w:t>
      </w:r>
      <w:r>
        <w:rPr>
          <w:rFonts w:ascii="宋体" w:hAnsi="宋体" w:eastAsia="宋体" w:cs="宋体"/>
          <w:color w:val="50565D"/>
          <w:spacing w:val="-6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方案</w:t>
      </w:r>
      <w:r>
        <w:rPr>
          <w:rFonts w:ascii="宋体" w:hAnsi="宋体" w:eastAsia="宋体" w:cs="宋体"/>
          <w:color w:val="50565D"/>
          <w:spacing w:val="-62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25"/>
          <w:w w:val="95"/>
          <w:sz w:val="29"/>
          <w:szCs w:val="29"/>
        </w:rPr>
        <w:t>，明确整改计划</w:t>
      </w:r>
      <w:r>
        <w:rPr>
          <w:rFonts w:ascii="宋体" w:hAnsi="宋体" w:eastAsia="宋体" w:cs="宋体"/>
          <w:color w:val="50565D"/>
          <w:spacing w:val="-7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和措施</w:t>
      </w:r>
      <w:r>
        <w:rPr>
          <w:rFonts w:ascii="宋体" w:hAnsi="宋体" w:eastAsia="宋体" w:cs="宋体"/>
          <w:color w:val="50565D"/>
          <w:spacing w:val="-6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21"/>
          <w:w w:val="95"/>
          <w:sz w:val="29"/>
          <w:szCs w:val="29"/>
        </w:rPr>
        <w:t>。整改完</w:t>
      </w:r>
      <w:r>
        <w:rPr>
          <w:rFonts w:ascii="宋体" w:hAnsi="宋体" w:eastAsia="宋体" w:cs="宋体"/>
          <w:color w:val="50565D"/>
          <w:spacing w:val="-8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17"/>
          <w:w w:val="95"/>
          <w:sz w:val="29"/>
          <w:szCs w:val="29"/>
        </w:rPr>
        <w:t>成后</w:t>
      </w:r>
      <w:r>
        <w:rPr>
          <w:rFonts w:ascii="宋体" w:hAnsi="宋体" w:eastAsia="宋体" w:cs="宋体"/>
          <w:color w:val="50565D"/>
          <w:spacing w:val="-7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50"/>
          <w:w w:val="95"/>
          <w:sz w:val="29"/>
          <w:szCs w:val="29"/>
        </w:rPr>
        <w:t>，经第三</w:t>
      </w:r>
      <w:r>
        <w:rPr>
          <w:rFonts w:ascii="宋体" w:hAnsi="宋体" w:eastAsia="宋体" w:cs="宋体"/>
          <w:color w:val="50565D"/>
          <w:spacing w:val="-6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方安</w:t>
      </w:r>
      <w:r>
        <w:rPr>
          <w:rFonts w:ascii="宋体" w:hAnsi="宋体" w:eastAsia="宋体" w:cs="宋体"/>
          <w:color w:val="50565D"/>
          <w:spacing w:val="-13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3"/>
          <w:w w:val="95"/>
          <w:sz w:val="29"/>
          <w:szCs w:val="29"/>
        </w:rPr>
        <w:t xml:space="preserve">全评估机构复核确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认后报城市轨道交通运营主管部</w:t>
      </w:r>
      <w:r>
        <w:rPr>
          <w:rFonts w:ascii="宋体" w:hAnsi="宋体" w:eastAsia="宋体" w:cs="宋体"/>
          <w:color w:val="50565D"/>
          <w:spacing w:val="10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2"/>
          <w:w w:val="95"/>
          <w:sz w:val="29"/>
          <w:szCs w:val="29"/>
        </w:rPr>
        <w:t>门。</w:t>
      </w:r>
    </w:p>
    <w:p>
      <w:pPr>
        <w:spacing w:before="35" w:line="360" w:lineRule="auto"/>
        <w:ind w:left="1759" w:right="1507" w:firstLine="58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3B424B"/>
          <w:sz w:val="29"/>
          <w:szCs w:val="29"/>
        </w:rPr>
        <w:t>第十五条</w:t>
      </w:r>
      <w:r>
        <w:rPr>
          <w:rFonts w:ascii="宋体" w:hAnsi="宋体" w:eastAsia="宋体" w:cs="宋体"/>
          <w:color w:val="3B424B"/>
          <w:spacing w:val="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通过初期</w:t>
      </w:r>
      <w:r>
        <w:rPr>
          <w:rFonts w:ascii="宋体" w:hAnsi="宋体" w:eastAsia="宋体" w:cs="宋体"/>
          <w:color w:val="50565D"/>
          <w:spacing w:val="-12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运营前安全评估并且发现的</w:t>
      </w:r>
      <w:r>
        <w:rPr>
          <w:rFonts w:ascii="宋体" w:hAnsi="宋体" w:eastAsia="宋体" w:cs="宋体"/>
          <w:color w:val="50565D"/>
          <w:spacing w:val="-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问题整改到</w:t>
      </w:r>
      <w:r>
        <w:rPr>
          <w:rFonts w:ascii="宋体" w:hAnsi="宋体" w:eastAsia="宋体" w:cs="宋体"/>
          <w:color w:val="50565D"/>
          <w:w w:val="9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25"/>
          <w:w w:val="95"/>
          <w:sz w:val="29"/>
          <w:szCs w:val="29"/>
        </w:rPr>
        <w:t>位后，城市轨道交通运</w:t>
      </w:r>
      <w:r>
        <w:rPr>
          <w:rFonts w:ascii="宋体" w:hAnsi="宋体" w:eastAsia="宋体" w:cs="宋体"/>
          <w:color w:val="50565D"/>
          <w:spacing w:val="-2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18"/>
          <w:w w:val="95"/>
          <w:sz w:val="29"/>
          <w:szCs w:val="29"/>
        </w:rPr>
        <w:t>营主管部</w:t>
      </w:r>
      <w:r>
        <w:rPr>
          <w:rFonts w:ascii="宋体" w:hAnsi="宋体" w:eastAsia="宋体" w:cs="宋体"/>
          <w:color w:val="50565D"/>
          <w:spacing w:val="-5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门依法</w:t>
      </w:r>
      <w:r>
        <w:rPr>
          <w:rFonts w:ascii="宋体" w:hAnsi="宋体" w:eastAsia="宋体" w:cs="宋体"/>
          <w:color w:val="50565D"/>
          <w:spacing w:val="-8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7"/>
          <w:w w:val="95"/>
          <w:sz w:val="29"/>
          <w:szCs w:val="29"/>
        </w:rPr>
        <w:t>向城市人民</w:t>
      </w:r>
      <w:r>
        <w:rPr>
          <w:rFonts w:ascii="宋体" w:hAnsi="宋体" w:eastAsia="宋体" w:cs="宋体"/>
          <w:color w:val="50565D"/>
          <w:spacing w:val="-8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5"/>
          <w:w w:val="95"/>
          <w:sz w:val="29"/>
          <w:szCs w:val="29"/>
        </w:rPr>
        <w:t>政府报告评估</w:t>
      </w:r>
      <w:r>
        <w:rPr>
          <w:rFonts w:ascii="宋体" w:hAnsi="宋体" w:eastAsia="宋体" w:cs="宋体"/>
          <w:color w:val="50565D"/>
          <w:spacing w:val="-9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情况并</w:t>
      </w:r>
      <w:r>
        <w:rPr>
          <w:rFonts w:ascii="宋体" w:hAnsi="宋体" w:eastAsia="宋体" w:cs="宋体"/>
          <w:color w:val="50565D"/>
          <w:spacing w:val="-4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3"/>
          <w:w w:val="95"/>
          <w:sz w:val="29"/>
          <w:szCs w:val="29"/>
        </w:rPr>
        <w:t>申请办理初期运营</w:t>
      </w:r>
      <w:r>
        <w:rPr>
          <w:rFonts w:ascii="宋体" w:hAnsi="宋体" w:eastAsia="宋体" w:cs="宋体"/>
          <w:color w:val="50565D"/>
          <w:spacing w:val="-9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24"/>
          <w:w w:val="95"/>
          <w:sz w:val="29"/>
          <w:szCs w:val="29"/>
        </w:rPr>
        <w:t>手续，运营单位</w:t>
      </w:r>
      <w:r>
        <w:rPr>
          <w:rFonts w:ascii="宋体" w:hAnsi="宋体" w:eastAsia="宋体" w:cs="宋体"/>
          <w:color w:val="50565D"/>
          <w:spacing w:val="-72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与</w:t>
      </w:r>
      <w:r>
        <w:rPr>
          <w:rFonts w:ascii="宋体" w:hAnsi="宋体" w:eastAsia="宋体" w:cs="宋体"/>
          <w:color w:val="50565D"/>
          <w:spacing w:val="-8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4"/>
          <w:w w:val="95"/>
          <w:sz w:val="29"/>
          <w:szCs w:val="29"/>
        </w:rPr>
        <w:t>建设单位签订运</w:t>
      </w:r>
      <w:r>
        <w:rPr>
          <w:rFonts w:ascii="宋体" w:hAnsi="宋体" w:eastAsia="宋体" w:cs="宋体"/>
          <w:color w:val="50565D"/>
          <w:spacing w:val="-6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14"/>
          <w:w w:val="95"/>
          <w:sz w:val="29"/>
          <w:szCs w:val="29"/>
        </w:rPr>
        <w:t>营接</w:t>
      </w:r>
      <w:r>
        <w:rPr>
          <w:rFonts w:ascii="宋体" w:hAnsi="宋体" w:eastAsia="宋体" w:cs="宋体"/>
          <w:color w:val="50565D"/>
          <w:spacing w:val="-11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管协议</w:t>
      </w:r>
      <w:r>
        <w:rPr>
          <w:rFonts w:ascii="宋体" w:hAnsi="宋体" w:eastAsia="宋体" w:cs="宋体"/>
          <w:color w:val="50565D"/>
          <w:spacing w:val="-13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100"/>
          <w:sz w:val="29"/>
          <w:szCs w:val="29"/>
        </w:rPr>
        <w:t>，正</w:t>
      </w:r>
      <w:r>
        <w:rPr>
          <w:rFonts w:ascii="宋体" w:hAnsi="宋体" w:eastAsia="宋体" w:cs="宋体"/>
          <w:color w:val="50565D"/>
          <w:spacing w:val="-13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8"/>
          <w:sz w:val="29"/>
          <w:szCs w:val="29"/>
        </w:rPr>
        <w:t>式接管</w:t>
      </w:r>
      <w:r>
        <w:rPr>
          <w:rFonts w:ascii="宋体" w:hAnsi="宋体" w:eastAsia="宋体" w:cs="宋体"/>
          <w:color w:val="50565D"/>
          <w:spacing w:val="-13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线路调度指挥权</w:t>
      </w:r>
      <w:r>
        <w:rPr>
          <w:rFonts w:ascii="宋体" w:hAnsi="宋体" w:eastAsia="宋体" w:cs="宋体"/>
          <w:color w:val="50565D"/>
          <w:spacing w:val="-12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31"/>
          <w:sz w:val="29"/>
          <w:szCs w:val="29"/>
        </w:rPr>
        <w:t>、设备使用权</w:t>
      </w:r>
      <w:r>
        <w:rPr>
          <w:rFonts w:ascii="宋体" w:hAnsi="宋体" w:eastAsia="宋体" w:cs="宋体"/>
          <w:color w:val="50565D"/>
          <w:spacing w:val="-13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31"/>
          <w:sz w:val="29"/>
          <w:szCs w:val="29"/>
        </w:rPr>
        <w:t>、属地管理权</w:t>
      </w:r>
      <w:r>
        <w:rPr>
          <w:rFonts w:ascii="宋体" w:hAnsi="宋体" w:eastAsia="宋体" w:cs="宋体"/>
          <w:color w:val="50565D"/>
          <w:spacing w:val="-12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-67"/>
          <w:sz w:val="29"/>
          <w:szCs w:val="29"/>
        </w:rPr>
        <w:t>，并向</w:t>
      </w:r>
      <w:r>
        <w:rPr>
          <w:rFonts w:ascii="宋体" w:hAnsi="宋体" w:eastAsia="宋体" w:cs="宋体"/>
          <w:color w:val="50565D"/>
          <w:w w:val="9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社会公告开通</w:t>
      </w:r>
      <w:r>
        <w:rPr>
          <w:rFonts w:ascii="宋体" w:hAnsi="宋体" w:eastAsia="宋体" w:cs="宋体"/>
          <w:color w:val="50565D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时间和运营安排</w:t>
      </w:r>
      <w:r>
        <w:rPr>
          <w:rFonts w:ascii="宋体" w:hAnsi="宋体" w:eastAsia="宋体" w:cs="宋体"/>
          <w:color w:val="50565D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z w:val="29"/>
          <w:szCs w:val="29"/>
        </w:rPr>
        <w:t>。</w:t>
      </w:r>
    </w:p>
    <w:p>
      <w:pPr>
        <w:tabs>
          <w:tab w:val="left" w:pos="3763"/>
        </w:tabs>
        <w:spacing w:before="47"/>
        <w:ind w:left="2333" w:right="148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3B424B"/>
          <w:w w:val="95"/>
          <w:sz w:val="29"/>
          <w:szCs w:val="29"/>
        </w:rPr>
        <w:t>第十六条</w:t>
      </w:r>
      <w:r>
        <w:rPr>
          <w:rFonts w:ascii="宋体" w:hAnsi="宋体" w:eastAsia="宋体" w:cs="宋体"/>
          <w:color w:val="3B424B"/>
          <w:w w:val="95"/>
          <w:sz w:val="29"/>
          <w:szCs w:val="29"/>
        </w:rPr>
        <w:tab/>
      </w:r>
      <w:r>
        <w:rPr>
          <w:rFonts w:ascii="宋体" w:hAnsi="宋体" w:eastAsia="宋体" w:cs="宋体"/>
          <w:color w:val="50565D"/>
          <w:w w:val="95"/>
          <w:sz w:val="29"/>
          <w:szCs w:val="29"/>
        </w:rPr>
        <w:t>城市轨道交通运营主管</w:t>
      </w:r>
      <w:r>
        <w:rPr>
          <w:rFonts w:ascii="宋体" w:hAnsi="宋体" w:eastAsia="宋体" w:cs="宋体"/>
          <w:color w:val="50565D"/>
          <w:spacing w:val="-7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9"/>
          <w:w w:val="95"/>
          <w:sz w:val="29"/>
          <w:szCs w:val="29"/>
        </w:rPr>
        <w:t>部门应</w:t>
      </w:r>
      <w:r>
        <w:rPr>
          <w:rFonts w:ascii="宋体" w:hAnsi="宋体" w:eastAsia="宋体" w:cs="宋体"/>
          <w:color w:val="50565D"/>
          <w:spacing w:val="-8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0565D"/>
          <w:spacing w:val="11"/>
          <w:w w:val="95"/>
          <w:sz w:val="29"/>
          <w:szCs w:val="29"/>
        </w:rPr>
        <w:t>当在线路</w:t>
      </w:r>
      <w:r>
        <w:rPr>
          <w:rFonts w:ascii="宋体" w:hAnsi="宋体" w:eastAsia="宋体" w:cs="宋体"/>
          <w:color w:val="72777E"/>
          <w:spacing w:val="11"/>
          <w:w w:val="95"/>
          <w:sz w:val="29"/>
          <w:szCs w:val="29"/>
        </w:rPr>
        <w:t>开</w:t>
      </w:r>
      <w:r>
        <w:rPr>
          <w:rFonts w:ascii="宋体" w:hAnsi="宋体" w:eastAsia="宋体" w:cs="宋体"/>
          <w:color w:val="50565D"/>
          <w:spacing w:val="11"/>
          <w:w w:val="95"/>
          <w:sz w:val="29"/>
          <w:szCs w:val="29"/>
        </w:rPr>
        <w:t>通初期</w:t>
      </w:r>
    </w:p>
    <w:p>
      <w:pPr>
        <w:spacing w:before="130"/>
        <w:ind w:left="1865" w:right="148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CAD1D6"/>
          <w:w w:val="345"/>
          <w:sz w:val="26"/>
          <w:szCs w:val="26"/>
          <w:shd w:val="clear" w:color="auto" w:fill="E6EBF4"/>
        </w:rPr>
        <w:t xml:space="preserve">- </w:t>
      </w:r>
      <w:r>
        <w:rPr>
          <w:rFonts w:ascii="Times New Roman" w:hAnsi="Times New Roman" w:eastAsia="Times New Roman" w:cs="Times New Roman"/>
          <w:color w:val="878C93"/>
          <w:w w:val="105"/>
          <w:sz w:val="26"/>
          <w:szCs w:val="26"/>
        </w:rPr>
        <w:t>6</w:t>
      </w:r>
      <w:r>
        <w:rPr>
          <w:rFonts w:ascii="Times New Roman" w:hAnsi="Times New Roman" w:eastAsia="Times New Roman" w:cs="Times New Roman"/>
          <w:color w:val="878C93"/>
          <w:spacing w:val="-7"/>
          <w:w w:val="10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CAD1D6"/>
          <w:w w:val="105"/>
          <w:sz w:val="30"/>
          <w:szCs w:val="30"/>
          <w:shd w:val="clear" w:color="auto" w:fill="E6EBF4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29"/>
          <w:szCs w:val="29"/>
        </w:rPr>
      </w:pPr>
    </w:p>
    <w:p>
      <w:pPr>
        <w:spacing w:line="21" w:lineRule="exact"/>
        <w:ind w:left="1869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60" o:spid="_x0000_s1060" o:spt="203" style="height:1.1pt;width:467.3pt;" coordsize="9346,22">
            <o:lock v:ext="edit"/>
            <v:group id="_x0000_s1061" o:spid="_x0000_s1061" o:spt="203" style="position:absolute;left:11;top:11;height:2;width:9325;" coordorigin="11,11" coordsize="9325,2">
              <o:lock v:ext="edit"/>
              <v:shape id="_x0000_s1062" o:spid="_x0000_s1062" style="position:absolute;left:11;top:11;height:2;width:9325;" filled="f" stroked="t" coordorigin="11,11" coordsize="9325,0" path="m11,11l9335,11e">
                <v:path arrowok="t"/>
                <v:fill on="f" focussize="0,0"/>
                <v:stroke weight="1.06204724409449pt" color="#60676B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1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0" w:right="540" w:bottom="280" w:left="60" w:header="720" w:footer="720" w:gutter="0"/>
        </w:sectPr>
      </w:pPr>
    </w:p>
    <w:p>
      <w:pPr>
        <w:spacing w:line="43" w:lineRule="exact"/>
        <w:ind w:left="7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63" o:spid="_x0000_s1063" o:spt="203" style="height:2.2pt;width:594pt;" coordsize="11880,44">
            <o:lock v:ext="edit"/>
            <v:group id="_x0000_s1064" o:spid="_x0000_s1064" o:spt="203" style="position:absolute;left:22;top:22;height:2;width:11837;" coordorigin="22,22" coordsize="11837,2">
              <o:lock v:ext="edit"/>
              <v:shape id="_x0000_s1065" o:spid="_x0000_s1065" style="position:absolute;left:22;top:22;height:2;width:11837;" filled="f" stroked="t" coordorigin="22,22" coordsize="11837,0" path="m22,22l11858,22e">
                <v:path arrowok="t"/>
                <v:fill on="f" focussize="0,0"/>
                <v:stroke weight="2.16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5"/>
        <w:spacing w:before="167" w:line="343" w:lineRule="auto"/>
        <w:ind w:left="1684" w:right="2083" w:firstLine="7"/>
        <w:jc w:val="both"/>
      </w:pPr>
      <w:r>
        <w:rPr>
          <w:color w:val="696E75"/>
          <w:w w:val="95"/>
        </w:rPr>
        <w:t>运营后</w:t>
      </w:r>
      <w:r>
        <w:rPr>
          <w:color w:val="696E75"/>
          <w:spacing w:val="6"/>
          <w:w w:val="95"/>
        </w:rPr>
        <w:t xml:space="preserve"> </w:t>
      </w:r>
      <w:r>
        <w:rPr>
          <w:rFonts w:ascii="Arial" w:hAnsi="Arial" w:eastAsia="Arial" w:cs="Arial"/>
          <w:color w:val="696E75"/>
          <w:spacing w:val="-7"/>
          <w:w w:val="95"/>
          <w:sz w:val="28"/>
          <w:szCs w:val="28"/>
        </w:rPr>
        <w:t>1</w:t>
      </w:r>
      <w:r>
        <w:rPr>
          <w:color w:val="696E75"/>
          <w:spacing w:val="-7"/>
          <w:w w:val="95"/>
        </w:rPr>
        <w:t>个月内</w:t>
      </w:r>
      <w:r>
        <w:rPr>
          <w:color w:val="696E75"/>
          <w:spacing w:val="-100"/>
          <w:w w:val="95"/>
        </w:rPr>
        <w:t xml:space="preserve"> </w:t>
      </w:r>
      <w:r>
        <w:rPr>
          <w:color w:val="696E75"/>
          <w:spacing w:val="-19"/>
          <w:w w:val="95"/>
        </w:rPr>
        <w:t>，将初期运营前安全评估报告</w:t>
      </w:r>
      <w:r>
        <w:rPr>
          <w:color w:val="696E75"/>
          <w:spacing w:val="11"/>
          <w:w w:val="95"/>
        </w:rPr>
        <w:t xml:space="preserve"> </w:t>
      </w:r>
      <w:r>
        <w:rPr>
          <w:color w:val="696E75"/>
          <w:spacing w:val="-21"/>
          <w:w w:val="95"/>
        </w:rPr>
        <w:t>、评估发现问题整改</w:t>
      </w:r>
      <w:r>
        <w:rPr>
          <w:color w:val="696E75"/>
          <w:spacing w:val="-99"/>
          <w:w w:val="95"/>
        </w:rPr>
        <w:t xml:space="preserve"> </w:t>
      </w:r>
      <w:r>
        <w:rPr>
          <w:color w:val="696E75"/>
          <w:w w:val="95"/>
        </w:rPr>
        <w:t>情况</w:t>
      </w:r>
      <w:r>
        <w:rPr>
          <w:color w:val="696E75"/>
          <w:spacing w:val="-108"/>
          <w:w w:val="95"/>
        </w:rPr>
        <w:t xml:space="preserve"> </w:t>
      </w:r>
      <w:r>
        <w:rPr>
          <w:color w:val="696E75"/>
          <w:spacing w:val="-28"/>
          <w:w w:val="95"/>
        </w:rPr>
        <w:t>，以及线路初期</w:t>
      </w:r>
      <w:r>
        <w:rPr>
          <w:color w:val="696E75"/>
          <w:spacing w:val="-115"/>
          <w:w w:val="95"/>
        </w:rPr>
        <w:t xml:space="preserve"> </w:t>
      </w:r>
      <w:r>
        <w:rPr>
          <w:color w:val="696E75"/>
          <w:w w:val="95"/>
        </w:rPr>
        <w:t>运</w:t>
      </w:r>
      <w:r>
        <w:rPr>
          <w:color w:val="696E75"/>
          <w:spacing w:val="-112"/>
          <w:w w:val="95"/>
        </w:rPr>
        <w:t xml:space="preserve"> </w:t>
      </w:r>
      <w:r>
        <w:rPr>
          <w:color w:val="696E75"/>
          <w:w w:val="95"/>
        </w:rPr>
        <w:t>营</w:t>
      </w:r>
      <w:r>
        <w:rPr>
          <w:color w:val="696E75"/>
          <w:spacing w:val="-106"/>
          <w:w w:val="95"/>
        </w:rPr>
        <w:t xml:space="preserve"> </w:t>
      </w:r>
      <w:r>
        <w:rPr>
          <w:color w:val="696E75"/>
          <w:w w:val="95"/>
        </w:rPr>
        <w:t>时</w:t>
      </w:r>
      <w:r>
        <w:rPr>
          <w:color w:val="696E75"/>
          <w:spacing w:val="-112"/>
          <w:w w:val="95"/>
        </w:rPr>
        <w:t xml:space="preserve"> </w:t>
      </w:r>
      <w:r>
        <w:rPr>
          <w:color w:val="696E75"/>
          <w:w w:val="95"/>
        </w:rPr>
        <w:t>间</w:t>
      </w:r>
      <w:r>
        <w:rPr>
          <w:color w:val="696E75"/>
          <w:spacing w:val="-122"/>
          <w:w w:val="95"/>
        </w:rPr>
        <w:t xml:space="preserve"> </w:t>
      </w:r>
      <w:r>
        <w:rPr>
          <w:color w:val="696E75"/>
          <w:spacing w:val="-44"/>
          <w:w w:val="95"/>
        </w:rPr>
        <w:t>、线路制</w:t>
      </w:r>
      <w:r>
        <w:rPr>
          <w:color w:val="696E75"/>
          <w:spacing w:val="-101"/>
          <w:w w:val="95"/>
        </w:rPr>
        <w:t xml:space="preserve"> </w:t>
      </w:r>
      <w:r>
        <w:rPr>
          <w:color w:val="696E75"/>
          <w:w w:val="95"/>
        </w:rPr>
        <w:t>式</w:t>
      </w:r>
      <w:r>
        <w:rPr>
          <w:color w:val="696E75"/>
          <w:spacing w:val="-114"/>
          <w:w w:val="95"/>
        </w:rPr>
        <w:t xml:space="preserve"> </w:t>
      </w:r>
      <w:r>
        <w:rPr>
          <w:color w:val="696E75"/>
          <w:spacing w:val="-88"/>
          <w:w w:val="95"/>
        </w:rPr>
        <w:t>、里</w:t>
      </w:r>
      <w:r>
        <w:rPr>
          <w:color w:val="696E75"/>
          <w:spacing w:val="-114"/>
          <w:w w:val="95"/>
        </w:rPr>
        <w:t xml:space="preserve"> </w:t>
      </w:r>
      <w:r>
        <w:rPr>
          <w:color w:val="696E75"/>
          <w:w w:val="95"/>
        </w:rPr>
        <w:t>程</w:t>
      </w:r>
      <w:r>
        <w:rPr>
          <w:color w:val="696E75"/>
          <w:spacing w:val="-113"/>
          <w:w w:val="95"/>
        </w:rPr>
        <w:t xml:space="preserve"> </w:t>
      </w:r>
      <w:r>
        <w:rPr>
          <w:color w:val="696E75"/>
          <w:spacing w:val="-85"/>
          <w:w w:val="95"/>
        </w:rPr>
        <w:t>、车</w:t>
      </w:r>
      <w:r>
        <w:rPr>
          <w:color w:val="696E75"/>
          <w:spacing w:val="-113"/>
          <w:w w:val="95"/>
        </w:rPr>
        <w:t xml:space="preserve"> </w:t>
      </w:r>
      <w:r>
        <w:rPr>
          <w:color w:val="696E75"/>
          <w:spacing w:val="21"/>
          <w:w w:val="95"/>
        </w:rPr>
        <w:t>站数</w:t>
      </w:r>
      <w:r>
        <w:rPr>
          <w:color w:val="696E75"/>
          <w:spacing w:val="-113"/>
          <w:w w:val="95"/>
        </w:rPr>
        <w:t xml:space="preserve"> </w:t>
      </w:r>
      <w:r>
        <w:rPr>
          <w:color w:val="696E75"/>
          <w:spacing w:val="-63"/>
          <w:w w:val="95"/>
        </w:rPr>
        <w:t>、换乘</w:t>
      </w:r>
      <w:r>
        <w:rPr>
          <w:color w:val="696E75"/>
          <w:spacing w:val="-109"/>
          <w:w w:val="95"/>
        </w:rPr>
        <w:t xml:space="preserve"> </w:t>
      </w:r>
      <w:r>
        <w:rPr>
          <w:color w:val="696E75"/>
          <w:spacing w:val="19"/>
          <w:w w:val="95"/>
        </w:rPr>
        <w:t>车站</w:t>
      </w:r>
      <w:r>
        <w:rPr>
          <w:color w:val="696E75"/>
          <w:w w:val="88"/>
        </w:rPr>
        <w:t xml:space="preserve"> </w:t>
      </w:r>
      <w:r>
        <w:rPr>
          <w:color w:val="696E75"/>
          <w:w w:val="95"/>
        </w:rPr>
        <w:t>数</w:t>
      </w:r>
      <w:r>
        <w:rPr>
          <w:color w:val="696E75"/>
          <w:spacing w:val="-117"/>
          <w:w w:val="95"/>
        </w:rPr>
        <w:t xml:space="preserve"> </w:t>
      </w:r>
      <w:r>
        <w:rPr>
          <w:color w:val="696E75"/>
          <w:spacing w:val="-61"/>
          <w:w w:val="95"/>
        </w:rPr>
        <w:t>、配属</w:t>
      </w:r>
      <w:r>
        <w:rPr>
          <w:color w:val="696E75"/>
          <w:spacing w:val="-112"/>
          <w:w w:val="95"/>
        </w:rPr>
        <w:t xml:space="preserve"> </w:t>
      </w:r>
      <w:r>
        <w:rPr>
          <w:color w:val="696E75"/>
          <w:w w:val="95"/>
        </w:rPr>
        <w:t>车辆数</w:t>
      </w:r>
      <w:r>
        <w:rPr>
          <w:color w:val="696E75"/>
          <w:spacing w:val="-103"/>
          <w:w w:val="95"/>
        </w:rPr>
        <w:t xml:space="preserve"> </w:t>
      </w:r>
      <w:r>
        <w:rPr>
          <w:color w:val="696E75"/>
          <w:spacing w:val="-92"/>
          <w:w w:val="95"/>
        </w:rPr>
        <w:t>、车</w:t>
      </w:r>
      <w:r>
        <w:rPr>
          <w:color w:val="696E75"/>
          <w:spacing w:val="-116"/>
          <w:w w:val="95"/>
        </w:rPr>
        <w:t xml:space="preserve"> </w:t>
      </w:r>
      <w:r>
        <w:rPr>
          <w:color w:val="696E75"/>
          <w:w w:val="95"/>
        </w:rPr>
        <w:t>辆类</w:t>
      </w:r>
      <w:r>
        <w:rPr>
          <w:color w:val="696E75"/>
          <w:spacing w:val="-103"/>
          <w:w w:val="95"/>
        </w:rPr>
        <w:t xml:space="preserve"> </w:t>
      </w:r>
      <w:r>
        <w:rPr>
          <w:color w:val="696E75"/>
          <w:spacing w:val="-57"/>
          <w:w w:val="95"/>
        </w:rPr>
        <w:t>型、列</w:t>
      </w:r>
      <w:r>
        <w:rPr>
          <w:color w:val="696E75"/>
          <w:spacing w:val="-110"/>
          <w:w w:val="95"/>
        </w:rPr>
        <w:t xml:space="preserve"> </w:t>
      </w:r>
      <w:r>
        <w:rPr>
          <w:color w:val="696E75"/>
          <w:spacing w:val="11"/>
          <w:w w:val="95"/>
        </w:rPr>
        <w:t>车编组</w:t>
      </w:r>
      <w:r>
        <w:rPr>
          <w:color w:val="696E75"/>
          <w:spacing w:val="-110"/>
          <w:w w:val="95"/>
        </w:rPr>
        <w:t xml:space="preserve"> </w:t>
      </w:r>
      <w:r>
        <w:rPr>
          <w:color w:val="696E75"/>
          <w:spacing w:val="6"/>
          <w:w w:val="95"/>
        </w:rPr>
        <w:t>等运营基本情</w:t>
      </w:r>
      <w:r>
        <w:rPr>
          <w:color w:val="696E75"/>
          <w:spacing w:val="-90"/>
          <w:w w:val="95"/>
        </w:rPr>
        <w:t xml:space="preserve"> </w:t>
      </w:r>
      <w:r>
        <w:rPr>
          <w:color w:val="696E75"/>
          <w:spacing w:val="5"/>
          <w:w w:val="95"/>
        </w:rPr>
        <w:t>况报省级交</w:t>
      </w:r>
      <w:r>
        <w:rPr>
          <w:color w:val="696E75"/>
          <w:spacing w:val="-102"/>
          <w:w w:val="95"/>
        </w:rPr>
        <w:t xml:space="preserve"> </w:t>
      </w:r>
      <w:r>
        <w:rPr>
          <w:color w:val="696E75"/>
          <w:w w:val="95"/>
        </w:rPr>
        <w:t>通</w:t>
      </w:r>
      <w:r>
        <w:rPr>
          <w:color w:val="696E75"/>
          <w:w w:val="92"/>
        </w:rPr>
        <w:t xml:space="preserve"> </w:t>
      </w:r>
      <w:r>
        <w:rPr>
          <w:color w:val="696E75"/>
          <w:w w:val="95"/>
        </w:rPr>
        <w:t>运输主管部门和交通运输部</w:t>
      </w:r>
      <w:r>
        <w:rPr>
          <w:color w:val="696E75"/>
          <w:spacing w:val="29"/>
          <w:w w:val="95"/>
        </w:rPr>
        <w:t xml:space="preserve"> </w:t>
      </w:r>
      <w:r>
        <w:rPr>
          <w:color w:val="696E75"/>
          <w:w w:val="95"/>
        </w:rPr>
        <w:t>。</w:t>
      </w:r>
    </w:p>
    <w:p>
      <w:pPr>
        <w:spacing w:before="8" w:line="240" w:lineRule="auto"/>
        <w:rPr>
          <w:rFonts w:ascii="宋体" w:hAnsi="宋体" w:eastAsia="宋体" w:cs="宋体"/>
          <w:sz w:val="25"/>
          <w:szCs w:val="25"/>
        </w:rPr>
      </w:pPr>
    </w:p>
    <w:p>
      <w:pPr>
        <w:pStyle w:val="5"/>
        <w:tabs>
          <w:tab w:val="left" w:pos="1166"/>
        </w:tabs>
        <w:spacing w:line="240" w:lineRule="auto"/>
        <w:ind w:left="0" w:right="398"/>
        <w:jc w:val="center"/>
      </w:pPr>
      <w:r>
        <w:rPr>
          <w:color w:val="696E75"/>
          <w:spacing w:val="-24"/>
          <w:w w:val="105"/>
        </w:rPr>
        <w:t>第四章</w:t>
      </w:r>
      <w:r>
        <w:rPr>
          <w:color w:val="696E75"/>
          <w:spacing w:val="-24"/>
          <w:w w:val="105"/>
        </w:rPr>
        <w:tab/>
      </w:r>
      <w:r>
        <w:rPr>
          <w:color w:val="696E75"/>
          <w:spacing w:val="-7"/>
          <w:w w:val="105"/>
        </w:rPr>
        <w:t>第三方安全评估机构</w:t>
      </w:r>
    </w:p>
    <w:p>
      <w:pPr>
        <w:spacing w:before="6" w:line="240" w:lineRule="auto"/>
        <w:rPr>
          <w:rFonts w:ascii="宋体" w:hAnsi="宋体" w:eastAsia="宋体" w:cs="宋体"/>
          <w:sz w:val="35"/>
          <w:szCs w:val="35"/>
        </w:rPr>
      </w:pPr>
    </w:p>
    <w:p>
      <w:pPr>
        <w:pStyle w:val="5"/>
        <w:tabs>
          <w:tab w:val="left" w:pos="3729"/>
        </w:tabs>
        <w:spacing w:line="240" w:lineRule="auto"/>
        <w:ind w:left="2246" w:right="2049"/>
        <w:jc w:val="left"/>
      </w:pPr>
      <w:r>
        <w:rPr>
          <w:color w:val="696E75"/>
          <w:w w:val="95"/>
        </w:rPr>
        <w:t>第十七条</w:t>
      </w:r>
      <w:r>
        <w:rPr>
          <w:color w:val="696E75"/>
          <w:w w:val="95"/>
        </w:rPr>
        <w:tab/>
      </w:r>
      <w:r>
        <w:rPr>
          <w:color w:val="696E75"/>
          <w:w w:val="95"/>
        </w:rPr>
        <w:t>第三</w:t>
      </w:r>
      <w:r>
        <w:rPr>
          <w:color w:val="696E75"/>
          <w:spacing w:val="-105"/>
          <w:w w:val="95"/>
        </w:rPr>
        <w:t xml:space="preserve"> </w:t>
      </w:r>
      <w:r>
        <w:rPr>
          <w:color w:val="696E75"/>
          <w:spacing w:val="4"/>
          <w:w w:val="95"/>
        </w:rPr>
        <w:t>方安全评估机构应</w:t>
      </w:r>
      <w:r>
        <w:rPr>
          <w:color w:val="696E75"/>
          <w:spacing w:val="-71"/>
          <w:w w:val="95"/>
        </w:rPr>
        <w:t xml:space="preserve"> </w:t>
      </w:r>
      <w:r>
        <w:rPr>
          <w:color w:val="696E75"/>
          <w:spacing w:val="5"/>
          <w:w w:val="95"/>
        </w:rPr>
        <w:t>当满足以下条件</w:t>
      </w:r>
      <w:r>
        <w:rPr>
          <w:color w:val="696E75"/>
          <w:spacing w:val="-76"/>
          <w:w w:val="95"/>
        </w:rPr>
        <w:t xml:space="preserve"> </w:t>
      </w:r>
      <w:r>
        <w:rPr>
          <w:color w:val="696E75"/>
          <w:w w:val="95"/>
        </w:rPr>
        <w:t>：</w:t>
      </w:r>
    </w:p>
    <w:p>
      <w:pPr>
        <w:pStyle w:val="5"/>
        <w:spacing w:before="176" w:line="240" w:lineRule="auto"/>
        <w:ind w:right="2049"/>
        <w:jc w:val="left"/>
      </w:pPr>
      <w:r>
        <w:rPr>
          <w:color w:val="696E75"/>
          <w:spacing w:val="16"/>
          <w:w w:val="45"/>
        </w:rPr>
        <w:t>（</w:t>
      </w:r>
      <w:r>
        <w:rPr>
          <w:color w:val="696E75"/>
          <w:w w:val="67"/>
        </w:rPr>
        <w:t>一</w:t>
      </w:r>
      <w:r>
        <w:rPr>
          <w:color w:val="696E75"/>
          <w:spacing w:val="15"/>
          <w:w w:val="67"/>
        </w:rPr>
        <w:t>）</w:t>
      </w:r>
      <w:r>
        <w:rPr>
          <w:color w:val="696E75"/>
          <w:w w:val="93"/>
        </w:rPr>
        <w:t>具有</w:t>
      </w:r>
      <w:r>
        <w:rPr>
          <w:color w:val="696E75"/>
          <w:spacing w:val="-111"/>
        </w:rPr>
        <w:t xml:space="preserve"> </w:t>
      </w:r>
      <w:r>
        <w:rPr>
          <w:color w:val="696E75"/>
          <w:w w:val="95"/>
        </w:rPr>
        <w:t>法人资格</w:t>
      </w:r>
      <w:r>
        <w:rPr>
          <w:color w:val="696E75"/>
          <w:spacing w:val="-102"/>
        </w:rPr>
        <w:t xml:space="preserve"> </w:t>
      </w:r>
      <w:r>
        <w:rPr>
          <w:color w:val="696E75"/>
          <w:w w:val="153"/>
        </w:rPr>
        <w:t>；</w:t>
      </w:r>
    </w:p>
    <w:p>
      <w:pPr>
        <w:pStyle w:val="5"/>
        <w:spacing w:before="183" w:line="343" w:lineRule="auto"/>
        <w:ind w:left="1670" w:right="2049" w:firstLine="590"/>
        <w:jc w:val="left"/>
      </w:pPr>
      <w:r>
        <w:rPr>
          <w:color w:val="696E75"/>
          <w:spacing w:val="18"/>
          <w:w w:val="42"/>
        </w:rPr>
        <w:t>（</w:t>
      </w:r>
      <w:r>
        <w:rPr>
          <w:color w:val="696E75"/>
          <w:w w:val="67"/>
        </w:rPr>
        <w:t>二</w:t>
      </w:r>
      <w:r>
        <w:rPr>
          <w:color w:val="696E75"/>
          <w:spacing w:val="22"/>
          <w:w w:val="67"/>
        </w:rPr>
        <w:t>〉</w:t>
      </w:r>
      <w:r>
        <w:rPr>
          <w:color w:val="696E75"/>
          <w:w w:val="95"/>
        </w:rPr>
        <w:t>有具备统筹</w:t>
      </w:r>
      <w:r>
        <w:rPr>
          <w:color w:val="696E75"/>
          <w:spacing w:val="-92"/>
        </w:rPr>
        <w:t xml:space="preserve"> </w:t>
      </w:r>
      <w:r>
        <w:rPr>
          <w:color w:val="696E75"/>
          <w:w w:val="96"/>
        </w:rPr>
        <w:t>协调各专</w:t>
      </w:r>
      <w:r>
        <w:rPr>
          <w:color w:val="696E75"/>
          <w:spacing w:val="-107"/>
        </w:rPr>
        <w:t xml:space="preserve"> </w:t>
      </w:r>
      <w:r>
        <w:rPr>
          <w:color w:val="696E75"/>
          <w:spacing w:val="30"/>
          <w:w w:val="86"/>
        </w:rPr>
        <w:t>业</w:t>
      </w:r>
      <w:r>
        <w:rPr>
          <w:color w:val="696E75"/>
          <w:w w:val="94"/>
        </w:rPr>
        <w:t>领域</w:t>
      </w:r>
      <w:r>
        <w:rPr>
          <w:color w:val="696E75"/>
          <w:spacing w:val="-102"/>
        </w:rPr>
        <w:t xml:space="preserve"> </w:t>
      </w:r>
      <w:r>
        <w:rPr>
          <w:color w:val="696E75"/>
          <w:w w:val="95"/>
        </w:rPr>
        <w:t>、</w:t>
      </w:r>
      <w:r>
        <w:rPr>
          <w:color w:val="696E75"/>
          <w:spacing w:val="-138"/>
          <w:w w:val="95"/>
        </w:rPr>
        <w:t>总</w:t>
      </w:r>
      <w:r>
        <w:rPr>
          <w:color w:val="696E75"/>
          <w:w w:val="93"/>
        </w:rPr>
        <w:t>体把</w:t>
      </w:r>
      <w:r>
        <w:rPr>
          <w:color w:val="696E75"/>
          <w:spacing w:val="-111"/>
        </w:rPr>
        <w:t xml:space="preserve"> </w:t>
      </w:r>
      <w:r>
        <w:rPr>
          <w:color w:val="696E75"/>
          <w:w w:val="89"/>
        </w:rPr>
        <w:t>控</w:t>
      </w:r>
      <w:r>
        <w:rPr>
          <w:color w:val="696E75"/>
          <w:spacing w:val="-108"/>
        </w:rPr>
        <w:t xml:space="preserve"> </w:t>
      </w:r>
      <w:r>
        <w:rPr>
          <w:color w:val="696E75"/>
          <w:w w:val="96"/>
        </w:rPr>
        <w:t>安全</w:t>
      </w:r>
      <w:r>
        <w:rPr>
          <w:color w:val="696E75"/>
          <w:spacing w:val="28"/>
          <w:w w:val="96"/>
        </w:rPr>
        <w:t>评</w:t>
      </w:r>
      <w:r>
        <w:rPr>
          <w:color w:val="696E75"/>
          <w:w w:val="97"/>
        </w:rPr>
        <w:t>估质量</w:t>
      </w:r>
      <w:r>
        <w:rPr>
          <w:color w:val="696E75"/>
          <w:spacing w:val="-102"/>
        </w:rPr>
        <w:t xml:space="preserve"> </w:t>
      </w:r>
      <w:r>
        <w:rPr>
          <w:color w:val="696E75"/>
          <w:w w:val="86"/>
        </w:rPr>
        <w:t xml:space="preserve">能 </w:t>
      </w:r>
      <w:r>
        <w:rPr>
          <w:color w:val="696E75"/>
          <w:w w:val="82"/>
        </w:rPr>
        <w:t>力</w:t>
      </w:r>
      <w:r>
        <w:rPr>
          <w:color w:val="696E75"/>
          <w:spacing w:val="-108"/>
        </w:rPr>
        <w:t xml:space="preserve"> </w:t>
      </w:r>
      <w:r>
        <w:rPr>
          <w:color w:val="696E75"/>
          <w:w w:val="92"/>
        </w:rPr>
        <w:t>且从业</w:t>
      </w:r>
      <w:r>
        <w:rPr>
          <w:color w:val="696E75"/>
          <w:spacing w:val="-100"/>
        </w:rPr>
        <w:t xml:space="preserve"> </w:t>
      </w:r>
      <w:r>
        <w:rPr>
          <w:color w:val="696E75"/>
          <w:w w:val="91"/>
        </w:rPr>
        <w:t>经历</w:t>
      </w:r>
      <w:r>
        <w:rPr>
          <w:color w:val="696E75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696E75"/>
          <w:w w:val="103"/>
          <w:sz w:val="27"/>
          <w:szCs w:val="27"/>
        </w:rPr>
        <w:t>20</w:t>
      </w:r>
      <w:r>
        <w:rPr>
          <w:rFonts w:ascii="Times New Roman" w:hAnsi="Times New Roman" w:eastAsia="Times New Roman" w:cs="Times New Roman"/>
          <w:color w:val="696E75"/>
          <w:spacing w:val="21"/>
          <w:sz w:val="27"/>
          <w:szCs w:val="27"/>
        </w:rPr>
        <w:t xml:space="preserve"> </w:t>
      </w:r>
      <w:r>
        <w:rPr>
          <w:color w:val="696E75"/>
          <w:w w:val="93"/>
        </w:rPr>
        <w:t>年</w:t>
      </w:r>
      <w:r>
        <w:rPr>
          <w:color w:val="696E75"/>
          <w:spacing w:val="32"/>
          <w:w w:val="93"/>
        </w:rPr>
        <w:t>以</w:t>
      </w:r>
      <w:r>
        <w:rPr>
          <w:color w:val="696E75"/>
          <w:w w:val="94"/>
        </w:rPr>
        <w:t>上的高级专</w:t>
      </w:r>
      <w:r>
        <w:rPr>
          <w:color w:val="696E75"/>
          <w:spacing w:val="-99"/>
        </w:rPr>
        <w:t xml:space="preserve"> </w:t>
      </w:r>
      <w:r>
        <w:rPr>
          <w:color w:val="696E75"/>
          <w:w w:val="93"/>
        </w:rPr>
        <w:t>业技术人员</w:t>
      </w:r>
      <w:r>
        <w:rPr>
          <w:color w:val="696E75"/>
          <w:spacing w:val="-77"/>
        </w:rPr>
        <w:t xml:space="preserve"> </w:t>
      </w:r>
      <w:r>
        <w:rPr>
          <w:color w:val="696E75"/>
          <w:w w:val="170"/>
        </w:rPr>
        <w:t>；</w:t>
      </w:r>
    </w:p>
    <w:p>
      <w:pPr>
        <w:pStyle w:val="5"/>
        <w:spacing w:before="38" w:line="348" w:lineRule="auto"/>
        <w:ind w:left="1670" w:right="2049" w:firstLine="590"/>
        <w:jc w:val="left"/>
      </w:pPr>
      <w:r>
        <w:rPr>
          <w:color w:val="696E75"/>
          <w:spacing w:val="14"/>
          <w:w w:val="90"/>
        </w:rPr>
        <w:t>（三〉</w:t>
      </w:r>
      <w:r>
        <w:rPr>
          <w:color w:val="696E75"/>
          <w:spacing w:val="-122"/>
          <w:w w:val="90"/>
        </w:rPr>
        <w:t xml:space="preserve"> </w:t>
      </w:r>
      <w:r>
        <w:rPr>
          <w:color w:val="696E75"/>
          <w:w w:val="95"/>
        </w:rPr>
        <w:t>有运营管理</w:t>
      </w:r>
      <w:r>
        <w:rPr>
          <w:color w:val="696E75"/>
          <w:spacing w:val="-115"/>
          <w:w w:val="95"/>
        </w:rPr>
        <w:t xml:space="preserve"> </w:t>
      </w:r>
      <w:r>
        <w:rPr>
          <w:color w:val="696E75"/>
          <w:spacing w:val="-38"/>
          <w:w w:val="95"/>
        </w:rPr>
        <w:t>、土建工程</w:t>
      </w:r>
      <w:r>
        <w:rPr>
          <w:color w:val="696E75"/>
          <w:spacing w:val="-118"/>
          <w:w w:val="95"/>
        </w:rPr>
        <w:t xml:space="preserve"> </w:t>
      </w:r>
      <w:r>
        <w:rPr>
          <w:color w:val="696E75"/>
          <w:spacing w:val="-64"/>
          <w:w w:val="95"/>
        </w:rPr>
        <w:t>、车辆</w:t>
      </w:r>
      <w:r>
        <w:rPr>
          <w:color w:val="696E75"/>
          <w:spacing w:val="-124"/>
          <w:w w:val="95"/>
        </w:rPr>
        <w:t xml:space="preserve"> </w:t>
      </w:r>
      <w:r>
        <w:rPr>
          <w:color w:val="696E75"/>
          <w:spacing w:val="-65"/>
          <w:w w:val="95"/>
        </w:rPr>
        <w:t>、供电</w:t>
      </w:r>
      <w:r>
        <w:rPr>
          <w:color w:val="696E75"/>
          <w:spacing w:val="-121"/>
          <w:w w:val="95"/>
        </w:rPr>
        <w:t xml:space="preserve"> </w:t>
      </w:r>
      <w:r>
        <w:rPr>
          <w:color w:val="696E75"/>
          <w:spacing w:val="-66"/>
          <w:w w:val="95"/>
        </w:rPr>
        <w:t>、通信</w:t>
      </w:r>
      <w:r>
        <w:rPr>
          <w:color w:val="696E75"/>
          <w:spacing w:val="-124"/>
          <w:w w:val="95"/>
        </w:rPr>
        <w:t xml:space="preserve"> </w:t>
      </w:r>
      <w:r>
        <w:rPr>
          <w:color w:val="696E75"/>
          <w:spacing w:val="-63"/>
          <w:w w:val="95"/>
        </w:rPr>
        <w:t>、信号</w:t>
      </w:r>
      <w:r>
        <w:rPr>
          <w:color w:val="696E75"/>
          <w:spacing w:val="-121"/>
          <w:w w:val="95"/>
        </w:rPr>
        <w:t xml:space="preserve"> </w:t>
      </w:r>
      <w:r>
        <w:rPr>
          <w:color w:val="696E75"/>
          <w:spacing w:val="-67"/>
          <w:w w:val="95"/>
        </w:rPr>
        <w:t>、机电</w:t>
      </w:r>
      <w:r>
        <w:rPr>
          <w:color w:val="696E75"/>
          <w:spacing w:val="-124"/>
          <w:w w:val="95"/>
        </w:rPr>
        <w:t xml:space="preserve"> </w:t>
      </w:r>
      <w:r>
        <w:rPr>
          <w:color w:val="696E75"/>
          <w:w w:val="95"/>
        </w:rPr>
        <w:t>等专</w:t>
      </w:r>
      <w:r>
        <w:rPr>
          <w:color w:val="696E75"/>
          <w:w w:val="92"/>
        </w:rPr>
        <w:t xml:space="preserve"> </w:t>
      </w:r>
      <w:r>
        <w:rPr>
          <w:color w:val="696E75"/>
        </w:rPr>
        <w:t>业领域且从</w:t>
      </w:r>
      <w:r>
        <w:rPr>
          <w:color w:val="696E75"/>
          <w:spacing w:val="-127"/>
        </w:rPr>
        <w:t xml:space="preserve"> </w:t>
      </w:r>
      <w:r>
        <w:rPr>
          <w:color w:val="696E75"/>
        </w:rPr>
        <w:t>业</w:t>
      </w:r>
      <w:r>
        <w:rPr>
          <w:color w:val="696E75"/>
          <w:spacing w:val="-133"/>
        </w:rPr>
        <w:t xml:space="preserve"> </w:t>
      </w:r>
      <w:r>
        <w:rPr>
          <w:color w:val="696E75"/>
        </w:rPr>
        <w:t>经历</w:t>
      </w:r>
      <w:r>
        <w:rPr>
          <w:color w:val="696E75"/>
          <w:spacing w:val="-110"/>
        </w:rPr>
        <w:t xml:space="preserve"> </w:t>
      </w:r>
      <w:r>
        <w:rPr>
          <w:rFonts w:ascii="Times New Roman" w:hAnsi="Times New Roman" w:eastAsia="Times New Roman" w:cs="Times New Roman"/>
          <w:color w:val="696E75"/>
          <w:spacing w:val="-25"/>
        </w:rPr>
        <w:t>10</w:t>
      </w:r>
      <w:r>
        <w:rPr>
          <w:rFonts w:ascii="Times New Roman" w:hAnsi="Times New Roman" w:eastAsia="Times New Roman" w:cs="Times New Roman"/>
          <w:color w:val="696E75"/>
          <w:spacing w:val="-47"/>
        </w:rPr>
        <w:t xml:space="preserve"> </w:t>
      </w:r>
      <w:r>
        <w:rPr>
          <w:color w:val="696E75"/>
        </w:rPr>
        <w:t>年以上的</w:t>
      </w:r>
      <w:r>
        <w:rPr>
          <w:color w:val="696E75"/>
          <w:spacing w:val="-133"/>
        </w:rPr>
        <w:t xml:space="preserve"> </w:t>
      </w:r>
      <w:r>
        <w:rPr>
          <w:color w:val="696E75"/>
        </w:rPr>
        <w:t>技术人员</w:t>
      </w:r>
      <w:r>
        <w:rPr>
          <w:color w:val="696E75"/>
          <w:spacing w:val="-127"/>
        </w:rPr>
        <w:t xml:space="preserve"> </w:t>
      </w:r>
      <w:r>
        <w:rPr>
          <w:color w:val="696E75"/>
          <w:w w:val="125"/>
        </w:rPr>
        <w:t>；</w:t>
      </w:r>
    </w:p>
    <w:p>
      <w:pPr>
        <w:pStyle w:val="5"/>
        <w:spacing w:before="11" w:line="343" w:lineRule="auto"/>
        <w:ind w:left="1655" w:right="2049" w:firstLine="590"/>
        <w:jc w:val="left"/>
      </w:pPr>
      <w:r>
        <w:rPr>
          <w:color w:val="696E75"/>
          <w:w w:val="85"/>
        </w:rPr>
        <w:t>（</w:t>
      </w:r>
      <w:r>
        <w:rPr>
          <w:color w:val="696E75"/>
          <w:spacing w:val="-72"/>
          <w:w w:val="85"/>
        </w:rPr>
        <w:t xml:space="preserve"> </w:t>
      </w:r>
      <w:r>
        <w:rPr>
          <w:color w:val="696E75"/>
          <w:spacing w:val="3"/>
          <w:w w:val="90"/>
        </w:rPr>
        <w:t>四〉具有健全的内部</w:t>
      </w:r>
      <w:r>
        <w:rPr>
          <w:color w:val="696E75"/>
          <w:spacing w:val="-39"/>
          <w:w w:val="90"/>
        </w:rPr>
        <w:t xml:space="preserve"> </w:t>
      </w:r>
      <w:r>
        <w:rPr>
          <w:color w:val="696E75"/>
          <w:w w:val="90"/>
        </w:rPr>
        <w:t>治理结构</w:t>
      </w:r>
      <w:r>
        <w:rPr>
          <w:color w:val="696E75"/>
          <w:spacing w:val="-60"/>
          <w:w w:val="90"/>
        </w:rPr>
        <w:t xml:space="preserve"> </w:t>
      </w:r>
      <w:r>
        <w:rPr>
          <w:color w:val="696E75"/>
          <w:spacing w:val="-18"/>
          <w:w w:val="90"/>
        </w:rPr>
        <w:t>、财务会计和资产管理制</w:t>
      </w:r>
      <w:r>
        <w:rPr>
          <w:color w:val="696E75"/>
          <w:spacing w:val="-25"/>
          <w:w w:val="90"/>
        </w:rPr>
        <w:t xml:space="preserve"> </w:t>
      </w:r>
      <w:r>
        <w:rPr>
          <w:color w:val="696E75"/>
          <w:spacing w:val="-75"/>
          <w:w w:val="90"/>
        </w:rPr>
        <w:t>度，具</w:t>
      </w:r>
      <w:r>
        <w:rPr>
          <w:color w:val="696E75"/>
          <w:w w:val="95"/>
        </w:rPr>
        <w:t xml:space="preserve"> 有依法缴纳 税款和社会保险的良好记 录</w:t>
      </w:r>
      <w:r>
        <w:rPr>
          <w:color w:val="696E75"/>
          <w:spacing w:val="-118"/>
          <w:w w:val="95"/>
        </w:rPr>
        <w:t xml:space="preserve"> </w:t>
      </w:r>
      <w:r>
        <w:rPr>
          <w:color w:val="696E75"/>
          <w:w w:val="95"/>
        </w:rPr>
        <w:t>；</w:t>
      </w:r>
    </w:p>
    <w:p>
      <w:pPr>
        <w:pStyle w:val="5"/>
        <w:spacing w:before="54" w:line="240" w:lineRule="auto"/>
        <w:ind w:left="2246" w:right="2049"/>
        <w:jc w:val="left"/>
      </w:pPr>
      <w:r>
        <w:rPr>
          <w:color w:val="696E75"/>
          <w:w w:val="90"/>
        </w:rPr>
        <w:t>（五〉</w:t>
      </w:r>
      <w:r>
        <w:rPr>
          <w:color w:val="696E75"/>
          <w:spacing w:val="-107"/>
          <w:w w:val="90"/>
        </w:rPr>
        <w:t xml:space="preserve"> </w:t>
      </w:r>
      <w:r>
        <w:rPr>
          <w:color w:val="696E75"/>
          <w:w w:val="90"/>
        </w:rPr>
        <w:t>相关</w:t>
      </w:r>
      <w:r>
        <w:rPr>
          <w:color w:val="696E75"/>
          <w:spacing w:val="-90"/>
          <w:w w:val="90"/>
        </w:rPr>
        <w:t xml:space="preserve"> </w:t>
      </w:r>
      <w:r>
        <w:rPr>
          <w:color w:val="696E75"/>
          <w:w w:val="90"/>
        </w:rPr>
        <w:t>法律</w:t>
      </w:r>
      <w:r>
        <w:rPr>
          <w:color w:val="696E75"/>
          <w:spacing w:val="-96"/>
          <w:w w:val="90"/>
        </w:rPr>
        <w:t xml:space="preserve"> </w:t>
      </w:r>
      <w:r>
        <w:rPr>
          <w:color w:val="696E75"/>
          <w:spacing w:val="-19"/>
          <w:w w:val="90"/>
        </w:rPr>
        <w:t>、法规规定的其他要求</w:t>
      </w:r>
      <w:r>
        <w:rPr>
          <w:color w:val="696E75"/>
          <w:spacing w:val="-36"/>
          <w:w w:val="90"/>
        </w:rPr>
        <w:t xml:space="preserve"> </w:t>
      </w:r>
      <w:r>
        <w:rPr>
          <w:color w:val="696E75"/>
          <w:w w:val="90"/>
        </w:rPr>
        <w:t>。</w:t>
      </w:r>
    </w:p>
    <w:p>
      <w:pPr>
        <w:pStyle w:val="5"/>
        <w:tabs>
          <w:tab w:val="left" w:pos="3693"/>
        </w:tabs>
        <w:spacing w:before="176" w:line="345" w:lineRule="auto"/>
        <w:ind w:left="1641" w:right="1825" w:firstLine="583"/>
        <w:jc w:val="left"/>
      </w:pPr>
      <w:r>
        <w:rPr>
          <w:color w:val="696E75"/>
          <w:w w:val="95"/>
        </w:rPr>
        <w:t>第十八条</w:t>
      </w:r>
      <w:r>
        <w:rPr>
          <w:color w:val="696E75"/>
          <w:w w:val="95"/>
        </w:rPr>
        <w:tab/>
      </w:r>
      <w:r>
        <w:rPr>
          <w:color w:val="696E75"/>
          <w:w w:val="95"/>
        </w:rPr>
        <w:t>交通运输部</w:t>
      </w:r>
      <w:r>
        <w:rPr>
          <w:color w:val="696E75"/>
          <w:spacing w:val="-128"/>
          <w:w w:val="95"/>
        </w:rPr>
        <w:t xml:space="preserve"> </w:t>
      </w:r>
      <w:r>
        <w:rPr>
          <w:color w:val="696E75"/>
          <w:spacing w:val="8"/>
          <w:w w:val="95"/>
        </w:rPr>
        <w:t>组织对第</w:t>
      </w:r>
      <w:r>
        <w:rPr>
          <w:color w:val="696E75"/>
          <w:spacing w:val="-129"/>
          <w:w w:val="95"/>
        </w:rPr>
        <w:t xml:space="preserve"> </w:t>
      </w:r>
      <w:r>
        <w:rPr>
          <w:color w:val="696E75"/>
          <w:w w:val="95"/>
        </w:rPr>
        <w:t>三</w:t>
      </w:r>
      <w:r>
        <w:rPr>
          <w:color w:val="696E75"/>
          <w:spacing w:val="-128"/>
          <w:w w:val="95"/>
        </w:rPr>
        <w:t xml:space="preserve"> </w:t>
      </w:r>
      <w:r>
        <w:rPr>
          <w:color w:val="696E75"/>
          <w:w w:val="95"/>
        </w:rPr>
        <w:t>方安全评</w:t>
      </w:r>
      <w:r>
        <w:rPr>
          <w:color w:val="696E75"/>
          <w:spacing w:val="-130"/>
          <w:w w:val="95"/>
        </w:rPr>
        <w:t xml:space="preserve"> </w:t>
      </w:r>
      <w:r>
        <w:rPr>
          <w:color w:val="696E75"/>
          <w:w w:val="95"/>
        </w:rPr>
        <w:t>估机构开展运营 前安全评估的实际</w:t>
      </w:r>
      <w:r>
        <w:rPr>
          <w:color w:val="696E75"/>
          <w:spacing w:val="-35"/>
          <w:w w:val="95"/>
        </w:rPr>
        <w:t xml:space="preserve"> </w:t>
      </w:r>
      <w:r>
        <w:rPr>
          <w:color w:val="696E75"/>
          <w:spacing w:val="4"/>
          <w:w w:val="95"/>
        </w:rPr>
        <w:t>情况和效果进行评价</w:t>
      </w:r>
      <w:r>
        <w:rPr>
          <w:color w:val="696E75"/>
          <w:spacing w:val="-30"/>
          <w:w w:val="95"/>
        </w:rPr>
        <w:t xml:space="preserve"> </w:t>
      </w:r>
      <w:r>
        <w:rPr>
          <w:color w:val="696E75"/>
          <w:spacing w:val="-20"/>
          <w:w w:val="95"/>
        </w:rPr>
        <w:t>，并向社会公告评价结果</w:t>
      </w:r>
      <w:r>
        <w:rPr>
          <w:color w:val="696E75"/>
          <w:spacing w:val="-14"/>
          <w:w w:val="95"/>
        </w:rPr>
        <w:t xml:space="preserve"> </w:t>
      </w:r>
      <w:r>
        <w:rPr>
          <w:color w:val="696E75"/>
          <w:w w:val="95"/>
        </w:rPr>
        <w:t>，</w:t>
      </w:r>
      <w:r>
        <w:rPr>
          <w:color w:val="696E75"/>
          <w:spacing w:val="-129"/>
          <w:w w:val="95"/>
        </w:rPr>
        <w:t xml:space="preserve"> </w:t>
      </w:r>
      <w:r>
        <w:rPr>
          <w:color w:val="696E75"/>
          <w:spacing w:val="6"/>
          <w:w w:val="95"/>
        </w:rPr>
        <w:t>为城市轨道交</w:t>
      </w:r>
      <w:r>
        <w:rPr>
          <w:color w:val="696E75"/>
          <w:spacing w:val="-103"/>
          <w:w w:val="95"/>
        </w:rPr>
        <w:t xml:space="preserve"> </w:t>
      </w:r>
      <w:r>
        <w:rPr>
          <w:color w:val="696E75"/>
          <w:w w:val="95"/>
        </w:rPr>
        <w:t>通运</w:t>
      </w:r>
      <w:r>
        <w:rPr>
          <w:color w:val="696E75"/>
          <w:spacing w:val="-116"/>
          <w:w w:val="95"/>
        </w:rPr>
        <w:t xml:space="preserve"> </w:t>
      </w:r>
      <w:r>
        <w:rPr>
          <w:color w:val="696E75"/>
          <w:spacing w:val="17"/>
          <w:w w:val="95"/>
        </w:rPr>
        <w:t>营主</w:t>
      </w:r>
      <w:r>
        <w:rPr>
          <w:color w:val="696E75"/>
          <w:spacing w:val="-117"/>
          <w:w w:val="95"/>
        </w:rPr>
        <w:t xml:space="preserve"> </w:t>
      </w:r>
      <w:r>
        <w:rPr>
          <w:color w:val="696E75"/>
          <w:spacing w:val="19"/>
          <w:w w:val="95"/>
        </w:rPr>
        <w:t>管部</w:t>
      </w:r>
      <w:r>
        <w:rPr>
          <w:color w:val="696E75"/>
          <w:spacing w:val="-103"/>
          <w:w w:val="95"/>
        </w:rPr>
        <w:t xml:space="preserve"> </w:t>
      </w:r>
      <w:r>
        <w:rPr>
          <w:color w:val="696E75"/>
          <w:spacing w:val="14"/>
          <w:w w:val="95"/>
        </w:rPr>
        <w:t>门选择第三</w:t>
      </w:r>
      <w:r>
        <w:rPr>
          <w:color w:val="696E75"/>
          <w:spacing w:val="-112"/>
          <w:w w:val="95"/>
        </w:rPr>
        <w:t xml:space="preserve"> </w:t>
      </w:r>
      <w:r>
        <w:rPr>
          <w:color w:val="696E75"/>
          <w:w w:val="95"/>
        </w:rPr>
        <w:t>方</w:t>
      </w:r>
      <w:r>
        <w:rPr>
          <w:color w:val="696E75"/>
          <w:spacing w:val="-118"/>
          <w:w w:val="95"/>
        </w:rPr>
        <w:t xml:space="preserve"> </w:t>
      </w:r>
      <w:r>
        <w:rPr>
          <w:color w:val="696E75"/>
          <w:spacing w:val="8"/>
          <w:w w:val="95"/>
        </w:rPr>
        <w:t>安全评</w:t>
      </w:r>
      <w:r>
        <w:rPr>
          <w:color w:val="696E75"/>
          <w:spacing w:val="-117"/>
          <w:w w:val="95"/>
        </w:rPr>
        <w:t xml:space="preserve"> </w:t>
      </w:r>
      <w:r>
        <w:rPr>
          <w:color w:val="696E75"/>
          <w:w w:val="95"/>
        </w:rPr>
        <w:t>估机构提供参</w:t>
      </w:r>
    </w:p>
    <w:p>
      <w:pPr>
        <w:spacing w:before="67"/>
        <w:ind w:left="1634" w:right="0" w:firstLine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696E75"/>
          <w:w w:val="115"/>
          <w:sz w:val="28"/>
          <w:szCs w:val="28"/>
        </w:rPr>
        <w:t>考</w:t>
      </w:r>
      <w:r>
        <w:rPr>
          <w:rFonts w:ascii="宋体" w:hAnsi="宋体" w:eastAsia="宋体" w:cs="宋体"/>
          <w:color w:val="696E75"/>
          <w:spacing w:val="-121"/>
          <w:w w:val="1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96E75"/>
          <w:w w:val="120"/>
          <w:sz w:val="28"/>
          <w:szCs w:val="28"/>
        </w:rPr>
        <w:t>。</w:t>
      </w:r>
    </w:p>
    <w:p>
      <w:pPr>
        <w:pStyle w:val="5"/>
        <w:tabs>
          <w:tab w:val="left" w:pos="3679"/>
        </w:tabs>
        <w:spacing w:before="179" w:line="352" w:lineRule="auto"/>
        <w:ind w:left="1634" w:right="2105" w:firstLine="576"/>
        <w:jc w:val="left"/>
      </w:pPr>
      <w:r>
        <w:rPr>
          <w:color w:val="696E75"/>
          <w:w w:val="95"/>
        </w:rPr>
        <w:t>第十九条</w:t>
      </w:r>
      <w:r>
        <w:rPr>
          <w:color w:val="696E75"/>
          <w:w w:val="95"/>
        </w:rPr>
        <w:tab/>
      </w:r>
      <w:r>
        <w:rPr>
          <w:color w:val="696E75"/>
          <w:spacing w:val="15"/>
          <w:w w:val="95"/>
        </w:rPr>
        <w:t>第三</w:t>
      </w:r>
      <w:r>
        <w:rPr>
          <w:color w:val="696E75"/>
          <w:spacing w:val="-107"/>
          <w:w w:val="95"/>
        </w:rPr>
        <w:t xml:space="preserve"> </w:t>
      </w:r>
      <w:r>
        <w:rPr>
          <w:color w:val="696E75"/>
          <w:spacing w:val="6"/>
          <w:w w:val="95"/>
        </w:rPr>
        <w:t>方安全评估机构开展评</w:t>
      </w:r>
      <w:r>
        <w:rPr>
          <w:color w:val="696E75"/>
          <w:spacing w:val="-86"/>
          <w:w w:val="95"/>
        </w:rPr>
        <w:t xml:space="preserve"> </w:t>
      </w:r>
      <w:r>
        <w:rPr>
          <w:color w:val="696E75"/>
          <w:w w:val="95"/>
        </w:rPr>
        <w:t>估过程</w:t>
      </w:r>
      <w:r>
        <w:rPr>
          <w:color w:val="696E75"/>
          <w:spacing w:val="-83"/>
          <w:w w:val="95"/>
        </w:rPr>
        <w:t xml:space="preserve"> </w:t>
      </w:r>
      <w:r>
        <w:rPr>
          <w:color w:val="696E75"/>
          <w:spacing w:val="-30"/>
          <w:w w:val="95"/>
        </w:rPr>
        <w:t>中，不得有</w:t>
      </w:r>
      <w:r>
        <w:rPr>
          <w:color w:val="696E75"/>
          <w:spacing w:val="-86"/>
          <w:w w:val="95"/>
        </w:rPr>
        <w:t xml:space="preserve"> </w:t>
      </w:r>
      <w:r>
        <w:rPr>
          <w:color w:val="696E75"/>
          <w:w w:val="95"/>
        </w:rPr>
        <w:t>以</w:t>
      </w:r>
      <w:r>
        <w:rPr>
          <w:color w:val="696E75"/>
          <w:w w:val="90"/>
        </w:rPr>
        <w:t xml:space="preserve"> </w:t>
      </w:r>
      <w:r>
        <w:rPr>
          <w:color w:val="696E75"/>
        </w:rPr>
        <w:t>下行为</w:t>
      </w:r>
      <w:r>
        <w:rPr>
          <w:color w:val="696E75"/>
          <w:spacing w:val="-65"/>
        </w:rPr>
        <w:t xml:space="preserve"> </w:t>
      </w:r>
      <w:r>
        <w:rPr>
          <w:color w:val="696E75"/>
        </w:rPr>
        <w:t>：</w:t>
      </w:r>
    </w:p>
    <w:p>
      <w:pPr>
        <w:pStyle w:val="5"/>
        <w:spacing w:before="42" w:line="240" w:lineRule="auto"/>
        <w:ind w:left="2217" w:right="1680"/>
        <w:jc w:val="left"/>
      </w:pPr>
      <w:r>
        <w:rPr>
          <w:color w:val="696E75"/>
          <w:w w:val="80"/>
        </w:rPr>
        <w:t>〈</w:t>
      </w:r>
      <w:r>
        <w:rPr>
          <w:color w:val="696E75"/>
          <w:spacing w:val="-95"/>
          <w:w w:val="80"/>
        </w:rPr>
        <w:t xml:space="preserve"> </w:t>
      </w:r>
      <w:r>
        <w:rPr>
          <w:color w:val="696E75"/>
          <w:w w:val="80"/>
        </w:rPr>
        <w:t>一〉</w:t>
      </w:r>
      <w:r>
        <w:rPr>
          <w:color w:val="696E75"/>
          <w:spacing w:val="-98"/>
          <w:w w:val="80"/>
        </w:rPr>
        <w:t xml:space="preserve"> </w:t>
      </w:r>
      <w:r>
        <w:rPr>
          <w:color w:val="696E75"/>
          <w:w w:val="95"/>
        </w:rPr>
        <w:t>干预专</w:t>
      </w:r>
      <w:r>
        <w:rPr>
          <w:color w:val="696E75"/>
          <w:spacing w:val="-111"/>
          <w:w w:val="95"/>
        </w:rPr>
        <w:t xml:space="preserve"> </w:t>
      </w:r>
      <w:r>
        <w:rPr>
          <w:color w:val="696E75"/>
          <w:w w:val="95"/>
        </w:rPr>
        <w:t>家安全评估</w:t>
      </w:r>
      <w:r>
        <w:rPr>
          <w:color w:val="696E75"/>
          <w:spacing w:val="-105"/>
          <w:w w:val="95"/>
        </w:rPr>
        <w:t xml:space="preserve"> </w:t>
      </w:r>
      <w:r>
        <w:rPr>
          <w:color w:val="696E75"/>
          <w:w w:val="95"/>
        </w:rPr>
        <w:t>工作</w:t>
      </w:r>
      <w:r>
        <w:rPr>
          <w:color w:val="696E75"/>
          <w:spacing w:val="-121"/>
          <w:w w:val="95"/>
        </w:rPr>
        <w:t xml:space="preserve"> </w:t>
      </w:r>
      <w:r>
        <w:rPr>
          <w:color w:val="696E75"/>
          <w:spacing w:val="-107"/>
          <w:w w:val="95"/>
        </w:rPr>
        <w:t>，或</w:t>
      </w:r>
      <w:r>
        <w:rPr>
          <w:color w:val="696E75"/>
          <w:spacing w:val="-119"/>
          <w:w w:val="95"/>
        </w:rPr>
        <w:t xml:space="preserve"> </w:t>
      </w:r>
      <w:r>
        <w:rPr>
          <w:color w:val="696E75"/>
          <w:w w:val="95"/>
        </w:rPr>
        <w:t>者无正</w:t>
      </w:r>
      <w:r>
        <w:rPr>
          <w:color w:val="696E75"/>
          <w:spacing w:val="-91"/>
          <w:w w:val="95"/>
        </w:rPr>
        <w:t xml:space="preserve"> </w:t>
      </w:r>
      <w:r>
        <w:rPr>
          <w:color w:val="696E75"/>
          <w:spacing w:val="2"/>
          <w:w w:val="95"/>
        </w:rPr>
        <w:t>当理由更换评估专家</w:t>
      </w:r>
      <w:r>
        <w:rPr>
          <w:color w:val="696E75"/>
          <w:spacing w:val="-90"/>
          <w:w w:val="95"/>
        </w:rPr>
        <w:t xml:space="preserve"> </w:t>
      </w:r>
      <w:r>
        <w:rPr>
          <w:color w:val="696E75"/>
          <w:w w:val="95"/>
        </w:rPr>
        <w:t>；</w:t>
      </w:r>
    </w:p>
    <w:p>
      <w:pPr>
        <w:spacing w:before="183"/>
        <w:ind w:left="0" w:right="2245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939AA3"/>
          <w:sz w:val="30"/>
          <w:szCs w:val="30"/>
        </w:rPr>
        <w:t xml:space="preserve">一 </w:t>
      </w:r>
      <w:r>
        <w:rPr>
          <w:rFonts w:ascii="Times New Roman" w:hAnsi="Times New Roman" w:eastAsia="Times New Roman" w:cs="Times New Roman"/>
          <w:color w:val="939AA3"/>
          <w:sz w:val="28"/>
          <w:szCs w:val="28"/>
        </w:rPr>
        <w:t xml:space="preserve">7 </w:t>
      </w:r>
      <w:r>
        <w:rPr>
          <w:rFonts w:ascii="Times New Roman" w:hAnsi="Times New Roman" w:eastAsia="Times New Roman" w:cs="Times New Roman"/>
          <w:color w:val="939AA3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B5BAC3"/>
          <w:sz w:val="30"/>
          <w:szCs w:val="30"/>
          <w:shd w:val="clear" w:color="auto" w:fill="DFE4ED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28" w:lineRule="exact"/>
        <w:ind w:left="244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66" o:spid="_x0000_s1066" o:spt="203" style="height:1.45pt;width:550.8pt;" coordsize="11016,29">
            <o:lock v:ext="edit"/>
            <v:group id="_x0000_s1067" o:spid="_x0000_s1067" o:spt="203" style="position:absolute;left:14;top:14;height:2;width:10988;" coordorigin="14,14" coordsize="10988,2">
              <o:lock v:ext="edit"/>
              <v:shape id="_x0000_s1068" o:spid="_x0000_s1068" style="position:absolute;left:14;top:14;height:2;width:10988;" filled="f" stroked="t" coordorigin="14,14" coordsize="10988,0" path="m14,14l11002,14e">
                <v:path arrowok="t"/>
                <v:fill on="f" focussize="0,0"/>
                <v:stroke weight="1.44pt" color="#70778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0" w:right="0" w:bottom="0" w:left="0" w:header="720" w:footer="720" w:gutter="0"/>
        </w:sectPr>
      </w:pPr>
    </w:p>
    <w:p>
      <w:pPr>
        <w:spacing w:before="7" w:line="240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56" w:lineRule="exact"/>
        <w:ind w:left="117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69" o:spid="_x0000_s1069" o:spt="203" style="height:2.85pt;width:275.7pt;" coordsize="5514,57">
            <o:lock v:ext="edit"/>
            <v:group id="_x0000_s1070" o:spid="_x0000_s1070" o:spt="203" style="position:absolute;left:28;top:28;height:2;width:5457;" coordorigin="28,28" coordsize="5457,2">
              <o:lock v:ext="edit"/>
              <v:shape id="_x0000_s1071" o:spid="_x0000_s1071" style="position:absolute;left:28;top:28;height:2;width:5457;" filled="f" stroked="t" coordorigin="28,28" coordsize="5457,0" path="m28,28l5485,28e">
                <v:path arrowok="t"/>
                <v:fill on="f" focussize="0,0"/>
                <v:stroke weight="2.82370078740157pt" color="#ACAFB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19"/>
          <w:szCs w:val="19"/>
        </w:rPr>
      </w:pPr>
    </w:p>
    <w:p>
      <w:pPr>
        <w:pStyle w:val="5"/>
        <w:spacing w:before="7" w:line="343" w:lineRule="auto"/>
        <w:ind w:left="1713" w:right="1469" w:firstLine="585"/>
        <w:jc w:val="both"/>
      </w:pPr>
      <w:r>
        <w:rPr>
          <w:color w:val="52565D"/>
          <w:spacing w:val="4"/>
          <w:w w:val="90"/>
        </w:rPr>
        <w:t>（二〉未认真审核</w:t>
      </w:r>
      <w:r>
        <w:rPr>
          <w:color w:val="52565D"/>
          <w:spacing w:val="-97"/>
          <w:w w:val="90"/>
        </w:rPr>
        <w:t xml:space="preserve"> </w:t>
      </w:r>
      <w:r>
        <w:rPr>
          <w:color w:val="52565D"/>
          <w:spacing w:val="15"/>
          <w:w w:val="90"/>
        </w:rPr>
        <w:t>测试报告</w:t>
      </w:r>
      <w:r>
        <w:rPr>
          <w:color w:val="52565D"/>
          <w:spacing w:val="-100"/>
          <w:w w:val="90"/>
        </w:rPr>
        <w:t xml:space="preserve"> </w:t>
      </w:r>
      <w:r>
        <w:rPr>
          <w:color w:val="52565D"/>
          <w:spacing w:val="-35"/>
          <w:w w:val="90"/>
        </w:rPr>
        <w:t>，未核查评估</w:t>
      </w:r>
      <w:r>
        <w:rPr>
          <w:color w:val="52565D"/>
          <w:spacing w:val="-105"/>
          <w:w w:val="90"/>
        </w:rPr>
        <w:t xml:space="preserve"> </w:t>
      </w:r>
      <w:r>
        <w:rPr>
          <w:color w:val="52565D"/>
          <w:w w:val="90"/>
        </w:rPr>
        <w:t>过程</w:t>
      </w:r>
      <w:r>
        <w:rPr>
          <w:color w:val="52565D"/>
          <w:spacing w:val="-85"/>
          <w:w w:val="90"/>
        </w:rPr>
        <w:t xml:space="preserve"> </w:t>
      </w:r>
      <w:r>
        <w:rPr>
          <w:color w:val="52565D"/>
          <w:spacing w:val="7"/>
          <w:w w:val="90"/>
        </w:rPr>
        <w:t>中有</w:t>
      </w:r>
      <w:r>
        <w:rPr>
          <w:color w:val="52565D"/>
          <w:spacing w:val="-108"/>
          <w:w w:val="90"/>
        </w:rPr>
        <w:t xml:space="preserve"> </w:t>
      </w:r>
      <w:r>
        <w:rPr>
          <w:color w:val="52565D"/>
          <w:w w:val="90"/>
        </w:rPr>
        <w:t>关</w:t>
      </w:r>
      <w:r>
        <w:rPr>
          <w:color w:val="52565D"/>
          <w:spacing w:val="-103"/>
          <w:w w:val="90"/>
        </w:rPr>
        <w:t xml:space="preserve"> </w:t>
      </w:r>
      <w:r>
        <w:rPr>
          <w:color w:val="52565D"/>
          <w:w w:val="90"/>
        </w:rPr>
        <w:t>方</w:t>
      </w:r>
      <w:r>
        <w:rPr>
          <w:color w:val="52565D"/>
          <w:spacing w:val="-105"/>
          <w:w w:val="90"/>
        </w:rPr>
        <w:t xml:space="preserve"> </w:t>
      </w:r>
      <w:r>
        <w:rPr>
          <w:color w:val="52565D"/>
          <w:w w:val="90"/>
        </w:rPr>
        <w:t>反映的</w:t>
      </w:r>
      <w:r>
        <w:rPr>
          <w:color w:val="52565D"/>
          <w:w w:val="94"/>
        </w:rPr>
        <w:t xml:space="preserve"> </w:t>
      </w:r>
      <w:r>
        <w:rPr>
          <w:color w:val="52565D"/>
          <w:w w:val="95"/>
        </w:rPr>
        <w:t>安全问题</w:t>
      </w:r>
      <w:r>
        <w:rPr>
          <w:color w:val="52565D"/>
          <w:spacing w:val="-101"/>
          <w:w w:val="95"/>
        </w:rPr>
        <w:t xml:space="preserve"> </w:t>
      </w:r>
      <w:r>
        <w:rPr>
          <w:color w:val="52565D"/>
          <w:spacing w:val="-105"/>
          <w:w w:val="95"/>
        </w:rPr>
        <w:t>，或</w:t>
      </w:r>
      <w:r>
        <w:rPr>
          <w:color w:val="52565D"/>
          <w:spacing w:val="-114"/>
          <w:w w:val="95"/>
        </w:rPr>
        <w:t xml:space="preserve"> </w:t>
      </w:r>
      <w:r>
        <w:rPr>
          <w:color w:val="52565D"/>
          <w:w w:val="95"/>
        </w:rPr>
        <w:t>者对涉及安全的</w:t>
      </w:r>
      <w:r>
        <w:rPr>
          <w:color w:val="52565D"/>
          <w:spacing w:val="-87"/>
          <w:w w:val="95"/>
        </w:rPr>
        <w:t xml:space="preserve"> </w:t>
      </w:r>
      <w:r>
        <w:rPr>
          <w:color w:val="52565D"/>
          <w:spacing w:val="3"/>
          <w:w w:val="95"/>
        </w:rPr>
        <w:t>关键设施设备检查不</w:t>
      </w:r>
      <w:r>
        <w:rPr>
          <w:color w:val="52565D"/>
          <w:spacing w:val="-63"/>
          <w:w w:val="95"/>
        </w:rPr>
        <w:t xml:space="preserve"> </w:t>
      </w:r>
      <w:r>
        <w:rPr>
          <w:color w:val="52565D"/>
          <w:spacing w:val="17"/>
          <w:w w:val="95"/>
        </w:rPr>
        <w:t>到位</w:t>
      </w:r>
      <w:r>
        <w:rPr>
          <w:color w:val="52565D"/>
          <w:spacing w:val="-103"/>
          <w:w w:val="95"/>
        </w:rPr>
        <w:t xml:space="preserve"> </w:t>
      </w:r>
      <w:r>
        <w:rPr>
          <w:color w:val="52565D"/>
          <w:w w:val="95"/>
        </w:rPr>
        <w:t>；</w:t>
      </w:r>
    </w:p>
    <w:p>
      <w:pPr>
        <w:pStyle w:val="5"/>
        <w:spacing w:before="49" w:line="240" w:lineRule="auto"/>
        <w:ind w:left="2298" w:right="0"/>
        <w:jc w:val="left"/>
      </w:pPr>
      <w:r>
        <w:rPr>
          <w:color w:val="52565D"/>
          <w:spacing w:val="12"/>
          <w:w w:val="85"/>
        </w:rPr>
        <w:t>（三〉</w:t>
      </w:r>
      <w:r>
        <w:rPr>
          <w:color w:val="52565D"/>
          <w:spacing w:val="-104"/>
          <w:w w:val="85"/>
        </w:rPr>
        <w:t xml:space="preserve"> </w:t>
      </w:r>
      <w:r>
        <w:rPr>
          <w:color w:val="52565D"/>
          <w:w w:val="90"/>
        </w:rPr>
        <w:t>未充分采纳</w:t>
      </w:r>
      <w:r>
        <w:rPr>
          <w:color w:val="52565D"/>
          <w:spacing w:val="-101"/>
          <w:w w:val="90"/>
        </w:rPr>
        <w:t xml:space="preserve"> </w:t>
      </w:r>
      <w:r>
        <w:rPr>
          <w:color w:val="52565D"/>
          <w:spacing w:val="6"/>
          <w:w w:val="90"/>
        </w:rPr>
        <w:t>专家合理意</w:t>
      </w:r>
      <w:r>
        <w:rPr>
          <w:color w:val="52565D"/>
          <w:spacing w:val="-103"/>
          <w:w w:val="90"/>
        </w:rPr>
        <w:t xml:space="preserve"> </w:t>
      </w:r>
      <w:r>
        <w:rPr>
          <w:color w:val="52565D"/>
          <w:w w:val="90"/>
        </w:rPr>
        <w:t>见</w:t>
      </w:r>
      <w:r>
        <w:rPr>
          <w:color w:val="52565D"/>
          <w:spacing w:val="-109"/>
          <w:w w:val="90"/>
        </w:rPr>
        <w:t xml:space="preserve"> </w:t>
      </w:r>
      <w:r>
        <w:rPr>
          <w:color w:val="52565D"/>
          <w:w w:val="90"/>
        </w:rPr>
        <w:t>；</w:t>
      </w:r>
    </w:p>
    <w:p>
      <w:pPr>
        <w:pStyle w:val="5"/>
        <w:spacing w:before="170" w:line="348" w:lineRule="auto"/>
        <w:ind w:left="1713" w:right="1491" w:firstLine="585"/>
        <w:jc w:val="both"/>
      </w:pPr>
      <w:r>
        <w:rPr>
          <w:color w:val="52565D"/>
          <w:w w:val="80"/>
        </w:rPr>
        <w:t>（</w:t>
      </w:r>
      <w:r>
        <w:rPr>
          <w:color w:val="52565D"/>
          <w:spacing w:val="-80"/>
          <w:w w:val="80"/>
        </w:rPr>
        <w:t xml:space="preserve"> </w:t>
      </w:r>
      <w:r>
        <w:rPr>
          <w:color w:val="52565D"/>
          <w:spacing w:val="2"/>
          <w:w w:val="90"/>
        </w:rPr>
        <w:t>四）故意</w:t>
      </w:r>
      <w:r>
        <w:rPr>
          <w:color w:val="52565D"/>
          <w:spacing w:val="-95"/>
          <w:w w:val="90"/>
        </w:rPr>
        <w:t xml:space="preserve"> </w:t>
      </w:r>
      <w:r>
        <w:rPr>
          <w:color w:val="52565D"/>
          <w:w w:val="90"/>
        </w:rPr>
        <w:t>忽略不</w:t>
      </w:r>
      <w:r>
        <w:rPr>
          <w:color w:val="52565D"/>
          <w:spacing w:val="-89"/>
          <w:w w:val="90"/>
        </w:rPr>
        <w:t xml:space="preserve"> </w:t>
      </w:r>
      <w:r>
        <w:rPr>
          <w:color w:val="52565D"/>
          <w:w w:val="90"/>
        </w:rPr>
        <w:t>符合安全条件</w:t>
      </w:r>
      <w:r>
        <w:rPr>
          <w:color w:val="52565D"/>
          <w:spacing w:val="-56"/>
          <w:w w:val="90"/>
        </w:rPr>
        <w:t xml:space="preserve"> </w:t>
      </w:r>
      <w:r>
        <w:rPr>
          <w:color w:val="52565D"/>
          <w:spacing w:val="14"/>
          <w:w w:val="90"/>
        </w:rPr>
        <w:t>的关键问题</w:t>
      </w:r>
      <w:r>
        <w:rPr>
          <w:color w:val="52565D"/>
          <w:spacing w:val="-99"/>
          <w:w w:val="90"/>
        </w:rPr>
        <w:t xml:space="preserve"> </w:t>
      </w:r>
      <w:r>
        <w:rPr>
          <w:color w:val="52565D"/>
          <w:spacing w:val="-22"/>
          <w:w w:val="90"/>
        </w:rPr>
        <w:t>，出具虚假检查报</w:t>
      </w:r>
      <w:r>
        <w:rPr>
          <w:color w:val="52565D"/>
          <w:w w:val="96"/>
        </w:rPr>
        <w:t xml:space="preserve"> </w:t>
      </w:r>
      <w:r>
        <w:rPr>
          <w:color w:val="52565D"/>
          <w:spacing w:val="9"/>
        </w:rPr>
        <w:t>告。</w:t>
      </w:r>
    </w:p>
    <w:p>
      <w:pPr>
        <w:pStyle w:val="5"/>
        <w:spacing w:before="35" w:line="345" w:lineRule="auto"/>
        <w:ind w:left="1706" w:right="1467" w:firstLine="571"/>
        <w:jc w:val="both"/>
      </w:pPr>
      <w:r>
        <w:rPr>
          <w:color w:val="3F444D"/>
          <w:spacing w:val="-11"/>
          <w:w w:val="95"/>
        </w:rPr>
        <w:t>第二＋条</w:t>
      </w:r>
      <w:r>
        <w:rPr>
          <w:color w:val="3F444D"/>
          <w:spacing w:val="70"/>
          <w:w w:val="95"/>
        </w:rPr>
        <w:t xml:space="preserve"> </w:t>
      </w:r>
      <w:r>
        <w:rPr>
          <w:color w:val="52565D"/>
          <w:spacing w:val="16"/>
          <w:w w:val="95"/>
        </w:rPr>
        <w:t>第三</w:t>
      </w:r>
      <w:r>
        <w:rPr>
          <w:color w:val="52565D"/>
          <w:spacing w:val="-113"/>
          <w:w w:val="95"/>
        </w:rPr>
        <w:t xml:space="preserve"> </w:t>
      </w:r>
      <w:r>
        <w:rPr>
          <w:color w:val="52565D"/>
          <w:w w:val="95"/>
        </w:rPr>
        <w:t>方安全评估机构应</w:t>
      </w:r>
      <w:r>
        <w:rPr>
          <w:color w:val="52565D"/>
          <w:spacing w:val="-79"/>
          <w:w w:val="95"/>
        </w:rPr>
        <w:t xml:space="preserve"> </w:t>
      </w:r>
      <w:r>
        <w:rPr>
          <w:color w:val="52565D"/>
          <w:spacing w:val="19"/>
          <w:w w:val="95"/>
        </w:rPr>
        <w:t>当独</w:t>
      </w:r>
      <w:r>
        <w:rPr>
          <w:color w:val="52565D"/>
          <w:spacing w:val="-114"/>
          <w:w w:val="95"/>
        </w:rPr>
        <w:t xml:space="preserve"> </w:t>
      </w:r>
      <w:r>
        <w:rPr>
          <w:color w:val="52565D"/>
          <w:w w:val="95"/>
        </w:rPr>
        <w:t>立</w:t>
      </w:r>
      <w:r>
        <w:rPr>
          <w:color w:val="52565D"/>
          <w:spacing w:val="-118"/>
          <w:w w:val="95"/>
        </w:rPr>
        <w:t xml:space="preserve"> </w:t>
      </w:r>
      <w:r>
        <w:rPr>
          <w:color w:val="52565D"/>
          <w:spacing w:val="-40"/>
          <w:w w:val="95"/>
        </w:rPr>
        <w:t>、公正、客观地开展</w:t>
      </w:r>
      <w:r>
        <w:rPr>
          <w:color w:val="52565D"/>
          <w:w w:val="93"/>
        </w:rPr>
        <w:t xml:space="preserve"> </w:t>
      </w:r>
      <w:r>
        <w:rPr>
          <w:color w:val="52565D"/>
          <w:w w:val="95"/>
        </w:rPr>
        <w:t>安全评估</w:t>
      </w:r>
      <w:r>
        <w:rPr>
          <w:color w:val="52565D"/>
          <w:spacing w:val="-104"/>
          <w:w w:val="95"/>
        </w:rPr>
        <w:t xml:space="preserve"> </w:t>
      </w:r>
      <w:r>
        <w:rPr>
          <w:color w:val="52565D"/>
          <w:spacing w:val="-73"/>
          <w:w w:val="95"/>
        </w:rPr>
        <w:t>，对出</w:t>
      </w:r>
      <w:r>
        <w:rPr>
          <w:color w:val="52565D"/>
          <w:spacing w:val="-120"/>
          <w:w w:val="95"/>
        </w:rPr>
        <w:t xml:space="preserve"> </w:t>
      </w:r>
      <w:r>
        <w:rPr>
          <w:color w:val="52565D"/>
          <w:w w:val="95"/>
        </w:rPr>
        <w:t>具的安全评</w:t>
      </w:r>
      <w:r>
        <w:rPr>
          <w:color w:val="52565D"/>
          <w:spacing w:val="-105"/>
          <w:w w:val="95"/>
        </w:rPr>
        <w:t xml:space="preserve"> </w:t>
      </w:r>
      <w:r>
        <w:rPr>
          <w:color w:val="52565D"/>
          <w:w w:val="95"/>
        </w:rPr>
        <w:t>估报告负</w:t>
      </w:r>
      <w:r>
        <w:rPr>
          <w:color w:val="52565D"/>
          <w:spacing w:val="-96"/>
          <w:w w:val="95"/>
        </w:rPr>
        <w:t xml:space="preserve"> </w:t>
      </w:r>
      <w:r>
        <w:rPr>
          <w:color w:val="52565D"/>
          <w:w w:val="95"/>
        </w:rPr>
        <w:t>责</w:t>
      </w:r>
      <w:r>
        <w:rPr>
          <w:color w:val="52565D"/>
          <w:spacing w:val="-120"/>
          <w:w w:val="95"/>
        </w:rPr>
        <w:t xml:space="preserve"> </w:t>
      </w:r>
      <w:r>
        <w:rPr>
          <w:color w:val="52565D"/>
          <w:spacing w:val="-12"/>
          <w:w w:val="95"/>
        </w:rPr>
        <w:t>。主持该安</w:t>
      </w:r>
      <w:r>
        <w:rPr>
          <w:color w:val="52565D"/>
          <w:spacing w:val="-110"/>
          <w:w w:val="95"/>
        </w:rPr>
        <w:t xml:space="preserve"> </w:t>
      </w:r>
      <w:r>
        <w:rPr>
          <w:color w:val="52565D"/>
          <w:w w:val="95"/>
        </w:rPr>
        <w:t>全评</w:t>
      </w:r>
      <w:r>
        <w:rPr>
          <w:color w:val="52565D"/>
          <w:spacing w:val="-112"/>
          <w:w w:val="95"/>
        </w:rPr>
        <w:t xml:space="preserve"> </w:t>
      </w:r>
      <w:r>
        <w:rPr>
          <w:color w:val="52565D"/>
          <w:w w:val="95"/>
        </w:rPr>
        <w:t>估</w:t>
      </w:r>
      <w:r>
        <w:rPr>
          <w:color w:val="52565D"/>
          <w:spacing w:val="-115"/>
          <w:w w:val="95"/>
        </w:rPr>
        <w:t xml:space="preserve"> </w:t>
      </w:r>
      <w:r>
        <w:rPr>
          <w:color w:val="52565D"/>
          <w:spacing w:val="14"/>
          <w:w w:val="95"/>
        </w:rPr>
        <w:t>业务的</w:t>
      </w:r>
      <w:r>
        <w:rPr>
          <w:color w:val="52565D"/>
          <w:w w:val="92"/>
        </w:rPr>
        <w:t xml:space="preserve"> </w:t>
      </w:r>
      <w:r>
        <w:rPr>
          <w:color w:val="52565D"/>
          <w:spacing w:val="11"/>
          <w:w w:val="90"/>
        </w:rPr>
        <w:t>人员应</w:t>
      </w:r>
      <w:r>
        <w:rPr>
          <w:color w:val="52565D"/>
          <w:spacing w:val="-49"/>
          <w:w w:val="90"/>
        </w:rPr>
        <w:t xml:space="preserve"> </w:t>
      </w:r>
      <w:r>
        <w:rPr>
          <w:color w:val="52565D"/>
          <w:spacing w:val="5"/>
          <w:w w:val="90"/>
        </w:rPr>
        <w:t>当具备统</w:t>
      </w:r>
      <w:r>
        <w:rPr>
          <w:color w:val="52565D"/>
          <w:spacing w:val="-78"/>
          <w:w w:val="90"/>
        </w:rPr>
        <w:t xml:space="preserve"> </w:t>
      </w:r>
      <w:r>
        <w:rPr>
          <w:color w:val="52565D"/>
          <w:w w:val="90"/>
        </w:rPr>
        <w:t>筹</w:t>
      </w:r>
      <w:r>
        <w:rPr>
          <w:color w:val="52565D"/>
          <w:spacing w:val="-86"/>
          <w:w w:val="90"/>
        </w:rPr>
        <w:t xml:space="preserve"> </w:t>
      </w:r>
      <w:r>
        <w:rPr>
          <w:color w:val="52565D"/>
          <w:w w:val="90"/>
        </w:rPr>
        <w:t>协调各专</w:t>
      </w:r>
      <w:r>
        <w:rPr>
          <w:color w:val="52565D"/>
          <w:spacing w:val="-63"/>
          <w:w w:val="90"/>
        </w:rPr>
        <w:t xml:space="preserve"> </w:t>
      </w:r>
      <w:r>
        <w:rPr>
          <w:color w:val="52565D"/>
          <w:spacing w:val="11"/>
          <w:w w:val="90"/>
        </w:rPr>
        <w:t>业领域</w:t>
      </w:r>
      <w:r>
        <w:rPr>
          <w:color w:val="52565D"/>
          <w:spacing w:val="-81"/>
          <w:w w:val="90"/>
        </w:rPr>
        <w:t xml:space="preserve"> </w:t>
      </w:r>
      <w:r>
        <w:rPr>
          <w:color w:val="52565D"/>
          <w:spacing w:val="-36"/>
          <w:w w:val="90"/>
        </w:rPr>
        <w:t>、总体把</w:t>
      </w:r>
      <w:r>
        <w:rPr>
          <w:color w:val="52565D"/>
          <w:spacing w:val="-99"/>
          <w:w w:val="90"/>
        </w:rPr>
        <w:t xml:space="preserve"> </w:t>
      </w:r>
      <w:r>
        <w:rPr>
          <w:color w:val="52565D"/>
          <w:w w:val="90"/>
        </w:rPr>
        <w:t>控安全评估质量</w:t>
      </w:r>
      <w:r>
        <w:rPr>
          <w:color w:val="52565D"/>
          <w:spacing w:val="-25"/>
          <w:w w:val="90"/>
        </w:rPr>
        <w:t xml:space="preserve"> </w:t>
      </w:r>
      <w:r>
        <w:rPr>
          <w:color w:val="52565D"/>
          <w:spacing w:val="19"/>
          <w:w w:val="90"/>
        </w:rPr>
        <w:t>的能</w:t>
      </w:r>
      <w:r>
        <w:rPr>
          <w:color w:val="52565D"/>
          <w:spacing w:val="-129"/>
          <w:w w:val="90"/>
        </w:rPr>
        <w:t xml:space="preserve"> </w:t>
      </w:r>
      <w:r>
        <w:rPr>
          <w:color w:val="52565D"/>
          <w:w w:val="95"/>
        </w:rPr>
        <w:t>力</w:t>
      </w:r>
      <w:r>
        <w:rPr>
          <w:color w:val="52565D"/>
          <w:spacing w:val="-104"/>
          <w:w w:val="95"/>
        </w:rPr>
        <w:t xml:space="preserve"> </w:t>
      </w:r>
      <w:r>
        <w:rPr>
          <w:color w:val="52565D"/>
          <w:spacing w:val="-24"/>
          <w:w w:val="95"/>
        </w:rPr>
        <w:t>，对安全评估报告负</w:t>
      </w:r>
      <w:r>
        <w:rPr>
          <w:color w:val="52565D"/>
          <w:spacing w:val="-104"/>
          <w:w w:val="95"/>
        </w:rPr>
        <w:t xml:space="preserve"> </w:t>
      </w:r>
      <w:r>
        <w:rPr>
          <w:color w:val="52565D"/>
          <w:spacing w:val="-55"/>
          <w:w w:val="95"/>
        </w:rPr>
        <w:t>主要责任；参与</w:t>
      </w:r>
      <w:r>
        <w:rPr>
          <w:color w:val="52565D"/>
          <w:spacing w:val="-126"/>
          <w:w w:val="95"/>
        </w:rPr>
        <w:t xml:space="preserve"> </w:t>
      </w:r>
      <w:r>
        <w:rPr>
          <w:color w:val="52565D"/>
          <w:spacing w:val="9"/>
          <w:w w:val="95"/>
        </w:rPr>
        <w:t>人员应</w:t>
      </w:r>
      <w:r>
        <w:rPr>
          <w:color w:val="52565D"/>
          <w:spacing w:val="-108"/>
          <w:w w:val="95"/>
        </w:rPr>
        <w:t xml:space="preserve"> </w:t>
      </w:r>
      <w:r>
        <w:rPr>
          <w:color w:val="52565D"/>
          <w:spacing w:val="7"/>
          <w:w w:val="95"/>
        </w:rPr>
        <w:t>当具备相应专业技术</w:t>
      </w:r>
      <w:r>
        <w:rPr>
          <w:color w:val="52565D"/>
          <w:w w:val="92"/>
        </w:rPr>
        <w:t xml:space="preserve"> </w:t>
      </w:r>
      <w:r>
        <w:rPr>
          <w:color w:val="52565D"/>
          <w:spacing w:val="17"/>
          <w:w w:val="95"/>
        </w:rPr>
        <w:t>能力</w:t>
      </w:r>
      <w:r>
        <w:rPr>
          <w:color w:val="52565D"/>
          <w:spacing w:val="-113"/>
          <w:w w:val="95"/>
        </w:rPr>
        <w:t xml:space="preserve"> </w:t>
      </w:r>
      <w:r>
        <w:rPr>
          <w:color w:val="52565D"/>
          <w:spacing w:val="-47"/>
          <w:w w:val="95"/>
        </w:rPr>
        <w:t>，对其参与</w:t>
      </w:r>
      <w:r>
        <w:rPr>
          <w:color w:val="52565D"/>
          <w:spacing w:val="-111"/>
          <w:w w:val="95"/>
        </w:rPr>
        <w:t xml:space="preserve"> </w:t>
      </w:r>
      <w:r>
        <w:rPr>
          <w:color w:val="52565D"/>
          <w:spacing w:val="10"/>
          <w:w w:val="95"/>
        </w:rPr>
        <w:t>部分负</w:t>
      </w:r>
      <w:r>
        <w:rPr>
          <w:color w:val="52565D"/>
          <w:spacing w:val="-118"/>
          <w:w w:val="95"/>
        </w:rPr>
        <w:t xml:space="preserve"> </w:t>
      </w:r>
      <w:r>
        <w:rPr>
          <w:color w:val="52565D"/>
          <w:w w:val="95"/>
        </w:rPr>
        <w:t>直接责任</w:t>
      </w:r>
      <w:r>
        <w:rPr>
          <w:color w:val="52565D"/>
          <w:spacing w:val="-110"/>
          <w:w w:val="95"/>
        </w:rPr>
        <w:t xml:space="preserve"> </w:t>
      </w:r>
      <w:r>
        <w:rPr>
          <w:color w:val="52565D"/>
          <w:w w:val="95"/>
        </w:rPr>
        <w:t>。</w:t>
      </w:r>
    </w:p>
    <w:p>
      <w:pPr>
        <w:pStyle w:val="5"/>
        <w:spacing w:before="38" w:line="240" w:lineRule="auto"/>
        <w:ind w:left="2277" w:right="0"/>
        <w:jc w:val="left"/>
      </w:pPr>
      <w:r>
        <w:rPr>
          <w:color w:val="52565D"/>
          <w:w w:val="95"/>
        </w:rPr>
        <w:t>任何部门</w:t>
      </w:r>
      <w:r>
        <w:rPr>
          <w:color w:val="52565D"/>
          <w:spacing w:val="-114"/>
          <w:w w:val="95"/>
        </w:rPr>
        <w:t xml:space="preserve"> </w:t>
      </w:r>
      <w:r>
        <w:rPr>
          <w:color w:val="52565D"/>
          <w:spacing w:val="-27"/>
          <w:w w:val="95"/>
        </w:rPr>
        <w:t>、单位和个人不</w:t>
      </w:r>
      <w:r>
        <w:rPr>
          <w:color w:val="52565D"/>
          <w:spacing w:val="-119"/>
          <w:w w:val="95"/>
        </w:rPr>
        <w:t xml:space="preserve"> </w:t>
      </w:r>
      <w:r>
        <w:rPr>
          <w:color w:val="52565D"/>
          <w:spacing w:val="12"/>
          <w:w w:val="95"/>
        </w:rPr>
        <w:t>得干预</w:t>
      </w:r>
      <w:r>
        <w:rPr>
          <w:color w:val="52565D"/>
          <w:spacing w:val="-122"/>
          <w:w w:val="95"/>
        </w:rPr>
        <w:t xml:space="preserve"> </w:t>
      </w:r>
      <w:r>
        <w:rPr>
          <w:color w:val="52565D"/>
          <w:w w:val="95"/>
        </w:rPr>
        <w:t>第</w:t>
      </w:r>
      <w:r>
        <w:rPr>
          <w:color w:val="52565D"/>
          <w:spacing w:val="-120"/>
          <w:w w:val="95"/>
        </w:rPr>
        <w:t xml:space="preserve"> </w:t>
      </w:r>
      <w:r>
        <w:rPr>
          <w:color w:val="52565D"/>
          <w:w w:val="95"/>
        </w:rPr>
        <w:t>三</w:t>
      </w:r>
      <w:r>
        <w:rPr>
          <w:color w:val="52565D"/>
          <w:spacing w:val="-116"/>
          <w:w w:val="95"/>
        </w:rPr>
        <w:t xml:space="preserve"> </w:t>
      </w:r>
      <w:r>
        <w:rPr>
          <w:color w:val="52565D"/>
          <w:w w:val="95"/>
        </w:rPr>
        <w:t>方</w:t>
      </w:r>
      <w:r>
        <w:rPr>
          <w:color w:val="52565D"/>
          <w:spacing w:val="-123"/>
          <w:w w:val="95"/>
        </w:rPr>
        <w:t xml:space="preserve"> </w:t>
      </w:r>
      <w:r>
        <w:rPr>
          <w:color w:val="52565D"/>
          <w:w w:val="95"/>
        </w:rPr>
        <w:t>安全评估机构的</w:t>
      </w:r>
      <w:r>
        <w:rPr>
          <w:color w:val="52565D"/>
          <w:spacing w:val="-115"/>
          <w:w w:val="95"/>
        </w:rPr>
        <w:t xml:space="preserve"> </w:t>
      </w:r>
      <w:r>
        <w:rPr>
          <w:color w:val="52565D"/>
          <w:w w:val="95"/>
        </w:rPr>
        <w:t>评</w:t>
      </w:r>
      <w:r>
        <w:rPr>
          <w:color w:val="52565D"/>
          <w:spacing w:val="-125"/>
          <w:w w:val="95"/>
        </w:rPr>
        <w:t xml:space="preserve"> </w:t>
      </w:r>
      <w:r>
        <w:rPr>
          <w:color w:val="52565D"/>
          <w:w w:val="95"/>
        </w:rPr>
        <w:t>估</w:t>
      </w:r>
    </w:p>
    <w:p>
      <w:pPr>
        <w:pStyle w:val="4"/>
        <w:spacing w:before="173" w:line="240" w:lineRule="auto"/>
        <w:ind w:left="1706" w:right="0"/>
        <w:jc w:val="left"/>
      </w:pPr>
      <w:r>
        <w:rPr>
          <w:color w:val="52565D"/>
          <w:spacing w:val="19"/>
          <w:w w:val="95"/>
        </w:rPr>
        <w:t>活动</w:t>
      </w:r>
      <w:r>
        <w:rPr>
          <w:color w:val="52565D"/>
          <w:spacing w:val="-102"/>
          <w:w w:val="95"/>
        </w:rPr>
        <w:t xml:space="preserve"> </w:t>
      </w:r>
      <w:r>
        <w:rPr>
          <w:color w:val="52565D"/>
          <w:w w:val="95"/>
        </w:rPr>
        <w:t>。</w:t>
      </w:r>
    </w:p>
    <w:p>
      <w:pPr>
        <w:spacing w:before="10" w:line="240" w:lineRule="auto"/>
        <w:rPr>
          <w:rFonts w:ascii="宋体" w:hAnsi="宋体" w:eastAsia="宋体" w:cs="宋体"/>
          <w:sz w:val="34"/>
          <w:szCs w:val="34"/>
        </w:rPr>
      </w:pPr>
    </w:p>
    <w:p>
      <w:pPr>
        <w:pStyle w:val="5"/>
        <w:tabs>
          <w:tab w:val="left" w:pos="1364"/>
        </w:tabs>
        <w:spacing w:line="240" w:lineRule="auto"/>
        <w:ind w:left="220" w:right="0"/>
        <w:jc w:val="center"/>
      </w:pPr>
      <w:r>
        <w:rPr>
          <w:color w:val="3F444D"/>
          <w:spacing w:val="-13"/>
        </w:rPr>
        <w:t>第五章</w:t>
      </w:r>
      <w:r>
        <w:rPr>
          <w:color w:val="3F444D"/>
          <w:spacing w:val="-13"/>
        </w:rPr>
        <w:tab/>
      </w:r>
      <w:r>
        <w:rPr>
          <w:color w:val="3F444D"/>
          <w:spacing w:val="-18"/>
          <w:w w:val="105"/>
        </w:rPr>
        <w:t>运营安全专家</w:t>
      </w:r>
    </w:p>
    <w:p>
      <w:pPr>
        <w:spacing w:before="11" w:line="240" w:lineRule="auto"/>
        <w:rPr>
          <w:rFonts w:ascii="宋体" w:hAnsi="宋体" w:eastAsia="宋体" w:cs="宋体"/>
          <w:sz w:val="34"/>
          <w:szCs w:val="34"/>
        </w:rPr>
      </w:pPr>
    </w:p>
    <w:p>
      <w:pPr>
        <w:pStyle w:val="5"/>
        <w:spacing w:line="340" w:lineRule="auto"/>
        <w:ind w:left="1698" w:right="1474" w:firstLine="564"/>
        <w:jc w:val="both"/>
      </w:pPr>
      <w:r>
        <w:rPr>
          <w:color w:val="3F444D"/>
          <w:w w:val="95"/>
        </w:rPr>
        <w:t>第二十一条</w:t>
      </w:r>
      <w:r>
        <w:rPr>
          <w:color w:val="3F444D"/>
          <w:spacing w:val="107"/>
          <w:w w:val="95"/>
        </w:rPr>
        <w:t xml:space="preserve"> </w:t>
      </w:r>
      <w:r>
        <w:rPr>
          <w:color w:val="52565D"/>
          <w:spacing w:val="15"/>
          <w:w w:val="95"/>
        </w:rPr>
        <w:t>交通运输部建立城</w:t>
      </w:r>
      <w:r>
        <w:rPr>
          <w:color w:val="52565D"/>
          <w:spacing w:val="-108"/>
          <w:w w:val="95"/>
        </w:rPr>
        <w:t xml:space="preserve"> </w:t>
      </w:r>
      <w:r>
        <w:rPr>
          <w:color w:val="52565D"/>
          <w:spacing w:val="10"/>
          <w:w w:val="95"/>
        </w:rPr>
        <w:t>市轨道</w:t>
      </w:r>
      <w:r>
        <w:rPr>
          <w:color w:val="52565D"/>
          <w:spacing w:val="-113"/>
          <w:w w:val="95"/>
        </w:rPr>
        <w:t xml:space="preserve"> </w:t>
      </w:r>
      <w:r>
        <w:rPr>
          <w:color w:val="52565D"/>
          <w:spacing w:val="10"/>
          <w:w w:val="95"/>
        </w:rPr>
        <w:t>交通运营</w:t>
      </w:r>
      <w:r>
        <w:rPr>
          <w:color w:val="52565D"/>
          <w:spacing w:val="-106"/>
          <w:w w:val="95"/>
        </w:rPr>
        <w:t xml:space="preserve"> </w:t>
      </w:r>
      <w:r>
        <w:rPr>
          <w:color w:val="52565D"/>
          <w:spacing w:val="18"/>
          <w:w w:val="95"/>
        </w:rPr>
        <w:t>安全专</w:t>
      </w:r>
      <w:r>
        <w:rPr>
          <w:color w:val="52565D"/>
          <w:spacing w:val="-117"/>
          <w:w w:val="95"/>
        </w:rPr>
        <w:t xml:space="preserve"> </w:t>
      </w:r>
      <w:r>
        <w:rPr>
          <w:color w:val="52565D"/>
          <w:w w:val="95"/>
        </w:rPr>
        <w:t>家</w:t>
      </w:r>
      <w:r>
        <w:rPr>
          <w:color w:val="52565D"/>
          <w:w w:val="90"/>
        </w:rPr>
        <w:t xml:space="preserve"> </w:t>
      </w:r>
      <w:r>
        <w:rPr>
          <w:color w:val="52565D"/>
          <w:w w:val="95"/>
        </w:rPr>
        <w:t>库</w:t>
      </w:r>
      <w:r>
        <w:rPr>
          <w:color w:val="52565D"/>
          <w:spacing w:val="-119"/>
          <w:w w:val="95"/>
        </w:rPr>
        <w:t xml:space="preserve"> </w:t>
      </w:r>
      <w:r>
        <w:rPr>
          <w:color w:val="52565D"/>
          <w:spacing w:val="-42"/>
          <w:w w:val="95"/>
        </w:rPr>
        <w:t>，专家库专</w:t>
      </w:r>
      <w:r>
        <w:rPr>
          <w:color w:val="52565D"/>
          <w:spacing w:val="-118"/>
          <w:w w:val="95"/>
        </w:rPr>
        <w:t xml:space="preserve"> </w:t>
      </w:r>
      <w:r>
        <w:rPr>
          <w:color w:val="52565D"/>
          <w:spacing w:val="20"/>
          <w:w w:val="95"/>
        </w:rPr>
        <w:t>家涵</w:t>
      </w:r>
      <w:r>
        <w:rPr>
          <w:color w:val="52565D"/>
          <w:spacing w:val="-122"/>
          <w:w w:val="95"/>
        </w:rPr>
        <w:t xml:space="preserve"> </w:t>
      </w:r>
      <w:r>
        <w:rPr>
          <w:color w:val="52565D"/>
          <w:spacing w:val="18"/>
          <w:w w:val="95"/>
        </w:rPr>
        <w:t>盖城</w:t>
      </w:r>
      <w:r>
        <w:rPr>
          <w:color w:val="52565D"/>
          <w:spacing w:val="-119"/>
          <w:w w:val="95"/>
        </w:rPr>
        <w:t xml:space="preserve"> </w:t>
      </w:r>
      <w:r>
        <w:rPr>
          <w:color w:val="52565D"/>
          <w:spacing w:val="8"/>
          <w:w w:val="95"/>
        </w:rPr>
        <w:t>市轨道交</w:t>
      </w:r>
      <w:r>
        <w:rPr>
          <w:color w:val="52565D"/>
          <w:spacing w:val="-118"/>
          <w:w w:val="95"/>
        </w:rPr>
        <w:t xml:space="preserve"> </w:t>
      </w:r>
      <w:r>
        <w:rPr>
          <w:color w:val="52565D"/>
          <w:spacing w:val="16"/>
          <w:w w:val="95"/>
        </w:rPr>
        <w:t>通运</w:t>
      </w:r>
      <w:r>
        <w:rPr>
          <w:color w:val="52565D"/>
          <w:spacing w:val="-122"/>
          <w:w w:val="95"/>
        </w:rPr>
        <w:t xml:space="preserve"> </w:t>
      </w:r>
      <w:r>
        <w:rPr>
          <w:color w:val="52565D"/>
          <w:spacing w:val="18"/>
          <w:w w:val="95"/>
        </w:rPr>
        <w:t>营管</w:t>
      </w:r>
      <w:r>
        <w:rPr>
          <w:color w:val="52565D"/>
          <w:spacing w:val="-123"/>
          <w:w w:val="95"/>
        </w:rPr>
        <w:t xml:space="preserve"> </w:t>
      </w:r>
      <w:r>
        <w:rPr>
          <w:color w:val="52565D"/>
          <w:w w:val="95"/>
        </w:rPr>
        <w:t>理</w:t>
      </w:r>
      <w:r>
        <w:rPr>
          <w:color w:val="52565D"/>
          <w:spacing w:val="-119"/>
          <w:w w:val="95"/>
        </w:rPr>
        <w:t xml:space="preserve"> </w:t>
      </w:r>
      <w:r>
        <w:rPr>
          <w:color w:val="52565D"/>
          <w:spacing w:val="-35"/>
          <w:w w:val="95"/>
        </w:rPr>
        <w:t>、土建工</w:t>
      </w:r>
      <w:r>
        <w:rPr>
          <w:color w:val="52565D"/>
          <w:spacing w:val="-130"/>
          <w:w w:val="95"/>
        </w:rPr>
        <w:t xml:space="preserve"> </w:t>
      </w:r>
      <w:r>
        <w:rPr>
          <w:color w:val="52565D"/>
          <w:w w:val="95"/>
        </w:rPr>
        <w:t>程</w:t>
      </w:r>
      <w:r>
        <w:rPr>
          <w:color w:val="52565D"/>
          <w:spacing w:val="-121"/>
          <w:w w:val="95"/>
        </w:rPr>
        <w:t xml:space="preserve"> </w:t>
      </w:r>
      <w:r>
        <w:rPr>
          <w:color w:val="52565D"/>
          <w:spacing w:val="-42"/>
          <w:w w:val="95"/>
        </w:rPr>
        <w:t>、车辆</w:t>
      </w:r>
      <w:r>
        <w:rPr>
          <w:color w:val="52565D"/>
          <w:spacing w:val="-125"/>
          <w:w w:val="95"/>
        </w:rPr>
        <w:t xml:space="preserve"> </w:t>
      </w:r>
      <w:r>
        <w:rPr>
          <w:color w:val="52565D"/>
          <w:spacing w:val="-89"/>
          <w:w w:val="95"/>
        </w:rPr>
        <w:t>、供</w:t>
      </w:r>
      <w:r>
        <w:rPr>
          <w:color w:val="52565D"/>
          <w:w w:val="90"/>
        </w:rPr>
        <w:t xml:space="preserve"> </w:t>
      </w:r>
      <w:r>
        <w:rPr>
          <w:color w:val="52565D"/>
          <w:spacing w:val="-48"/>
        </w:rPr>
        <w:t>电、通信</w:t>
      </w:r>
      <w:r>
        <w:rPr>
          <w:color w:val="52565D"/>
          <w:spacing w:val="-139"/>
        </w:rPr>
        <w:t xml:space="preserve"> </w:t>
      </w:r>
      <w:r>
        <w:rPr>
          <w:color w:val="52565D"/>
          <w:spacing w:val="-65"/>
        </w:rPr>
        <w:t>、信号</w:t>
      </w:r>
      <w:r>
        <w:rPr>
          <w:color w:val="52565D"/>
          <w:spacing w:val="-133"/>
        </w:rPr>
        <w:t xml:space="preserve"> </w:t>
      </w:r>
      <w:r>
        <w:rPr>
          <w:color w:val="52565D"/>
          <w:spacing w:val="-68"/>
        </w:rPr>
        <w:t>、机电</w:t>
      </w:r>
      <w:r>
        <w:rPr>
          <w:color w:val="52565D"/>
          <w:spacing w:val="-137"/>
        </w:rPr>
        <w:t xml:space="preserve"> </w:t>
      </w:r>
      <w:r>
        <w:rPr>
          <w:color w:val="52565D"/>
        </w:rPr>
        <w:t>等领域</w:t>
      </w:r>
      <w:r>
        <w:rPr>
          <w:color w:val="52565D"/>
          <w:spacing w:val="-134"/>
        </w:rPr>
        <w:t xml:space="preserve"> </w:t>
      </w:r>
      <w:r>
        <w:rPr>
          <w:color w:val="52565D"/>
        </w:rPr>
        <w:t>。</w:t>
      </w:r>
    </w:p>
    <w:p>
      <w:pPr>
        <w:pStyle w:val="5"/>
        <w:spacing w:before="37" w:line="350" w:lineRule="auto"/>
        <w:ind w:left="1691" w:right="1480" w:firstLine="571"/>
        <w:jc w:val="both"/>
      </w:pPr>
      <w:r>
        <w:rPr>
          <w:color w:val="3F444D"/>
          <w:w w:val="95"/>
        </w:rPr>
        <w:t>第二十二条</w:t>
      </w:r>
      <w:r>
        <w:rPr>
          <w:color w:val="3F444D"/>
          <w:spacing w:val="85"/>
          <w:w w:val="95"/>
        </w:rPr>
        <w:t xml:space="preserve"> </w:t>
      </w:r>
      <w:r>
        <w:rPr>
          <w:color w:val="52565D"/>
          <w:w w:val="95"/>
        </w:rPr>
        <w:t>交通运输部</w:t>
      </w:r>
      <w:r>
        <w:rPr>
          <w:color w:val="52565D"/>
          <w:spacing w:val="-111"/>
          <w:w w:val="95"/>
        </w:rPr>
        <w:t xml:space="preserve"> </w:t>
      </w:r>
      <w:r>
        <w:rPr>
          <w:color w:val="52565D"/>
          <w:w w:val="95"/>
        </w:rPr>
        <w:t>通过个人申</w:t>
      </w:r>
      <w:r>
        <w:rPr>
          <w:color w:val="52565D"/>
          <w:spacing w:val="-116"/>
          <w:w w:val="95"/>
        </w:rPr>
        <w:t xml:space="preserve"> </w:t>
      </w:r>
      <w:r>
        <w:rPr>
          <w:color w:val="52565D"/>
          <w:w w:val="95"/>
        </w:rPr>
        <w:t>请</w:t>
      </w:r>
      <w:r>
        <w:rPr>
          <w:color w:val="52565D"/>
          <w:spacing w:val="-114"/>
          <w:w w:val="95"/>
        </w:rPr>
        <w:t xml:space="preserve"> </w:t>
      </w:r>
      <w:r>
        <w:rPr>
          <w:color w:val="52565D"/>
          <w:spacing w:val="-37"/>
          <w:w w:val="95"/>
        </w:rPr>
        <w:t>、单位推荐</w:t>
      </w:r>
      <w:r>
        <w:rPr>
          <w:color w:val="52565D"/>
          <w:spacing w:val="-109"/>
          <w:w w:val="95"/>
        </w:rPr>
        <w:t xml:space="preserve"> </w:t>
      </w:r>
      <w:r>
        <w:rPr>
          <w:color w:val="52565D"/>
          <w:spacing w:val="-63"/>
          <w:w w:val="95"/>
        </w:rPr>
        <w:t>、邀请</w:t>
      </w:r>
      <w:r>
        <w:rPr>
          <w:color w:val="52565D"/>
          <w:spacing w:val="-114"/>
          <w:w w:val="95"/>
        </w:rPr>
        <w:t xml:space="preserve"> </w:t>
      </w:r>
      <w:r>
        <w:rPr>
          <w:color w:val="52565D"/>
          <w:spacing w:val="19"/>
          <w:w w:val="95"/>
        </w:rPr>
        <w:t>等方</w:t>
      </w:r>
      <w:r>
        <w:rPr>
          <w:color w:val="52565D"/>
          <w:w w:val="85"/>
        </w:rPr>
        <w:t xml:space="preserve"> </w:t>
      </w:r>
      <w:r>
        <w:rPr>
          <w:color w:val="52565D"/>
          <w:w w:val="95"/>
        </w:rPr>
        <w:t>式组织连选确定专家库名</w:t>
      </w:r>
      <w:r>
        <w:rPr>
          <w:color w:val="52565D"/>
          <w:spacing w:val="-82"/>
          <w:w w:val="95"/>
        </w:rPr>
        <w:t xml:space="preserve"> </w:t>
      </w:r>
      <w:r>
        <w:rPr>
          <w:color w:val="52565D"/>
          <w:w w:val="95"/>
        </w:rPr>
        <w:t>单</w:t>
      </w:r>
      <w:r>
        <w:rPr>
          <w:color w:val="52565D"/>
          <w:spacing w:val="-117"/>
          <w:w w:val="95"/>
        </w:rPr>
        <w:t xml:space="preserve"> </w:t>
      </w:r>
      <w:r>
        <w:rPr>
          <w:color w:val="52565D"/>
          <w:spacing w:val="-100"/>
          <w:w w:val="95"/>
        </w:rPr>
        <w:t>，并</w:t>
      </w:r>
      <w:r>
        <w:rPr>
          <w:color w:val="52565D"/>
          <w:spacing w:val="-123"/>
          <w:w w:val="95"/>
        </w:rPr>
        <w:t xml:space="preserve"> </w:t>
      </w:r>
      <w:r>
        <w:rPr>
          <w:color w:val="52565D"/>
          <w:w w:val="95"/>
        </w:rPr>
        <w:t>不定期</w:t>
      </w:r>
      <w:r>
        <w:rPr>
          <w:color w:val="52565D"/>
          <w:spacing w:val="-121"/>
          <w:w w:val="95"/>
        </w:rPr>
        <w:t xml:space="preserve"> </w:t>
      </w:r>
      <w:r>
        <w:rPr>
          <w:color w:val="52565D"/>
          <w:spacing w:val="16"/>
          <w:w w:val="95"/>
        </w:rPr>
        <w:t>更新</w:t>
      </w:r>
      <w:r>
        <w:rPr>
          <w:color w:val="52565D"/>
          <w:spacing w:val="-126"/>
          <w:w w:val="95"/>
        </w:rPr>
        <w:t xml:space="preserve"> </w:t>
      </w:r>
      <w:r>
        <w:rPr>
          <w:color w:val="52565D"/>
          <w:spacing w:val="-29"/>
          <w:w w:val="95"/>
        </w:rPr>
        <w:t>。专</w:t>
      </w:r>
      <w:r>
        <w:rPr>
          <w:color w:val="52565D"/>
          <w:spacing w:val="-123"/>
          <w:w w:val="95"/>
        </w:rPr>
        <w:t xml:space="preserve"> </w:t>
      </w:r>
      <w:r>
        <w:rPr>
          <w:color w:val="52565D"/>
          <w:w w:val="95"/>
        </w:rPr>
        <w:t>家库专</w:t>
      </w:r>
      <w:r>
        <w:rPr>
          <w:color w:val="52565D"/>
          <w:spacing w:val="-114"/>
          <w:w w:val="95"/>
        </w:rPr>
        <w:t xml:space="preserve"> </w:t>
      </w:r>
      <w:r>
        <w:rPr>
          <w:color w:val="52565D"/>
          <w:w w:val="95"/>
        </w:rPr>
        <w:t>家应</w:t>
      </w:r>
      <w:r>
        <w:rPr>
          <w:color w:val="52565D"/>
          <w:spacing w:val="-97"/>
          <w:w w:val="95"/>
        </w:rPr>
        <w:t xml:space="preserve"> </w:t>
      </w:r>
      <w:r>
        <w:rPr>
          <w:color w:val="52565D"/>
          <w:w w:val="95"/>
        </w:rPr>
        <w:t>当</w:t>
      </w:r>
      <w:r>
        <w:rPr>
          <w:color w:val="52565D"/>
          <w:spacing w:val="-121"/>
          <w:w w:val="95"/>
        </w:rPr>
        <w:t xml:space="preserve"> </w:t>
      </w:r>
      <w:r>
        <w:rPr>
          <w:color w:val="52565D"/>
          <w:w w:val="95"/>
        </w:rPr>
        <w:t>符</w:t>
      </w:r>
      <w:r>
        <w:rPr>
          <w:color w:val="52565D"/>
          <w:w w:val="88"/>
        </w:rPr>
        <w:t xml:space="preserve"> </w:t>
      </w:r>
      <w:r>
        <w:rPr>
          <w:color w:val="52565D"/>
        </w:rPr>
        <w:t>合以</w:t>
      </w:r>
      <w:r>
        <w:rPr>
          <w:color w:val="52565D"/>
          <w:spacing w:val="-128"/>
        </w:rPr>
        <w:t xml:space="preserve"> </w:t>
      </w:r>
      <w:r>
        <w:rPr>
          <w:color w:val="52565D"/>
        </w:rPr>
        <w:t>下条件</w:t>
      </w:r>
      <w:r>
        <w:rPr>
          <w:color w:val="52565D"/>
          <w:spacing w:val="-123"/>
        </w:rPr>
        <w:t xml:space="preserve"> </w:t>
      </w:r>
      <w:r>
        <w:rPr>
          <w:color w:val="52565D"/>
          <w:w w:val="115"/>
        </w:rPr>
        <w:t>：</w:t>
      </w:r>
    </w:p>
    <w:p>
      <w:pPr>
        <w:pStyle w:val="5"/>
        <w:spacing w:before="32" w:line="328" w:lineRule="auto"/>
        <w:ind w:left="1698" w:right="1476" w:firstLine="578"/>
        <w:jc w:val="both"/>
      </w:pPr>
      <w:r>
        <w:rPr>
          <w:color w:val="52565D"/>
          <w:w w:val="75"/>
        </w:rPr>
        <w:t>〈</w:t>
      </w:r>
      <w:r>
        <w:rPr>
          <w:color w:val="52565D"/>
          <w:spacing w:val="-87"/>
          <w:w w:val="75"/>
        </w:rPr>
        <w:t xml:space="preserve"> </w:t>
      </w:r>
      <w:r>
        <w:rPr>
          <w:color w:val="52565D"/>
          <w:w w:val="90"/>
        </w:rPr>
        <w:t>一〉</w:t>
      </w:r>
      <w:r>
        <w:rPr>
          <w:color w:val="52565D"/>
          <w:spacing w:val="-97"/>
          <w:w w:val="90"/>
        </w:rPr>
        <w:t xml:space="preserve"> </w:t>
      </w:r>
      <w:r>
        <w:rPr>
          <w:color w:val="52565D"/>
          <w:w w:val="90"/>
        </w:rPr>
        <w:t>累计从事城市</w:t>
      </w:r>
      <w:r>
        <w:rPr>
          <w:color w:val="52565D"/>
          <w:spacing w:val="-86"/>
          <w:w w:val="90"/>
        </w:rPr>
        <w:t xml:space="preserve"> </w:t>
      </w:r>
      <w:r>
        <w:rPr>
          <w:color w:val="52565D"/>
          <w:w w:val="90"/>
        </w:rPr>
        <w:t>轨道交通相关</w:t>
      </w:r>
      <w:r>
        <w:rPr>
          <w:color w:val="52565D"/>
          <w:spacing w:val="-73"/>
          <w:w w:val="90"/>
        </w:rPr>
        <w:t xml:space="preserve"> </w:t>
      </w:r>
      <w:r>
        <w:rPr>
          <w:color w:val="52565D"/>
          <w:spacing w:val="4"/>
          <w:w w:val="90"/>
        </w:rPr>
        <w:t>专业领域工作满</w:t>
      </w:r>
      <w:r>
        <w:rPr>
          <w:color w:val="52565D"/>
          <w:spacing w:val="1"/>
          <w:w w:val="90"/>
        </w:rPr>
        <w:t xml:space="preserve"> </w:t>
      </w:r>
      <w:r>
        <w:rPr>
          <w:rFonts w:ascii="Times New Roman" w:hAnsi="Times New Roman" w:eastAsia="Times New Roman" w:cs="Times New Roman"/>
          <w:color w:val="52565D"/>
          <w:spacing w:val="-24"/>
          <w:w w:val="90"/>
        </w:rPr>
        <w:t>10</w:t>
      </w:r>
      <w:r>
        <w:rPr>
          <w:rFonts w:ascii="Times New Roman" w:hAnsi="Times New Roman" w:eastAsia="Times New Roman" w:cs="Times New Roman"/>
          <w:color w:val="52565D"/>
          <w:spacing w:val="8"/>
          <w:w w:val="90"/>
        </w:rPr>
        <w:t xml:space="preserve"> </w:t>
      </w:r>
      <w:r>
        <w:rPr>
          <w:color w:val="52565D"/>
          <w:w w:val="90"/>
        </w:rPr>
        <w:t>年</w:t>
      </w:r>
      <w:r>
        <w:rPr>
          <w:color w:val="52565D"/>
          <w:spacing w:val="-94"/>
          <w:w w:val="90"/>
        </w:rPr>
        <w:t xml:space="preserve"> </w:t>
      </w:r>
      <w:r>
        <w:rPr>
          <w:color w:val="52565D"/>
          <w:spacing w:val="-71"/>
          <w:w w:val="90"/>
        </w:rPr>
        <w:t>，具有</w:t>
      </w:r>
      <w:r>
        <w:rPr>
          <w:color w:val="52565D"/>
          <w:w w:val="94"/>
        </w:rPr>
        <w:t xml:space="preserve"> </w:t>
      </w:r>
      <w:r>
        <w:rPr>
          <w:color w:val="52565D"/>
          <w:spacing w:val="8"/>
          <w:w w:val="95"/>
        </w:rPr>
        <w:t>正高级专业技术职</w:t>
      </w:r>
      <w:r>
        <w:rPr>
          <w:color w:val="52565D"/>
          <w:spacing w:val="-122"/>
          <w:w w:val="95"/>
        </w:rPr>
        <w:t xml:space="preserve"> </w:t>
      </w:r>
      <w:r>
        <w:rPr>
          <w:color w:val="52565D"/>
          <w:w w:val="95"/>
        </w:rPr>
        <w:t>称或</w:t>
      </w:r>
      <w:r>
        <w:rPr>
          <w:color w:val="52565D"/>
          <w:spacing w:val="-108"/>
          <w:w w:val="95"/>
        </w:rPr>
        <w:t xml:space="preserve"> </w:t>
      </w:r>
      <w:r>
        <w:rPr>
          <w:color w:val="52565D"/>
          <w:spacing w:val="10"/>
          <w:w w:val="95"/>
        </w:rPr>
        <w:t>同等专业水平</w:t>
      </w:r>
      <w:r>
        <w:rPr>
          <w:color w:val="52565D"/>
          <w:spacing w:val="-111"/>
          <w:w w:val="95"/>
        </w:rPr>
        <w:t xml:space="preserve"> </w:t>
      </w:r>
      <w:r>
        <w:rPr>
          <w:color w:val="52565D"/>
          <w:w w:val="95"/>
        </w:rPr>
        <w:t>；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line="28" w:lineRule="exact"/>
        <w:ind w:left="3146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72" o:spid="_x0000_s1072" o:spt="203" style="height:1.45pt;width:397.1pt;" coordsize="7942,29">
            <o:lock v:ext="edit"/>
            <v:group id="_x0000_s1073" o:spid="_x0000_s1073" o:spt="203" style="position:absolute;left:14;top:14;height:2;width:7914;" coordorigin="14,14" coordsize="7914,2">
              <o:lock v:ext="edit"/>
              <v:shape id="_x0000_s1074" o:spid="_x0000_s1074" style="position:absolute;left:14;top:14;height:2;width:7914;" filled="f" stroked="t" coordorigin="14,14" coordsize="7914,0" path="m14,14l7928,14e">
                <v:path arrowok="t"/>
                <v:fill on="f" focussize="0,0"/>
                <v:stroke weight="1.41188976377953pt" color="#4F576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0" w:right="640" w:bottom="280" w:left="80" w:header="720" w:footer="720" w:gutter="0"/>
        </w:sectPr>
      </w:pPr>
    </w:p>
    <w:p>
      <w:pPr>
        <w:spacing w:line="43" w:lineRule="exact"/>
        <w:ind w:left="7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75" o:spid="_x0000_s1075" o:spt="203" style="height:2.2pt;width:592.6pt;" coordsize="11852,44">
            <o:lock v:ext="edit"/>
            <v:group id="_x0000_s1076" o:spid="_x0000_s1076" o:spt="203" style="position:absolute;left:22;top:22;height:2;width:11808;" coordorigin="22,22" coordsize="11808,2">
              <o:lock v:ext="edit"/>
              <v:shape id="_x0000_s1077" o:spid="_x0000_s1077" style="position:absolute;left:22;top:22;height:2;width:11808;" filled="f" stroked="t" coordorigin="22,22" coordsize="11808,0" path="m22,22l11830,22e">
                <v:path arrowok="t"/>
                <v:fill on="f" focussize="0,0"/>
                <v:stroke weight="2.16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5" w:line="24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5"/>
        <w:spacing w:before="7" w:line="240" w:lineRule="auto"/>
        <w:ind w:left="2210" w:right="2049"/>
        <w:jc w:val="left"/>
      </w:pPr>
      <w:r>
        <w:rPr>
          <w:color w:val="696D75"/>
          <w:spacing w:val="18"/>
          <w:w w:val="42"/>
        </w:rPr>
        <w:t>〈</w:t>
      </w:r>
      <w:r>
        <w:rPr>
          <w:color w:val="696D75"/>
          <w:w w:val="69"/>
        </w:rPr>
        <w:t>二</w:t>
      </w:r>
      <w:r>
        <w:rPr>
          <w:color w:val="696D75"/>
          <w:spacing w:val="25"/>
          <w:w w:val="69"/>
        </w:rPr>
        <w:t>）</w:t>
      </w:r>
      <w:r>
        <w:rPr>
          <w:color w:val="696D75"/>
          <w:w w:val="94"/>
        </w:rPr>
        <w:t>熟悉城市</w:t>
      </w:r>
      <w:r>
        <w:rPr>
          <w:color w:val="696D75"/>
          <w:spacing w:val="-112"/>
        </w:rPr>
        <w:t xml:space="preserve"> </w:t>
      </w:r>
      <w:r>
        <w:rPr>
          <w:color w:val="696D75"/>
          <w:w w:val="94"/>
        </w:rPr>
        <w:t>轨道交通有关</w:t>
      </w:r>
      <w:r>
        <w:rPr>
          <w:color w:val="696D75"/>
          <w:spacing w:val="-93"/>
        </w:rPr>
        <w:t xml:space="preserve"> </w:t>
      </w:r>
      <w:r>
        <w:rPr>
          <w:color w:val="696D75"/>
          <w:w w:val="92"/>
        </w:rPr>
        <w:t>法律</w:t>
      </w:r>
      <w:r>
        <w:rPr>
          <w:color w:val="696D75"/>
          <w:spacing w:val="-105"/>
        </w:rPr>
        <w:t xml:space="preserve"> </w:t>
      </w:r>
      <w:r>
        <w:rPr>
          <w:color w:val="696D75"/>
          <w:w w:val="94"/>
        </w:rPr>
        <w:t>、法</w:t>
      </w:r>
      <w:r>
        <w:rPr>
          <w:color w:val="696D75"/>
          <w:spacing w:val="-126"/>
          <w:w w:val="94"/>
        </w:rPr>
        <w:t>规</w:t>
      </w:r>
      <w:r>
        <w:rPr>
          <w:color w:val="696D75"/>
          <w:spacing w:val="-219"/>
          <w:w w:val="116"/>
        </w:rPr>
        <w:t>、</w:t>
      </w:r>
      <w:r>
        <w:rPr>
          <w:color w:val="696D75"/>
          <w:w w:val="95"/>
        </w:rPr>
        <w:t>规章和政策标准</w:t>
      </w:r>
      <w:r>
        <w:rPr>
          <w:color w:val="696D75"/>
          <w:spacing w:val="-72"/>
        </w:rPr>
        <w:t xml:space="preserve"> </w:t>
      </w:r>
      <w:r>
        <w:rPr>
          <w:color w:val="696D75"/>
          <w:w w:val="153"/>
        </w:rPr>
        <w:t>；</w:t>
      </w:r>
    </w:p>
    <w:p>
      <w:pPr>
        <w:pStyle w:val="5"/>
        <w:spacing w:before="176" w:line="240" w:lineRule="auto"/>
        <w:ind w:left="2217" w:right="1680"/>
        <w:jc w:val="left"/>
      </w:pPr>
      <w:r>
        <w:rPr>
          <w:color w:val="696D75"/>
          <w:spacing w:val="18"/>
          <w:w w:val="42"/>
        </w:rPr>
        <w:t>（</w:t>
      </w:r>
      <w:r>
        <w:rPr>
          <w:color w:val="696D75"/>
          <w:w w:val="67"/>
        </w:rPr>
        <w:t>三</w:t>
      </w:r>
      <w:r>
        <w:rPr>
          <w:color w:val="696D75"/>
          <w:spacing w:val="22"/>
          <w:w w:val="67"/>
        </w:rPr>
        <w:t>）</w:t>
      </w:r>
      <w:r>
        <w:rPr>
          <w:color w:val="696D75"/>
          <w:spacing w:val="25"/>
          <w:w w:val="85"/>
        </w:rPr>
        <w:t>身</w:t>
      </w:r>
      <w:r>
        <w:rPr>
          <w:color w:val="696D75"/>
          <w:w w:val="96"/>
        </w:rPr>
        <w:t>体健康</w:t>
      </w:r>
      <w:r>
        <w:rPr>
          <w:color w:val="696D75"/>
          <w:spacing w:val="-107"/>
        </w:rPr>
        <w:t xml:space="preserve"> </w:t>
      </w:r>
      <w:r>
        <w:rPr>
          <w:color w:val="696D75"/>
          <w:spacing w:val="-296"/>
          <w:w w:val="144"/>
        </w:rPr>
        <w:t>，</w:t>
      </w:r>
      <w:r>
        <w:rPr>
          <w:color w:val="696D75"/>
          <w:spacing w:val="22"/>
          <w:w w:val="86"/>
        </w:rPr>
        <w:t>能</w:t>
      </w:r>
      <w:r>
        <w:rPr>
          <w:color w:val="696D75"/>
          <w:w w:val="94"/>
        </w:rPr>
        <w:t>够认真</w:t>
      </w:r>
      <w:r>
        <w:rPr>
          <w:color w:val="696D75"/>
          <w:spacing w:val="-104"/>
        </w:rPr>
        <w:t xml:space="preserve"> </w:t>
      </w:r>
      <w:r>
        <w:rPr>
          <w:color w:val="696D75"/>
          <w:spacing w:val="-226"/>
          <w:w w:val="116"/>
        </w:rPr>
        <w:t>、</w:t>
      </w:r>
      <w:r>
        <w:rPr>
          <w:color w:val="696D75"/>
          <w:w w:val="95"/>
        </w:rPr>
        <w:t>公正</w:t>
      </w:r>
      <w:r>
        <w:rPr>
          <w:color w:val="696D75"/>
          <w:spacing w:val="-108"/>
        </w:rPr>
        <w:t xml:space="preserve"> </w:t>
      </w:r>
      <w:r>
        <w:rPr>
          <w:color w:val="696D75"/>
          <w:spacing w:val="-233"/>
          <w:w w:val="116"/>
        </w:rPr>
        <w:t>、</w:t>
      </w:r>
      <w:r>
        <w:rPr>
          <w:color w:val="696D75"/>
          <w:w w:val="90"/>
        </w:rPr>
        <w:t>诚</w:t>
      </w:r>
      <w:r>
        <w:rPr>
          <w:color w:val="696D75"/>
          <w:spacing w:val="-111"/>
        </w:rPr>
        <w:t xml:space="preserve"> </w:t>
      </w:r>
      <w:r>
        <w:rPr>
          <w:color w:val="696D75"/>
          <w:spacing w:val="25"/>
          <w:w w:val="90"/>
        </w:rPr>
        <w:t>实</w:t>
      </w:r>
      <w:r>
        <w:rPr>
          <w:color w:val="696D75"/>
          <w:spacing w:val="-249"/>
          <w:w w:val="126"/>
        </w:rPr>
        <w:t>、</w:t>
      </w:r>
      <w:r>
        <w:rPr>
          <w:color w:val="696D75"/>
          <w:w w:val="95"/>
        </w:rPr>
        <w:t>廉洁地履行专家职责</w:t>
      </w:r>
      <w:r>
        <w:rPr>
          <w:color w:val="696D75"/>
          <w:spacing w:val="-59"/>
        </w:rPr>
        <w:t xml:space="preserve"> </w:t>
      </w:r>
      <w:r>
        <w:rPr>
          <w:color w:val="696D75"/>
          <w:w w:val="153"/>
        </w:rPr>
        <w:t>；</w:t>
      </w:r>
    </w:p>
    <w:p>
      <w:pPr>
        <w:pStyle w:val="5"/>
        <w:spacing w:before="190" w:line="240" w:lineRule="auto"/>
        <w:ind w:left="2217" w:right="2049"/>
        <w:jc w:val="left"/>
      </w:pPr>
      <w:r>
        <w:rPr>
          <w:color w:val="696D75"/>
          <w:w w:val="80"/>
        </w:rPr>
        <w:t>（</w:t>
      </w:r>
      <w:r>
        <w:rPr>
          <w:color w:val="696D75"/>
          <w:spacing w:val="-79"/>
          <w:w w:val="80"/>
        </w:rPr>
        <w:t xml:space="preserve"> </w:t>
      </w:r>
      <w:r>
        <w:rPr>
          <w:color w:val="696D75"/>
          <w:spacing w:val="2"/>
          <w:w w:val="90"/>
        </w:rPr>
        <w:t>四）无违法违纪等记</w:t>
      </w:r>
      <w:r>
        <w:rPr>
          <w:color w:val="696D75"/>
          <w:spacing w:val="-60"/>
          <w:w w:val="90"/>
        </w:rPr>
        <w:t xml:space="preserve"> </w:t>
      </w:r>
      <w:r>
        <w:rPr>
          <w:color w:val="696D75"/>
          <w:w w:val="90"/>
        </w:rPr>
        <w:t>录</w:t>
      </w:r>
      <w:r>
        <w:rPr>
          <w:color w:val="696D75"/>
          <w:spacing w:val="-94"/>
          <w:w w:val="90"/>
        </w:rPr>
        <w:t xml:space="preserve"> </w:t>
      </w:r>
      <w:r>
        <w:rPr>
          <w:color w:val="696D75"/>
          <w:w w:val="90"/>
        </w:rPr>
        <w:t>；</w:t>
      </w:r>
    </w:p>
    <w:p>
      <w:pPr>
        <w:pStyle w:val="5"/>
        <w:spacing w:before="176" w:line="240" w:lineRule="auto"/>
        <w:ind w:left="2217" w:right="2049"/>
        <w:jc w:val="left"/>
      </w:pPr>
      <w:r>
        <w:rPr>
          <w:color w:val="696D75"/>
          <w:w w:val="90"/>
        </w:rPr>
        <w:t>（五〉</w:t>
      </w:r>
      <w:r>
        <w:rPr>
          <w:color w:val="696D75"/>
          <w:spacing w:val="-105"/>
          <w:w w:val="90"/>
        </w:rPr>
        <w:t xml:space="preserve"> </w:t>
      </w:r>
      <w:r>
        <w:rPr>
          <w:color w:val="696D75"/>
          <w:w w:val="90"/>
        </w:rPr>
        <w:t>法律法规规定的其他条件</w:t>
      </w:r>
      <w:r>
        <w:rPr>
          <w:color w:val="696D75"/>
          <w:spacing w:val="-58"/>
          <w:w w:val="90"/>
        </w:rPr>
        <w:t xml:space="preserve"> </w:t>
      </w:r>
      <w:r>
        <w:rPr>
          <w:color w:val="696D75"/>
          <w:w w:val="90"/>
        </w:rPr>
        <w:t>。</w:t>
      </w:r>
    </w:p>
    <w:p>
      <w:pPr>
        <w:pStyle w:val="5"/>
        <w:tabs>
          <w:tab w:val="left" w:pos="3945"/>
        </w:tabs>
        <w:spacing w:before="169" w:line="350" w:lineRule="auto"/>
        <w:ind w:left="1612" w:right="2159" w:firstLine="590"/>
        <w:jc w:val="left"/>
      </w:pPr>
      <w:r>
        <w:rPr>
          <w:color w:val="696D75"/>
          <w:w w:val="95"/>
        </w:rPr>
        <w:t>第二十三条</w:t>
      </w:r>
      <w:r>
        <w:rPr>
          <w:color w:val="696D75"/>
          <w:w w:val="95"/>
        </w:rPr>
        <w:tab/>
      </w:r>
      <w:r>
        <w:rPr>
          <w:color w:val="696D75"/>
          <w:w w:val="95"/>
        </w:rPr>
        <w:t>城市轨道交通运营安全专家库中的专家受城市 轨道交通运营</w:t>
      </w:r>
      <w:r>
        <w:rPr>
          <w:color w:val="696D75"/>
          <w:spacing w:val="-88"/>
          <w:w w:val="95"/>
        </w:rPr>
        <w:t xml:space="preserve"> </w:t>
      </w:r>
      <w:r>
        <w:rPr>
          <w:color w:val="696D75"/>
          <w:w w:val="95"/>
        </w:rPr>
        <w:t>主管</w:t>
      </w:r>
      <w:r>
        <w:rPr>
          <w:color w:val="696D75"/>
          <w:spacing w:val="-106"/>
          <w:w w:val="95"/>
        </w:rPr>
        <w:t xml:space="preserve"> </w:t>
      </w:r>
      <w:r>
        <w:rPr>
          <w:color w:val="696D75"/>
          <w:w w:val="95"/>
        </w:rPr>
        <w:t>部</w:t>
      </w:r>
      <w:r>
        <w:rPr>
          <w:color w:val="696D75"/>
          <w:spacing w:val="-83"/>
          <w:w w:val="95"/>
        </w:rPr>
        <w:t xml:space="preserve"> </w:t>
      </w:r>
      <w:r>
        <w:rPr>
          <w:color w:val="696D75"/>
          <w:spacing w:val="7"/>
          <w:w w:val="95"/>
        </w:rPr>
        <w:t>门聘请</w:t>
      </w:r>
      <w:r>
        <w:rPr>
          <w:color w:val="696D75"/>
          <w:spacing w:val="-111"/>
          <w:w w:val="95"/>
        </w:rPr>
        <w:t xml:space="preserve"> </w:t>
      </w:r>
      <w:r>
        <w:rPr>
          <w:color w:val="696D75"/>
          <w:spacing w:val="-43"/>
          <w:w w:val="95"/>
        </w:rPr>
        <w:t>，对初期运</w:t>
      </w:r>
      <w:r>
        <w:rPr>
          <w:color w:val="696D75"/>
          <w:spacing w:val="-90"/>
          <w:w w:val="95"/>
        </w:rPr>
        <w:t xml:space="preserve"> </w:t>
      </w:r>
      <w:r>
        <w:rPr>
          <w:color w:val="696D75"/>
          <w:w w:val="95"/>
        </w:rPr>
        <w:t>营前安全评</w:t>
      </w:r>
      <w:r>
        <w:rPr>
          <w:color w:val="696D75"/>
          <w:spacing w:val="-106"/>
          <w:w w:val="95"/>
        </w:rPr>
        <w:t xml:space="preserve"> </w:t>
      </w:r>
      <w:r>
        <w:rPr>
          <w:color w:val="696D75"/>
          <w:spacing w:val="10"/>
          <w:w w:val="95"/>
        </w:rPr>
        <w:t>估协助</w:t>
      </w:r>
      <w:r>
        <w:rPr>
          <w:color w:val="696D75"/>
          <w:spacing w:val="-104"/>
          <w:w w:val="95"/>
        </w:rPr>
        <w:t xml:space="preserve"> </w:t>
      </w:r>
      <w:r>
        <w:rPr>
          <w:color w:val="696D75"/>
          <w:w w:val="95"/>
        </w:rPr>
        <w:t>开展监 督工作时</w:t>
      </w:r>
      <w:r>
        <w:rPr>
          <w:color w:val="696D75"/>
          <w:spacing w:val="-90"/>
          <w:w w:val="95"/>
        </w:rPr>
        <w:t xml:space="preserve"> </w:t>
      </w:r>
      <w:r>
        <w:rPr>
          <w:color w:val="696D75"/>
          <w:spacing w:val="-104"/>
          <w:w w:val="95"/>
        </w:rPr>
        <w:t>，应</w:t>
      </w:r>
      <w:r>
        <w:rPr>
          <w:color w:val="696D75"/>
          <w:spacing w:val="-114"/>
          <w:w w:val="95"/>
        </w:rPr>
        <w:t xml:space="preserve"> </w:t>
      </w:r>
      <w:r>
        <w:rPr>
          <w:color w:val="696D75"/>
          <w:w w:val="95"/>
        </w:rPr>
        <w:t>对第</w:t>
      </w:r>
      <w:r>
        <w:rPr>
          <w:color w:val="696D75"/>
          <w:spacing w:val="-112"/>
          <w:w w:val="95"/>
        </w:rPr>
        <w:t xml:space="preserve"> </w:t>
      </w:r>
      <w:r>
        <w:rPr>
          <w:color w:val="696D75"/>
          <w:w w:val="95"/>
        </w:rPr>
        <w:t>三</w:t>
      </w:r>
      <w:r>
        <w:rPr>
          <w:color w:val="696D75"/>
          <w:spacing w:val="-107"/>
          <w:w w:val="95"/>
        </w:rPr>
        <w:t xml:space="preserve"> </w:t>
      </w:r>
      <w:r>
        <w:rPr>
          <w:color w:val="696D75"/>
          <w:w w:val="95"/>
        </w:rPr>
        <w:t>方安全评估机构的工作</w:t>
      </w:r>
      <w:r>
        <w:rPr>
          <w:color w:val="696D75"/>
          <w:spacing w:val="-90"/>
          <w:w w:val="95"/>
        </w:rPr>
        <w:t xml:space="preserve"> </w:t>
      </w:r>
      <w:r>
        <w:rPr>
          <w:color w:val="696D75"/>
          <w:spacing w:val="17"/>
          <w:w w:val="95"/>
        </w:rPr>
        <w:t>程序</w:t>
      </w:r>
      <w:r>
        <w:rPr>
          <w:color w:val="696D75"/>
          <w:spacing w:val="-107"/>
          <w:w w:val="95"/>
        </w:rPr>
        <w:t xml:space="preserve"> </w:t>
      </w:r>
      <w:r>
        <w:rPr>
          <w:color w:val="696D75"/>
          <w:spacing w:val="-25"/>
          <w:w w:val="95"/>
        </w:rPr>
        <w:t>、执行标准等合规</w:t>
      </w:r>
      <w:r>
        <w:rPr>
          <w:color w:val="696D75"/>
          <w:w w:val="95"/>
        </w:rPr>
        <w:t xml:space="preserve"> 性进行监督并提交</w:t>
      </w:r>
      <w:r>
        <w:rPr>
          <w:color w:val="696D75"/>
          <w:spacing w:val="-58"/>
          <w:w w:val="95"/>
        </w:rPr>
        <w:t xml:space="preserve"> </w:t>
      </w:r>
      <w:r>
        <w:rPr>
          <w:color w:val="696D75"/>
          <w:spacing w:val="8"/>
          <w:w w:val="95"/>
        </w:rPr>
        <w:t>书面意见</w:t>
      </w:r>
      <w:r>
        <w:rPr>
          <w:color w:val="696D75"/>
          <w:spacing w:val="-79"/>
          <w:w w:val="95"/>
        </w:rPr>
        <w:t xml:space="preserve"> </w:t>
      </w:r>
      <w:r>
        <w:rPr>
          <w:color w:val="696D75"/>
          <w:spacing w:val="-22"/>
          <w:w w:val="95"/>
        </w:rPr>
        <w:t>，发现存在回避评估关</w:t>
      </w:r>
      <w:r>
        <w:rPr>
          <w:color w:val="696D75"/>
          <w:spacing w:val="-87"/>
          <w:w w:val="95"/>
        </w:rPr>
        <w:t xml:space="preserve"> </w:t>
      </w:r>
      <w:r>
        <w:rPr>
          <w:color w:val="696D75"/>
          <w:w w:val="95"/>
        </w:rPr>
        <w:t>键内容</w:t>
      </w:r>
      <w:r>
        <w:rPr>
          <w:color w:val="696D75"/>
          <w:spacing w:val="-100"/>
          <w:w w:val="95"/>
        </w:rPr>
        <w:t xml:space="preserve"> </w:t>
      </w:r>
      <w:r>
        <w:rPr>
          <w:color w:val="696D75"/>
          <w:spacing w:val="-49"/>
          <w:w w:val="95"/>
        </w:rPr>
        <w:t>、违反评</w:t>
      </w:r>
      <w:r>
        <w:rPr>
          <w:color w:val="696D75"/>
          <w:w w:val="93"/>
        </w:rPr>
        <w:t xml:space="preserve"> </w:t>
      </w:r>
      <w:r>
        <w:rPr>
          <w:color w:val="696D75"/>
          <w:w w:val="95"/>
        </w:rPr>
        <w:t>估程序等</w:t>
      </w:r>
      <w:r>
        <w:rPr>
          <w:color w:val="696D75"/>
          <w:spacing w:val="-87"/>
          <w:w w:val="95"/>
        </w:rPr>
        <w:t xml:space="preserve"> </w:t>
      </w:r>
      <w:r>
        <w:rPr>
          <w:color w:val="696D75"/>
          <w:w w:val="95"/>
        </w:rPr>
        <w:t>行为</w:t>
      </w:r>
      <w:r>
        <w:rPr>
          <w:color w:val="696D75"/>
          <w:spacing w:val="-76"/>
          <w:w w:val="95"/>
        </w:rPr>
        <w:t xml:space="preserve"> </w:t>
      </w:r>
      <w:r>
        <w:rPr>
          <w:color w:val="696D75"/>
          <w:w w:val="95"/>
        </w:rPr>
        <w:t>的</w:t>
      </w:r>
      <w:r>
        <w:rPr>
          <w:color w:val="696D75"/>
          <w:spacing w:val="-112"/>
          <w:w w:val="95"/>
        </w:rPr>
        <w:t xml:space="preserve"> </w:t>
      </w:r>
      <w:r>
        <w:rPr>
          <w:color w:val="696D75"/>
          <w:spacing w:val="-104"/>
          <w:w w:val="95"/>
        </w:rPr>
        <w:t>，应</w:t>
      </w:r>
      <w:r>
        <w:rPr>
          <w:color w:val="696D75"/>
          <w:spacing w:val="-76"/>
          <w:w w:val="95"/>
        </w:rPr>
        <w:t xml:space="preserve"> </w:t>
      </w:r>
      <w:r>
        <w:rPr>
          <w:color w:val="696D75"/>
          <w:spacing w:val="3"/>
          <w:w w:val="95"/>
        </w:rPr>
        <w:t>当及时报告</w:t>
      </w:r>
      <w:r>
        <w:rPr>
          <w:color w:val="696D75"/>
          <w:spacing w:val="-92"/>
          <w:w w:val="95"/>
        </w:rPr>
        <w:t xml:space="preserve"> </w:t>
      </w:r>
      <w:r>
        <w:rPr>
          <w:color w:val="696D75"/>
          <w:w w:val="95"/>
        </w:rPr>
        <w:t>。</w:t>
      </w:r>
    </w:p>
    <w:p>
      <w:pPr>
        <w:pStyle w:val="5"/>
        <w:spacing w:before="24" w:line="352" w:lineRule="auto"/>
        <w:ind w:left="1627" w:right="2126" w:firstLine="576"/>
        <w:jc w:val="both"/>
      </w:pPr>
      <w:r>
        <w:rPr>
          <w:color w:val="696D75"/>
        </w:rPr>
        <w:t>第二十四条</w:t>
      </w:r>
      <w:r>
        <w:rPr>
          <w:color w:val="696D75"/>
          <w:spacing w:val="18"/>
        </w:rPr>
        <w:t xml:space="preserve"> </w:t>
      </w:r>
      <w:r>
        <w:rPr>
          <w:color w:val="696D75"/>
        </w:rPr>
        <w:t>专</w:t>
      </w:r>
      <w:r>
        <w:rPr>
          <w:color w:val="696D75"/>
          <w:spacing w:val="-130"/>
        </w:rPr>
        <w:t xml:space="preserve"> </w:t>
      </w:r>
      <w:r>
        <w:rPr>
          <w:color w:val="696D75"/>
        </w:rPr>
        <w:t>家有权根据评估监督工作需</w:t>
      </w:r>
      <w:r>
        <w:rPr>
          <w:color w:val="696D75"/>
          <w:spacing w:val="-93"/>
        </w:rPr>
        <w:t xml:space="preserve"> </w:t>
      </w:r>
      <w:r>
        <w:rPr>
          <w:color w:val="696D75"/>
          <w:spacing w:val="-34"/>
        </w:rPr>
        <w:t>要，进入评估</w:t>
      </w:r>
      <w:r>
        <w:rPr>
          <w:color w:val="696D75"/>
          <w:spacing w:val="-117"/>
        </w:rPr>
        <w:t xml:space="preserve"> </w:t>
      </w:r>
      <w:r>
        <w:rPr>
          <w:color w:val="696D75"/>
        </w:rPr>
        <w:t>范</w:t>
      </w:r>
      <w:r>
        <w:rPr>
          <w:color w:val="696D75"/>
          <w:w w:val="85"/>
        </w:rPr>
        <w:t xml:space="preserve"> </w:t>
      </w:r>
      <w:r>
        <w:rPr>
          <w:color w:val="696D75"/>
          <w:w w:val="95"/>
        </w:rPr>
        <w:t>围</w:t>
      </w:r>
      <w:r>
        <w:rPr>
          <w:color w:val="696D75"/>
          <w:spacing w:val="-82"/>
          <w:w w:val="95"/>
        </w:rPr>
        <w:t xml:space="preserve"> </w:t>
      </w:r>
      <w:r>
        <w:rPr>
          <w:color w:val="696D75"/>
          <w:w w:val="95"/>
        </w:rPr>
        <w:t>内任何区域进行现场踏勘</w:t>
      </w:r>
      <w:r>
        <w:rPr>
          <w:color w:val="696D75"/>
          <w:spacing w:val="-62"/>
          <w:w w:val="95"/>
        </w:rPr>
        <w:t xml:space="preserve"> </w:t>
      </w:r>
      <w:r>
        <w:rPr>
          <w:color w:val="696D75"/>
          <w:spacing w:val="-36"/>
          <w:w w:val="95"/>
        </w:rPr>
        <w:t>、资料查阅</w:t>
      </w:r>
      <w:r>
        <w:rPr>
          <w:color w:val="696D75"/>
          <w:spacing w:val="-82"/>
          <w:w w:val="95"/>
        </w:rPr>
        <w:t xml:space="preserve"> </w:t>
      </w:r>
      <w:r>
        <w:rPr>
          <w:color w:val="696D75"/>
          <w:spacing w:val="-39"/>
          <w:w w:val="95"/>
        </w:rPr>
        <w:t>、数据调</w:t>
      </w:r>
      <w:r>
        <w:rPr>
          <w:color w:val="696D75"/>
          <w:spacing w:val="-79"/>
          <w:w w:val="95"/>
        </w:rPr>
        <w:t xml:space="preserve"> </w:t>
      </w:r>
      <w:r>
        <w:rPr>
          <w:color w:val="696D75"/>
          <w:spacing w:val="-24"/>
          <w:w w:val="95"/>
        </w:rPr>
        <w:t>取、人员问询等</w:t>
      </w:r>
      <w:r>
        <w:rPr>
          <w:color w:val="696D75"/>
          <w:spacing w:val="-62"/>
          <w:w w:val="95"/>
        </w:rPr>
        <w:t xml:space="preserve"> </w:t>
      </w:r>
      <w:r>
        <w:rPr>
          <w:color w:val="696D75"/>
          <w:w w:val="95"/>
        </w:rPr>
        <w:t>工</w:t>
      </w:r>
      <w:r>
        <w:rPr>
          <w:color w:val="696D75"/>
          <w:spacing w:val="-123"/>
          <w:w w:val="95"/>
        </w:rPr>
        <w:t xml:space="preserve"> </w:t>
      </w:r>
      <w:r>
        <w:rPr>
          <w:color w:val="696D75"/>
          <w:w w:val="95"/>
        </w:rPr>
        <w:t>作</w:t>
      </w:r>
      <w:r>
        <w:rPr>
          <w:color w:val="696D75"/>
          <w:spacing w:val="-115"/>
          <w:w w:val="95"/>
        </w:rPr>
        <w:t xml:space="preserve"> </w:t>
      </w:r>
      <w:r>
        <w:rPr>
          <w:color w:val="696D75"/>
          <w:spacing w:val="-36"/>
          <w:w w:val="95"/>
        </w:rPr>
        <w:t>。第</w:t>
      </w:r>
      <w:r>
        <w:rPr>
          <w:color w:val="696D75"/>
          <w:spacing w:val="-112"/>
          <w:w w:val="95"/>
        </w:rPr>
        <w:t xml:space="preserve"> </w:t>
      </w:r>
      <w:r>
        <w:rPr>
          <w:color w:val="696D75"/>
          <w:w w:val="95"/>
        </w:rPr>
        <w:t>三</w:t>
      </w:r>
      <w:r>
        <w:rPr>
          <w:color w:val="696D75"/>
          <w:spacing w:val="-110"/>
          <w:w w:val="95"/>
        </w:rPr>
        <w:t xml:space="preserve"> </w:t>
      </w:r>
      <w:r>
        <w:rPr>
          <w:color w:val="696D75"/>
          <w:w w:val="95"/>
        </w:rPr>
        <w:t>方安全评估机构</w:t>
      </w:r>
      <w:r>
        <w:rPr>
          <w:color w:val="696D75"/>
          <w:spacing w:val="-73"/>
          <w:w w:val="95"/>
        </w:rPr>
        <w:t xml:space="preserve"> </w:t>
      </w:r>
      <w:r>
        <w:rPr>
          <w:color w:val="696D75"/>
          <w:spacing w:val="-40"/>
          <w:w w:val="95"/>
        </w:rPr>
        <w:t>、运营单位</w:t>
      </w:r>
      <w:r>
        <w:rPr>
          <w:color w:val="696D75"/>
          <w:spacing w:val="-94"/>
          <w:w w:val="95"/>
        </w:rPr>
        <w:t xml:space="preserve"> </w:t>
      </w:r>
      <w:r>
        <w:rPr>
          <w:color w:val="696D75"/>
          <w:spacing w:val="-28"/>
          <w:w w:val="95"/>
        </w:rPr>
        <w:t>、建设单位等应</w:t>
      </w:r>
      <w:r>
        <w:rPr>
          <w:color w:val="696D75"/>
          <w:spacing w:val="-70"/>
          <w:w w:val="95"/>
        </w:rPr>
        <w:t xml:space="preserve"> </w:t>
      </w:r>
      <w:r>
        <w:rPr>
          <w:color w:val="696D75"/>
          <w:spacing w:val="18"/>
          <w:w w:val="95"/>
        </w:rPr>
        <w:t>当为</w:t>
      </w:r>
      <w:r>
        <w:rPr>
          <w:color w:val="696D75"/>
          <w:spacing w:val="-108"/>
          <w:w w:val="95"/>
        </w:rPr>
        <w:t xml:space="preserve"> </w:t>
      </w:r>
      <w:r>
        <w:rPr>
          <w:color w:val="696D75"/>
          <w:w w:val="95"/>
        </w:rPr>
        <w:t xml:space="preserve">专家监督 </w:t>
      </w:r>
      <w:r>
        <w:rPr>
          <w:color w:val="696D75"/>
        </w:rPr>
        <w:t>工作提供便利条件</w:t>
      </w:r>
      <w:r>
        <w:rPr>
          <w:color w:val="696D75"/>
          <w:spacing w:val="-120"/>
        </w:rPr>
        <w:t xml:space="preserve"> </w:t>
      </w:r>
      <w:r>
        <w:rPr>
          <w:color w:val="696D75"/>
        </w:rPr>
        <w:t>。</w:t>
      </w:r>
    </w:p>
    <w:p>
      <w:pPr>
        <w:pStyle w:val="5"/>
        <w:spacing w:before="13" w:line="357" w:lineRule="auto"/>
        <w:ind w:left="1634" w:right="2136" w:firstLine="590"/>
        <w:jc w:val="both"/>
      </w:pPr>
      <w:r>
        <w:rPr>
          <w:color w:val="696D75"/>
          <w:w w:val="95"/>
        </w:rPr>
        <w:t>专家应</w:t>
      </w:r>
      <w:r>
        <w:rPr>
          <w:color w:val="696D75"/>
          <w:spacing w:val="-88"/>
          <w:w w:val="95"/>
        </w:rPr>
        <w:t xml:space="preserve"> </w:t>
      </w:r>
      <w:r>
        <w:rPr>
          <w:color w:val="696D75"/>
          <w:spacing w:val="2"/>
          <w:w w:val="95"/>
        </w:rPr>
        <w:t>当全程参加评估意见反馈</w:t>
      </w:r>
      <w:r>
        <w:rPr>
          <w:color w:val="696D75"/>
          <w:spacing w:val="-61"/>
          <w:w w:val="95"/>
        </w:rPr>
        <w:t xml:space="preserve"> </w:t>
      </w:r>
      <w:r>
        <w:rPr>
          <w:color w:val="696D75"/>
          <w:w w:val="95"/>
        </w:rPr>
        <w:t>工作</w:t>
      </w:r>
      <w:r>
        <w:rPr>
          <w:color w:val="696D75"/>
          <w:spacing w:val="-117"/>
          <w:w w:val="95"/>
        </w:rPr>
        <w:t xml:space="preserve"> </w:t>
      </w:r>
      <w:r>
        <w:rPr>
          <w:color w:val="696D75"/>
          <w:spacing w:val="-69"/>
          <w:w w:val="95"/>
        </w:rPr>
        <w:t>，有权</w:t>
      </w:r>
      <w:r>
        <w:rPr>
          <w:color w:val="696D75"/>
          <w:spacing w:val="-113"/>
          <w:w w:val="95"/>
        </w:rPr>
        <w:t xml:space="preserve"> </w:t>
      </w:r>
      <w:r>
        <w:rPr>
          <w:color w:val="696D75"/>
          <w:w w:val="95"/>
        </w:rPr>
        <w:t>列</w:t>
      </w:r>
      <w:r>
        <w:rPr>
          <w:color w:val="696D75"/>
          <w:spacing w:val="-107"/>
          <w:w w:val="95"/>
        </w:rPr>
        <w:t xml:space="preserve"> </w:t>
      </w:r>
      <w:r>
        <w:rPr>
          <w:color w:val="696D75"/>
          <w:w w:val="95"/>
        </w:rPr>
        <w:t>席</w:t>
      </w:r>
      <w:r>
        <w:rPr>
          <w:color w:val="696D75"/>
          <w:spacing w:val="-107"/>
          <w:w w:val="95"/>
        </w:rPr>
        <w:t xml:space="preserve"> </w:t>
      </w:r>
      <w:r>
        <w:rPr>
          <w:color w:val="696D75"/>
          <w:w w:val="95"/>
        </w:rPr>
        <w:t>第</w:t>
      </w:r>
      <w:r>
        <w:rPr>
          <w:color w:val="696D75"/>
          <w:spacing w:val="-112"/>
          <w:w w:val="95"/>
        </w:rPr>
        <w:t xml:space="preserve"> </w:t>
      </w:r>
      <w:r>
        <w:rPr>
          <w:color w:val="696D75"/>
          <w:w w:val="95"/>
        </w:rPr>
        <w:t>三</w:t>
      </w:r>
      <w:r>
        <w:rPr>
          <w:color w:val="696D75"/>
          <w:spacing w:val="-104"/>
          <w:w w:val="95"/>
        </w:rPr>
        <w:t xml:space="preserve"> </w:t>
      </w:r>
      <w:r>
        <w:rPr>
          <w:color w:val="696D75"/>
          <w:w w:val="95"/>
        </w:rPr>
        <w:t>方安全</w:t>
      </w:r>
      <w:r>
        <w:rPr>
          <w:color w:val="696D75"/>
          <w:w w:val="96"/>
        </w:rPr>
        <w:t xml:space="preserve"> </w:t>
      </w:r>
      <w:r>
        <w:rPr>
          <w:color w:val="696D75"/>
          <w:w w:val="95"/>
        </w:rPr>
        <w:t>评估机构各评估专</w:t>
      </w:r>
      <w:r>
        <w:rPr>
          <w:color w:val="696D75"/>
          <w:spacing w:val="-77"/>
          <w:w w:val="95"/>
        </w:rPr>
        <w:t xml:space="preserve"> </w:t>
      </w:r>
      <w:r>
        <w:rPr>
          <w:color w:val="696D75"/>
          <w:w w:val="95"/>
        </w:rPr>
        <w:t>业</w:t>
      </w:r>
      <w:r>
        <w:rPr>
          <w:color w:val="696D75"/>
          <w:spacing w:val="-112"/>
          <w:w w:val="95"/>
        </w:rPr>
        <w:t xml:space="preserve"> </w:t>
      </w:r>
      <w:r>
        <w:rPr>
          <w:color w:val="696D75"/>
          <w:w w:val="95"/>
        </w:rPr>
        <w:t>组</w:t>
      </w:r>
      <w:r>
        <w:rPr>
          <w:color w:val="696D75"/>
          <w:spacing w:val="-100"/>
          <w:w w:val="95"/>
        </w:rPr>
        <w:t xml:space="preserve"> </w:t>
      </w:r>
      <w:r>
        <w:rPr>
          <w:color w:val="696D75"/>
          <w:w w:val="95"/>
        </w:rPr>
        <w:t>的意见讨论</w:t>
      </w:r>
      <w:r>
        <w:rPr>
          <w:color w:val="696D75"/>
          <w:spacing w:val="-115"/>
          <w:w w:val="95"/>
        </w:rPr>
        <w:t xml:space="preserve"> </w:t>
      </w:r>
      <w:r>
        <w:rPr>
          <w:color w:val="696D75"/>
          <w:spacing w:val="-21"/>
          <w:w w:val="95"/>
        </w:rPr>
        <w:t>，并对评估的工作程</w:t>
      </w:r>
      <w:r>
        <w:rPr>
          <w:color w:val="696D75"/>
          <w:spacing w:val="-88"/>
          <w:w w:val="95"/>
        </w:rPr>
        <w:t xml:space="preserve"> </w:t>
      </w:r>
      <w:r>
        <w:rPr>
          <w:color w:val="696D75"/>
          <w:w w:val="95"/>
        </w:rPr>
        <w:t>序</w:t>
      </w:r>
      <w:r>
        <w:rPr>
          <w:color w:val="696D75"/>
          <w:spacing w:val="-102"/>
          <w:w w:val="95"/>
        </w:rPr>
        <w:t xml:space="preserve"> </w:t>
      </w:r>
      <w:r>
        <w:rPr>
          <w:color w:val="696D75"/>
          <w:spacing w:val="-48"/>
          <w:w w:val="95"/>
        </w:rPr>
        <w:t>、执行标</w:t>
      </w:r>
      <w:r>
        <w:rPr>
          <w:color w:val="696D75"/>
          <w:w w:val="95"/>
        </w:rPr>
        <w:t xml:space="preserve"> </w:t>
      </w:r>
      <w:r>
        <w:rPr>
          <w:color w:val="696D75"/>
          <w:spacing w:val="8"/>
          <w:w w:val="95"/>
        </w:rPr>
        <w:t>准等提出</w:t>
      </w:r>
      <w:r>
        <w:rPr>
          <w:color w:val="696D75"/>
          <w:spacing w:val="-103"/>
          <w:w w:val="95"/>
        </w:rPr>
        <w:t xml:space="preserve"> </w:t>
      </w:r>
      <w:r>
        <w:rPr>
          <w:color w:val="696D75"/>
          <w:spacing w:val="4"/>
          <w:w w:val="95"/>
        </w:rPr>
        <w:t>明确</w:t>
      </w:r>
      <w:r>
        <w:rPr>
          <w:color w:val="696D75"/>
          <w:spacing w:val="-119"/>
          <w:w w:val="95"/>
        </w:rPr>
        <w:t xml:space="preserve"> </w:t>
      </w:r>
      <w:r>
        <w:rPr>
          <w:color w:val="696D75"/>
          <w:spacing w:val="11"/>
          <w:w w:val="95"/>
        </w:rPr>
        <w:t>意见。</w:t>
      </w:r>
    </w:p>
    <w:p>
      <w:pPr>
        <w:pStyle w:val="5"/>
        <w:tabs>
          <w:tab w:val="left" w:pos="3974"/>
        </w:tabs>
        <w:spacing w:before="7" w:line="352" w:lineRule="auto"/>
        <w:ind w:left="1655" w:right="2141" w:firstLine="561"/>
        <w:jc w:val="left"/>
      </w:pPr>
      <w:r>
        <w:rPr>
          <w:color w:val="696D75"/>
          <w:w w:val="95"/>
        </w:rPr>
        <w:t>第二十五条</w:t>
      </w:r>
      <w:r>
        <w:rPr>
          <w:color w:val="696D75"/>
          <w:w w:val="95"/>
        </w:rPr>
        <w:tab/>
      </w:r>
      <w:r>
        <w:rPr>
          <w:color w:val="696D75"/>
          <w:w w:val="95"/>
        </w:rPr>
        <w:t>专家监督工作发</w:t>
      </w:r>
      <w:r>
        <w:rPr>
          <w:color w:val="696D75"/>
          <w:spacing w:val="-92"/>
          <w:w w:val="95"/>
        </w:rPr>
        <w:t xml:space="preserve"> </w:t>
      </w:r>
      <w:r>
        <w:rPr>
          <w:color w:val="696D75"/>
          <w:w w:val="95"/>
        </w:rPr>
        <w:t>生的费用</w:t>
      </w:r>
      <w:r>
        <w:rPr>
          <w:color w:val="696D75"/>
          <w:spacing w:val="-89"/>
          <w:w w:val="95"/>
        </w:rPr>
        <w:t xml:space="preserve"> </w:t>
      </w:r>
      <w:r>
        <w:rPr>
          <w:color w:val="696D75"/>
          <w:w w:val="95"/>
        </w:rPr>
        <w:t>由城市轨道交通运营 主</w:t>
      </w:r>
      <w:r>
        <w:rPr>
          <w:color w:val="696D75"/>
          <w:spacing w:val="-99"/>
          <w:w w:val="95"/>
        </w:rPr>
        <w:t xml:space="preserve"> </w:t>
      </w:r>
      <w:r>
        <w:rPr>
          <w:color w:val="696D75"/>
          <w:w w:val="95"/>
        </w:rPr>
        <w:t>管部门按规定列</w:t>
      </w:r>
      <w:r>
        <w:rPr>
          <w:color w:val="696D75"/>
          <w:spacing w:val="-57"/>
          <w:w w:val="95"/>
        </w:rPr>
        <w:t xml:space="preserve"> </w:t>
      </w:r>
      <w:r>
        <w:rPr>
          <w:color w:val="696D75"/>
          <w:spacing w:val="15"/>
          <w:w w:val="95"/>
        </w:rPr>
        <w:t>支。</w:t>
      </w:r>
    </w:p>
    <w:p>
      <w:pPr>
        <w:spacing w:before="1" w:line="240" w:lineRule="auto"/>
        <w:rPr>
          <w:rFonts w:ascii="宋体" w:hAnsi="宋体" w:eastAsia="宋体" w:cs="宋体"/>
          <w:sz w:val="23"/>
          <w:szCs w:val="23"/>
        </w:rPr>
      </w:pPr>
    </w:p>
    <w:p>
      <w:pPr>
        <w:tabs>
          <w:tab w:val="left" w:pos="1173"/>
          <w:tab w:val="left" w:pos="2037"/>
        </w:tabs>
        <w:spacing w:before="0"/>
        <w:ind w:left="0" w:right="473" w:firstLine="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696D75"/>
          <w:spacing w:val="-14"/>
          <w:w w:val="105"/>
          <w:sz w:val="29"/>
          <w:szCs w:val="29"/>
        </w:rPr>
        <w:t>第六章</w:t>
      </w:r>
      <w:r>
        <w:rPr>
          <w:rFonts w:ascii="宋体" w:hAnsi="宋体" w:eastAsia="宋体" w:cs="宋体"/>
          <w:color w:val="696D75"/>
          <w:spacing w:val="-14"/>
          <w:w w:val="105"/>
          <w:sz w:val="29"/>
          <w:szCs w:val="29"/>
        </w:rPr>
        <w:tab/>
      </w:r>
      <w:r>
        <w:rPr>
          <w:rFonts w:ascii="宋体" w:hAnsi="宋体" w:eastAsia="宋体" w:cs="宋体"/>
          <w:color w:val="696D75"/>
          <w:w w:val="110"/>
          <w:sz w:val="29"/>
          <w:szCs w:val="29"/>
        </w:rPr>
        <w:t>附</w:t>
      </w:r>
      <w:r>
        <w:rPr>
          <w:rFonts w:ascii="宋体" w:hAnsi="宋体" w:eastAsia="宋体" w:cs="宋体"/>
          <w:color w:val="696D75"/>
          <w:w w:val="110"/>
          <w:sz w:val="29"/>
          <w:szCs w:val="29"/>
        </w:rPr>
        <w:tab/>
      </w:r>
      <w:r>
        <w:rPr>
          <w:rFonts w:ascii="宋体" w:hAnsi="宋体" w:eastAsia="宋体" w:cs="宋体"/>
          <w:color w:val="696D75"/>
          <w:w w:val="110"/>
          <w:sz w:val="30"/>
          <w:szCs w:val="30"/>
        </w:rPr>
        <w:t>则</w:t>
      </w:r>
    </w:p>
    <w:p>
      <w:pPr>
        <w:spacing w:before="0" w:line="240" w:lineRule="auto"/>
        <w:rPr>
          <w:rFonts w:ascii="宋体" w:hAnsi="宋体" w:eastAsia="宋体" w:cs="宋体"/>
          <w:sz w:val="36"/>
          <w:szCs w:val="36"/>
        </w:rPr>
      </w:pPr>
    </w:p>
    <w:p>
      <w:pPr>
        <w:pStyle w:val="5"/>
        <w:tabs>
          <w:tab w:val="left" w:pos="3974"/>
        </w:tabs>
        <w:spacing w:line="240" w:lineRule="auto"/>
        <w:ind w:left="2217" w:right="2049"/>
        <w:jc w:val="left"/>
      </w:pPr>
      <w:r>
        <w:rPr>
          <w:color w:val="696D75"/>
          <w:w w:val="95"/>
        </w:rPr>
        <w:t>第二十六条</w:t>
      </w:r>
      <w:r>
        <w:rPr>
          <w:color w:val="696D75"/>
          <w:w w:val="95"/>
        </w:rPr>
        <w:tab/>
      </w:r>
      <w:r>
        <w:rPr>
          <w:color w:val="696D75"/>
          <w:w w:val="95"/>
        </w:rPr>
        <w:t>本办法</w:t>
      </w:r>
      <w:r>
        <w:rPr>
          <w:color w:val="696D75"/>
          <w:spacing w:val="-124"/>
          <w:w w:val="95"/>
        </w:rPr>
        <w:t xml:space="preserve"> </w:t>
      </w:r>
      <w:r>
        <w:rPr>
          <w:color w:val="696D75"/>
          <w:spacing w:val="5"/>
          <w:w w:val="95"/>
        </w:rPr>
        <w:t>实施前开</w:t>
      </w:r>
      <w:r>
        <w:rPr>
          <w:color w:val="696D75"/>
          <w:spacing w:val="-127"/>
          <w:w w:val="95"/>
        </w:rPr>
        <w:t xml:space="preserve"> </w:t>
      </w:r>
      <w:r>
        <w:rPr>
          <w:color w:val="696D75"/>
          <w:w w:val="95"/>
        </w:rPr>
        <w:t>通试运营的</w:t>
      </w:r>
      <w:r>
        <w:rPr>
          <w:color w:val="696D75"/>
          <w:spacing w:val="-120"/>
          <w:w w:val="95"/>
        </w:rPr>
        <w:t xml:space="preserve"> </w:t>
      </w:r>
      <w:r>
        <w:rPr>
          <w:color w:val="696D75"/>
          <w:w w:val="95"/>
        </w:rPr>
        <w:t>线路视同</w:t>
      </w:r>
      <w:r>
        <w:rPr>
          <w:color w:val="696D75"/>
          <w:spacing w:val="-109"/>
          <w:w w:val="95"/>
        </w:rPr>
        <w:t xml:space="preserve"> </w:t>
      </w:r>
      <w:r>
        <w:rPr>
          <w:color w:val="696D75"/>
          <w:w w:val="95"/>
        </w:rPr>
        <w:t>已初期运</w:t>
      </w:r>
    </w:p>
    <w:p>
      <w:pPr>
        <w:spacing w:before="3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5"/>
        <w:spacing w:before="7" w:line="240" w:lineRule="auto"/>
        <w:ind w:left="1655" w:right="2049"/>
        <w:jc w:val="left"/>
      </w:pPr>
      <w:r>
        <w:rPr>
          <w:color w:val="696D75"/>
          <w:spacing w:val="15"/>
          <w:w w:val="110"/>
        </w:rPr>
        <w:t>营</w:t>
      </w:r>
      <w:r>
        <w:rPr>
          <w:color w:val="90959E"/>
          <w:spacing w:val="15"/>
          <w:w w:val="110"/>
        </w:rPr>
        <w:t>。</w:t>
      </w:r>
    </w:p>
    <w:p>
      <w:pPr>
        <w:tabs>
          <w:tab w:val="left" w:pos="777"/>
        </w:tabs>
        <w:spacing w:before="183"/>
        <w:ind w:left="0" w:right="2232" w:firstLine="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90959E"/>
          <w:w w:val="365"/>
          <w:sz w:val="26"/>
          <w:szCs w:val="26"/>
        </w:rPr>
        <w:t>-</w:t>
      </w:r>
      <w:r>
        <w:rPr>
          <w:rFonts w:ascii="Times New Roman" w:hAnsi="Times New Roman" w:eastAsia="Times New Roman" w:cs="Times New Roman"/>
          <w:color w:val="90959E"/>
          <w:spacing w:val="-113"/>
          <w:w w:val="36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90959E"/>
          <w:w w:val="105"/>
          <w:sz w:val="26"/>
          <w:szCs w:val="26"/>
        </w:rPr>
        <w:t>9</w:t>
      </w:r>
      <w:r>
        <w:rPr>
          <w:rFonts w:ascii="Times New Roman" w:hAnsi="Times New Roman" w:eastAsia="Times New Roman" w:cs="Times New Roman"/>
          <w:color w:val="90959E"/>
          <w:w w:val="105"/>
          <w:sz w:val="26"/>
          <w:szCs w:val="26"/>
        </w:rPr>
        <w:tab/>
      </w:r>
      <w:r>
        <w:rPr>
          <w:rFonts w:ascii="宋体" w:hAnsi="宋体" w:eastAsia="宋体" w:cs="宋体"/>
          <w:color w:val="90959E"/>
          <w:w w:val="135"/>
          <w:sz w:val="20"/>
          <w:szCs w:val="20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line="20" w:lineRule="exact"/>
        <w:ind w:left="1476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78" o:spid="_x0000_s1078" o:spt="203" style="height:0.75pt;width:489.6pt;" coordsize="9792,15">
            <o:lock v:ext="edit"/>
            <v:group id="_x0000_s1079" o:spid="_x0000_s1079" o:spt="203" style="position:absolute;left:7;top:7;height:2;width:9778;" coordorigin="7,7" coordsize="9778,2">
              <o:lock v:ext="edit"/>
              <v:shape id="_x0000_s1080" o:spid="_x0000_s1080" style="position:absolute;left:7;top:7;height:2;width:9778;" filled="f" stroked="t" coordorigin="7,7" coordsize="9778,0" path="m7,7l9785,7e">
                <v:path arrowok="t"/>
                <v:fill on="f" focussize="0,0"/>
                <v:stroke weight="0.72pt" color="#83879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0" w:right="0" w:bottom="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9"/>
          <w:szCs w:val="19"/>
        </w:rPr>
      </w:pPr>
    </w:p>
    <w:p>
      <w:pPr>
        <w:tabs>
          <w:tab w:val="left" w:pos="4024"/>
        </w:tabs>
        <w:spacing w:before="10"/>
        <w:ind w:left="2260" w:right="2049" w:firstLine="0"/>
        <w:jc w:val="left"/>
        <w:rPr>
          <w:rFonts w:ascii="宋体" w:hAnsi="宋体" w:eastAsia="宋体" w:cs="宋体"/>
          <w:sz w:val="29"/>
          <w:szCs w:val="29"/>
        </w:rPr>
      </w:pPr>
      <w:r>
        <w:pict>
          <v:shape id="_x0000_s1081" o:spid="_x0000_s1081" o:spt="75" type="#_x0000_t75" style="position:absolute;left:0pt;margin-left:0.7pt;margin-top:-104.2pt;height:67.65pt;width:594.7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宋体" w:hAnsi="宋体" w:eastAsia="宋体" w:cs="宋体"/>
          <w:color w:val="363D48"/>
          <w:sz w:val="28"/>
          <w:szCs w:val="28"/>
        </w:rPr>
        <w:t>第二十七条</w:t>
      </w:r>
      <w:r>
        <w:rPr>
          <w:rFonts w:ascii="宋体" w:hAnsi="宋体" w:eastAsia="宋体" w:cs="宋体"/>
          <w:color w:val="363D48"/>
          <w:sz w:val="28"/>
          <w:szCs w:val="28"/>
        </w:rPr>
        <w:tab/>
      </w:r>
      <w:r>
        <w:rPr>
          <w:rFonts w:ascii="宋体" w:hAnsi="宋体" w:eastAsia="宋体" w:cs="宋体"/>
          <w:color w:val="4B4F59"/>
          <w:spacing w:val="7"/>
          <w:sz w:val="29"/>
          <w:szCs w:val="29"/>
        </w:rPr>
        <w:t>本办法由交</w:t>
      </w:r>
      <w:r>
        <w:rPr>
          <w:rFonts w:ascii="宋体" w:hAnsi="宋体" w:eastAsia="宋体" w:cs="宋体"/>
          <w:color w:val="4B4F59"/>
          <w:spacing w:val="-12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F59"/>
          <w:sz w:val="29"/>
          <w:szCs w:val="29"/>
        </w:rPr>
        <w:t>通运输部</w:t>
      </w:r>
      <w:r>
        <w:rPr>
          <w:rFonts w:ascii="宋体" w:hAnsi="宋体" w:eastAsia="宋体" w:cs="宋体"/>
          <w:color w:val="4B4F59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F59"/>
          <w:sz w:val="29"/>
          <w:szCs w:val="29"/>
        </w:rPr>
        <w:t>运输服务司</w:t>
      </w:r>
      <w:r>
        <w:rPr>
          <w:rFonts w:ascii="宋体" w:hAnsi="宋体" w:eastAsia="宋体" w:cs="宋体"/>
          <w:color w:val="4B4F59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F59"/>
          <w:spacing w:val="11"/>
          <w:sz w:val="29"/>
          <w:szCs w:val="29"/>
        </w:rPr>
        <w:t>负责解释。</w:t>
      </w:r>
    </w:p>
    <w:p>
      <w:pPr>
        <w:tabs>
          <w:tab w:val="left" w:pos="4089"/>
        </w:tabs>
        <w:spacing w:before="182"/>
        <w:ind w:left="2260" w:right="168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color w:val="363D48"/>
          <w:w w:val="105"/>
          <w:sz w:val="28"/>
          <w:szCs w:val="28"/>
        </w:rPr>
        <w:t>第二十八条</w:t>
      </w:r>
      <w:r>
        <w:rPr>
          <w:rFonts w:ascii="宋体" w:hAnsi="宋体" w:eastAsia="宋体" w:cs="宋体"/>
          <w:color w:val="363D48"/>
          <w:w w:val="105"/>
          <w:sz w:val="28"/>
          <w:szCs w:val="28"/>
        </w:rPr>
        <w:tab/>
      </w:r>
      <w:r>
        <w:rPr>
          <w:rFonts w:ascii="宋体" w:hAnsi="宋体" w:eastAsia="宋体" w:cs="宋体"/>
          <w:color w:val="4B4F59"/>
          <w:w w:val="105"/>
          <w:sz w:val="29"/>
          <w:szCs w:val="29"/>
        </w:rPr>
        <w:t>本办</w:t>
      </w:r>
      <w:r>
        <w:rPr>
          <w:rFonts w:ascii="宋体" w:hAnsi="宋体" w:eastAsia="宋体" w:cs="宋体"/>
          <w:color w:val="4B4F59"/>
          <w:spacing w:val="-12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F59"/>
          <w:w w:val="105"/>
          <w:sz w:val="29"/>
          <w:szCs w:val="29"/>
        </w:rPr>
        <w:t>法</w:t>
      </w:r>
      <w:r>
        <w:rPr>
          <w:rFonts w:ascii="宋体" w:hAnsi="宋体" w:eastAsia="宋体" w:cs="宋体"/>
          <w:color w:val="4B4F59"/>
          <w:spacing w:val="-9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F59"/>
          <w:w w:val="105"/>
          <w:sz w:val="29"/>
          <w:szCs w:val="29"/>
        </w:rPr>
        <w:t>自</w:t>
      </w:r>
      <w:r>
        <w:rPr>
          <w:rFonts w:ascii="宋体" w:hAnsi="宋体" w:eastAsia="宋体" w:cs="宋体"/>
          <w:color w:val="4B4F59"/>
          <w:spacing w:val="-96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B4F59"/>
          <w:w w:val="105"/>
          <w:sz w:val="28"/>
          <w:szCs w:val="28"/>
        </w:rPr>
        <w:t>2019</w:t>
      </w:r>
      <w:r>
        <w:rPr>
          <w:rFonts w:ascii="Times New Roman" w:hAnsi="Times New Roman" w:eastAsia="Times New Roman" w:cs="Times New Roman"/>
          <w:color w:val="4B4F59"/>
          <w:spacing w:val="-4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B4F59"/>
          <w:w w:val="105"/>
          <w:sz w:val="29"/>
          <w:szCs w:val="29"/>
        </w:rPr>
        <w:t>年</w:t>
      </w:r>
      <w:r>
        <w:rPr>
          <w:rFonts w:ascii="宋体" w:hAnsi="宋体" w:eastAsia="宋体" w:cs="宋体"/>
          <w:color w:val="4B4F59"/>
          <w:spacing w:val="-87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B4F59"/>
          <w:w w:val="105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color w:val="4B4F59"/>
          <w:spacing w:val="-6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B4F59"/>
          <w:w w:val="105"/>
          <w:sz w:val="29"/>
          <w:szCs w:val="29"/>
        </w:rPr>
        <w:t>月</w:t>
      </w:r>
      <w:r>
        <w:rPr>
          <w:rFonts w:ascii="宋体" w:hAnsi="宋体" w:eastAsia="宋体" w:cs="宋体"/>
          <w:color w:val="4B4F59"/>
          <w:spacing w:val="-79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B4F59"/>
          <w:w w:val="13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4B4F59"/>
          <w:spacing w:val="-50"/>
          <w:w w:val="13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B4F59"/>
          <w:w w:val="105"/>
          <w:sz w:val="29"/>
          <w:szCs w:val="29"/>
        </w:rPr>
        <w:t>日起</w:t>
      </w:r>
      <w:r>
        <w:rPr>
          <w:rFonts w:ascii="宋体" w:hAnsi="宋体" w:eastAsia="宋体" w:cs="宋体"/>
          <w:color w:val="4B4F59"/>
          <w:spacing w:val="-12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F59"/>
          <w:spacing w:val="17"/>
          <w:w w:val="105"/>
          <w:sz w:val="29"/>
          <w:szCs w:val="29"/>
        </w:rPr>
        <w:t>实施</w:t>
      </w:r>
      <w:r>
        <w:rPr>
          <w:rFonts w:ascii="宋体" w:hAnsi="宋体" w:eastAsia="宋体" w:cs="宋体"/>
          <w:color w:val="4B4F59"/>
          <w:spacing w:val="-11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F59"/>
          <w:spacing w:val="-92"/>
          <w:w w:val="105"/>
          <w:sz w:val="29"/>
          <w:szCs w:val="29"/>
        </w:rPr>
        <w:t>，有</w:t>
      </w:r>
      <w:r>
        <w:rPr>
          <w:rFonts w:ascii="宋体" w:hAnsi="宋体" w:eastAsia="宋体" w:cs="宋体"/>
          <w:color w:val="4B4F59"/>
          <w:spacing w:val="-12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F59"/>
          <w:w w:val="105"/>
          <w:sz w:val="29"/>
          <w:szCs w:val="29"/>
        </w:rPr>
        <w:t>效期</w:t>
      </w:r>
      <w:r>
        <w:rPr>
          <w:rFonts w:ascii="宋体" w:hAnsi="宋体" w:eastAsia="宋体" w:cs="宋体"/>
          <w:color w:val="4B4F59"/>
          <w:spacing w:val="-82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B4F59"/>
          <w:w w:val="105"/>
          <w:sz w:val="28"/>
          <w:szCs w:val="28"/>
        </w:rPr>
        <w:t>3</w:t>
      </w:r>
    </w:p>
    <w:p>
      <w:pPr>
        <w:spacing w:before="195"/>
        <w:ind w:left="1677" w:right="2049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B4F59"/>
          <w:spacing w:val="16"/>
          <w:w w:val="120"/>
          <w:sz w:val="28"/>
          <w:szCs w:val="28"/>
        </w:rPr>
        <w:t>年。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21"/>
          <w:szCs w:val="21"/>
        </w:rPr>
      </w:pPr>
    </w:p>
    <w:p>
      <w:pPr>
        <w:spacing w:before="67"/>
        <w:ind w:left="1799" w:right="2049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A1A8B3"/>
          <w:w w:val="365"/>
          <w:sz w:val="25"/>
          <w:szCs w:val="25"/>
          <w:shd w:val="clear" w:color="auto" w:fill="EBEFF7"/>
        </w:rPr>
        <w:t>-</w:t>
      </w:r>
      <w:r>
        <w:rPr>
          <w:rFonts w:ascii="Times New Roman" w:hAnsi="Times New Roman" w:eastAsia="Times New Roman" w:cs="Times New Roman"/>
          <w:color w:val="A1A8B3"/>
          <w:spacing w:val="-109"/>
          <w:w w:val="365"/>
          <w:sz w:val="25"/>
          <w:szCs w:val="25"/>
          <w:shd w:val="clear" w:color="auto" w:fill="EBEFF7"/>
        </w:rPr>
        <w:t xml:space="preserve"> </w:t>
      </w:r>
      <w:r>
        <w:rPr>
          <w:rFonts w:ascii="Times New Roman" w:hAnsi="Times New Roman" w:eastAsia="Times New Roman" w:cs="Times New Roman"/>
          <w:color w:val="7C8089"/>
          <w:spacing w:val="-18"/>
          <w:w w:val="130"/>
          <w:sz w:val="25"/>
          <w:szCs w:val="25"/>
        </w:rPr>
        <w:t xml:space="preserve">10 </w:t>
      </w:r>
      <w:r>
        <w:rPr>
          <w:rFonts w:ascii="Times New Roman" w:hAnsi="Times New Roman" w:eastAsia="Times New Roman" w:cs="Times New Roman"/>
          <w:color w:val="7C8089"/>
          <w:spacing w:val="10"/>
          <w:w w:val="130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A1A8B3"/>
          <w:w w:val="160"/>
          <w:sz w:val="20"/>
          <w:szCs w:val="20"/>
          <w:shd w:val="clear" w:color="auto" w:fill="EBEFF7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line="28" w:lineRule="exact"/>
        <w:ind w:left="266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82" o:spid="_x0000_s1082" o:spt="203" style="height:1.45pt;width:545.05pt;" coordsize="10901,29">
            <o:lock v:ext="edit"/>
            <v:group id="_x0000_s1083" o:spid="_x0000_s1083" o:spt="203" style="position:absolute;left:14;top:14;height:2;width:10872;" coordorigin="14,14" coordsize="10872,2">
              <o:lock v:ext="edit"/>
              <v:shape id="_x0000_s1084" o:spid="_x0000_s1084" style="position:absolute;left:14;top:14;height:2;width:10872;" filled="f" stroked="t" coordorigin="14,14" coordsize="10872,0" path="m14,14l10886,14e">
                <v:path arrowok="t"/>
                <v:fill on="f" focussize="0,0"/>
                <v:stroke weight="1.44pt" color="#4F5B6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0" w:right="0" w:bottom="0" w:left="0" w:header="720" w:footer="720" w:gutter="0"/>
        </w:sectPr>
      </w:pPr>
    </w:p>
    <w:p>
      <w:pPr>
        <w:spacing w:before="2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43" w:lineRule="exact"/>
        <w:ind w:left="7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85" o:spid="_x0000_s1085" o:spt="203" style="height:2.2pt;width:564.5pt;" coordsize="11290,44">
            <o:lock v:ext="edit"/>
            <v:group id="_x0000_s1086" o:spid="_x0000_s1086" o:spt="203" style="position:absolute;left:22;top:22;height:2;width:11247;" coordorigin="22,22" coordsize="11247,2">
              <o:lock v:ext="edit"/>
              <v:shape id="_x0000_s1087" o:spid="_x0000_s1087" style="position:absolute;left:22;top:22;height:2;width:11247;" filled="f" stroked="t" coordorigin="22,22" coordsize="11247,0" path="m22,22l11268,22e">
                <v:path arrowok="t"/>
                <v:fill on="f" focussize="0,0"/>
                <v:stroke weight="2.16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before="13"/>
        <w:ind w:left="1692" w:right="1917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676B74"/>
          <w:w w:val="105"/>
          <w:sz w:val="28"/>
          <w:szCs w:val="28"/>
        </w:rPr>
        <w:t>附件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2"/>
        <w:spacing w:line="510" w:lineRule="exact"/>
        <w:ind w:left="2700" w:right="1917" w:firstLine="0"/>
        <w:jc w:val="left"/>
      </w:pPr>
      <w:r>
        <w:rPr>
          <w:color w:val="676B74"/>
          <w:spacing w:val="-23"/>
        </w:rPr>
        <w:t>×市×号线初期运营前安全评估报告</w:t>
      </w:r>
    </w:p>
    <w:p>
      <w:pPr>
        <w:spacing w:before="143"/>
        <w:ind w:left="2268" w:right="1917" w:firstLine="1332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76B74"/>
          <w:spacing w:val="25"/>
          <w:w w:val="41"/>
          <w:sz w:val="29"/>
          <w:szCs w:val="29"/>
        </w:rPr>
        <w:t>〈</w:t>
      </w:r>
      <w:r>
        <w:rPr>
          <w:rFonts w:ascii="宋体" w:hAnsi="宋体" w:eastAsia="宋体" w:cs="宋体"/>
          <w:color w:val="676B74"/>
          <w:w w:val="84"/>
          <w:sz w:val="29"/>
          <w:szCs w:val="29"/>
        </w:rPr>
        <w:t>第</w:t>
      </w:r>
      <w:r>
        <w:rPr>
          <w:rFonts w:ascii="宋体" w:hAnsi="宋体" w:eastAsia="宋体" w:cs="宋体"/>
          <w:color w:val="676B74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4"/>
          <w:sz w:val="29"/>
          <w:szCs w:val="29"/>
        </w:rPr>
        <w:t>三方安全评估机构名称〉</w:t>
      </w:r>
      <w:r>
        <w:rPr>
          <w:rFonts w:ascii="宋体" w:hAnsi="宋体" w:eastAsia="宋体" w:cs="宋体"/>
          <w:color w:val="676B74"/>
          <w:spacing w:val="-7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82"/>
          <w:sz w:val="29"/>
          <w:szCs w:val="29"/>
        </w:rPr>
        <w:t>〈盖</w:t>
      </w:r>
      <w:r>
        <w:rPr>
          <w:rFonts w:ascii="宋体" w:hAnsi="宋体" w:eastAsia="宋体" w:cs="宋体"/>
          <w:color w:val="676B74"/>
          <w:spacing w:val="6"/>
          <w:w w:val="82"/>
          <w:sz w:val="29"/>
          <w:szCs w:val="29"/>
        </w:rPr>
        <w:t>章</w:t>
      </w:r>
      <w:r>
        <w:rPr>
          <w:rFonts w:ascii="宋体" w:hAnsi="宋体" w:eastAsia="宋体" w:cs="宋体"/>
          <w:color w:val="676B74"/>
          <w:w w:val="44"/>
          <w:sz w:val="29"/>
          <w:szCs w:val="29"/>
        </w:rPr>
        <w:t>）</w:t>
      </w:r>
    </w:p>
    <w:p>
      <w:pPr>
        <w:spacing w:before="2" w:line="240" w:lineRule="auto"/>
        <w:rPr>
          <w:rFonts w:ascii="宋体" w:hAnsi="宋体" w:eastAsia="宋体" w:cs="宋体"/>
          <w:sz w:val="33"/>
          <w:szCs w:val="33"/>
        </w:rPr>
      </w:pPr>
    </w:p>
    <w:p>
      <w:pPr>
        <w:spacing w:before="0"/>
        <w:ind w:left="2268" w:right="191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76B74"/>
          <w:spacing w:val="-19"/>
          <w:w w:val="105"/>
          <w:sz w:val="29"/>
          <w:szCs w:val="29"/>
        </w:rPr>
        <w:t>一、评估工作基本情况</w:t>
      </w:r>
    </w:p>
    <w:p>
      <w:pPr>
        <w:spacing w:before="196" w:line="376" w:lineRule="auto"/>
        <w:ind w:left="2275" w:right="1917" w:hanging="8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76B74"/>
          <w:sz w:val="29"/>
          <w:szCs w:val="29"/>
        </w:rPr>
        <w:t>评估人员</w:t>
      </w:r>
      <w:r>
        <w:rPr>
          <w:rFonts w:ascii="宋体" w:hAnsi="宋体" w:eastAsia="宋体" w:cs="宋体"/>
          <w:color w:val="676B74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7"/>
          <w:sz w:val="29"/>
          <w:szCs w:val="29"/>
        </w:rPr>
        <w:t>组成</w:t>
      </w:r>
      <w:r>
        <w:rPr>
          <w:rFonts w:ascii="宋体" w:hAnsi="宋体" w:eastAsia="宋体" w:cs="宋体"/>
          <w:color w:val="676B74"/>
          <w:spacing w:val="-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35"/>
          <w:sz w:val="29"/>
          <w:szCs w:val="29"/>
        </w:rPr>
        <w:t>，评估采取方</w:t>
      </w:r>
      <w:r>
        <w:rPr>
          <w:rFonts w:ascii="宋体" w:hAnsi="宋体" w:eastAsia="宋体" w:cs="宋体"/>
          <w:color w:val="676B74"/>
          <w:spacing w:val="-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34"/>
          <w:sz w:val="29"/>
          <w:szCs w:val="29"/>
        </w:rPr>
        <w:t>式，评估内容等</w:t>
      </w:r>
      <w:r>
        <w:rPr>
          <w:rFonts w:ascii="宋体" w:hAnsi="宋体" w:eastAsia="宋体" w:cs="宋体"/>
          <w:color w:val="676B74"/>
          <w:spacing w:val="-8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。</w:t>
      </w:r>
      <w:r>
        <w:rPr>
          <w:rFonts w:ascii="宋体" w:hAnsi="宋体" w:eastAsia="宋体" w:cs="宋体"/>
          <w:color w:val="676B74"/>
          <w:w w:val="13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30"/>
          <w:w w:val="105"/>
          <w:sz w:val="29"/>
          <w:szCs w:val="29"/>
        </w:rPr>
        <w:t>二、线路概况</w:t>
      </w:r>
    </w:p>
    <w:p>
      <w:pPr>
        <w:spacing w:before="24" w:line="374" w:lineRule="auto"/>
        <w:ind w:left="1692" w:right="1528" w:firstLine="597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76B74"/>
          <w:sz w:val="29"/>
          <w:szCs w:val="29"/>
        </w:rPr>
        <w:t>线路走向</w:t>
      </w:r>
      <w:r>
        <w:rPr>
          <w:rFonts w:ascii="宋体" w:hAnsi="宋体" w:eastAsia="宋体" w:cs="宋体"/>
          <w:color w:val="676B74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89"/>
          <w:sz w:val="29"/>
          <w:szCs w:val="29"/>
        </w:rPr>
        <w:t>、里</w:t>
      </w:r>
      <w:r>
        <w:rPr>
          <w:rFonts w:ascii="宋体" w:hAnsi="宋体" w:eastAsia="宋体" w:cs="宋体"/>
          <w:color w:val="676B74"/>
          <w:spacing w:val="-13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程</w:t>
      </w:r>
      <w:r>
        <w:rPr>
          <w:rFonts w:ascii="宋体" w:hAnsi="宋体" w:eastAsia="宋体" w:cs="宋体"/>
          <w:color w:val="676B74"/>
          <w:spacing w:val="-12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48"/>
          <w:sz w:val="29"/>
          <w:szCs w:val="29"/>
        </w:rPr>
        <w:t>、敷设方</w:t>
      </w:r>
      <w:r>
        <w:rPr>
          <w:rFonts w:ascii="宋体" w:hAnsi="宋体" w:eastAsia="宋体" w:cs="宋体"/>
          <w:color w:val="676B74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式</w:t>
      </w:r>
      <w:r>
        <w:rPr>
          <w:rFonts w:ascii="宋体" w:hAnsi="宋体" w:eastAsia="宋体" w:cs="宋体"/>
          <w:color w:val="676B74"/>
          <w:spacing w:val="-12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87"/>
          <w:sz w:val="29"/>
          <w:szCs w:val="29"/>
        </w:rPr>
        <w:t>、车</w:t>
      </w:r>
      <w:r>
        <w:rPr>
          <w:rFonts w:ascii="宋体" w:hAnsi="宋体" w:eastAsia="宋体" w:cs="宋体"/>
          <w:color w:val="676B74"/>
          <w:spacing w:val="-12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0"/>
          <w:sz w:val="29"/>
          <w:szCs w:val="29"/>
        </w:rPr>
        <w:t>站及车</w:t>
      </w:r>
      <w:r>
        <w:rPr>
          <w:rFonts w:ascii="宋体" w:hAnsi="宋体" w:eastAsia="宋体" w:cs="宋体"/>
          <w:color w:val="676B74"/>
          <w:spacing w:val="-12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辆基地</w:t>
      </w:r>
      <w:r>
        <w:rPr>
          <w:rFonts w:ascii="宋体" w:hAnsi="宋体" w:eastAsia="宋体" w:cs="宋体"/>
          <w:color w:val="676B74"/>
          <w:spacing w:val="-12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87"/>
          <w:sz w:val="29"/>
          <w:szCs w:val="29"/>
        </w:rPr>
        <w:t>、变</w:t>
      </w:r>
      <w:r>
        <w:rPr>
          <w:rFonts w:ascii="宋体" w:hAnsi="宋体" w:eastAsia="宋体" w:cs="宋体"/>
          <w:color w:val="676B74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5"/>
          <w:sz w:val="29"/>
          <w:szCs w:val="29"/>
        </w:rPr>
        <w:t>电所</w:t>
      </w:r>
      <w:r>
        <w:rPr>
          <w:rFonts w:ascii="宋体" w:hAnsi="宋体" w:eastAsia="宋体" w:cs="宋体"/>
          <w:color w:val="676B74"/>
          <w:spacing w:val="-12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85"/>
          <w:sz w:val="29"/>
          <w:szCs w:val="29"/>
        </w:rPr>
        <w:t>、控</w:t>
      </w:r>
      <w:r>
        <w:rPr>
          <w:rFonts w:ascii="宋体" w:hAnsi="宋体" w:eastAsia="宋体" w:cs="宋体"/>
          <w:color w:val="676B74"/>
          <w:spacing w:val="-12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制</w:t>
      </w:r>
      <w:r>
        <w:rPr>
          <w:rFonts w:ascii="宋体" w:hAnsi="宋体" w:eastAsia="宋体" w:cs="宋体"/>
          <w:color w:val="676B74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中</w:t>
      </w:r>
      <w:r>
        <w:rPr>
          <w:rFonts w:ascii="宋体" w:hAnsi="宋体" w:eastAsia="宋体" w:cs="宋体"/>
          <w:color w:val="676B74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5"/>
          <w:w w:val="95"/>
          <w:sz w:val="29"/>
          <w:szCs w:val="29"/>
        </w:rPr>
        <w:t>心等基本情</w:t>
      </w:r>
      <w:r>
        <w:rPr>
          <w:rFonts w:ascii="宋体" w:hAnsi="宋体" w:eastAsia="宋体" w:cs="宋体"/>
          <w:color w:val="7C8089"/>
          <w:spacing w:val="-9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w w:val="95"/>
          <w:sz w:val="29"/>
          <w:szCs w:val="29"/>
        </w:rPr>
        <w:t>况</w:t>
      </w:r>
      <w:r>
        <w:rPr>
          <w:rFonts w:ascii="宋体" w:hAnsi="宋体" w:eastAsia="宋体" w:cs="宋体"/>
          <w:color w:val="7C8089"/>
          <w:spacing w:val="-8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-69"/>
          <w:w w:val="95"/>
          <w:sz w:val="29"/>
          <w:szCs w:val="29"/>
        </w:rPr>
        <w:t>，设施</w:t>
      </w:r>
      <w:r>
        <w:rPr>
          <w:rFonts w:ascii="宋体" w:hAnsi="宋体" w:eastAsia="宋体" w:cs="宋体"/>
          <w:color w:val="7C8089"/>
          <w:spacing w:val="-10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7"/>
          <w:w w:val="95"/>
          <w:sz w:val="29"/>
          <w:szCs w:val="29"/>
        </w:rPr>
        <w:t>设备配置</w:t>
      </w:r>
      <w:r>
        <w:rPr>
          <w:rFonts w:ascii="宋体" w:hAnsi="宋体" w:eastAsia="宋体" w:cs="宋体"/>
          <w:color w:val="7C8089"/>
          <w:spacing w:val="-9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-62"/>
          <w:w w:val="95"/>
          <w:sz w:val="29"/>
          <w:szCs w:val="29"/>
        </w:rPr>
        <w:t>、选型</w:t>
      </w:r>
      <w:r>
        <w:rPr>
          <w:rFonts w:ascii="宋体" w:hAnsi="宋体" w:eastAsia="宋体" w:cs="宋体"/>
          <w:color w:val="7C8089"/>
          <w:spacing w:val="-9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w w:val="95"/>
          <w:sz w:val="29"/>
          <w:szCs w:val="29"/>
        </w:rPr>
        <w:t>等</w:t>
      </w:r>
      <w:r>
        <w:rPr>
          <w:rFonts w:ascii="宋体" w:hAnsi="宋体" w:eastAsia="宋体" w:cs="宋体"/>
          <w:color w:val="7C8089"/>
          <w:spacing w:val="-92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7"/>
          <w:w w:val="95"/>
          <w:sz w:val="29"/>
          <w:szCs w:val="29"/>
        </w:rPr>
        <w:t>情况〈含主</w:t>
      </w:r>
      <w:r>
        <w:rPr>
          <w:rFonts w:ascii="宋体" w:hAnsi="宋体" w:eastAsia="宋体" w:cs="宋体"/>
          <w:color w:val="7C8089"/>
          <w:spacing w:val="-9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w w:val="95"/>
          <w:sz w:val="29"/>
          <w:szCs w:val="29"/>
        </w:rPr>
        <w:t>要技术参数〉</w:t>
      </w:r>
      <w:r>
        <w:rPr>
          <w:rFonts w:ascii="宋体" w:hAnsi="宋体" w:eastAsia="宋体" w:cs="宋体"/>
          <w:color w:val="7C8089"/>
          <w:spacing w:val="-6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-97"/>
          <w:w w:val="95"/>
          <w:sz w:val="29"/>
          <w:szCs w:val="29"/>
        </w:rPr>
        <w:t>，安</w:t>
      </w:r>
      <w:r>
        <w:rPr>
          <w:rFonts w:ascii="宋体" w:hAnsi="宋体" w:eastAsia="宋体" w:cs="宋体"/>
          <w:color w:val="7C8089"/>
          <w:spacing w:val="-13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全应</w:t>
      </w:r>
      <w:r>
        <w:rPr>
          <w:rFonts w:ascii="宋体" w:hAnsi="宋体" w:eastAsia="宋体" w:cs="宋体"/>
          <w:color w:val="676B74"/>
          <w:spacing w:val="-7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急设施规划</w:t>
      </w:r>
      <w:r>
        <w:rPr>
          <w:rFonts w:ascii="宋体" w:hAnsi="宋体" w:eastAsia="宋体" w:cs="宋体"/>
          <w:color w:val="676B74"/>
          <w:spacing w:val="-7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7"/>
          <w:w w:val="95"/>
          <w:sz w:val="29"/>
          <w:szCs w:val="29"/>
        </w:rPr>
        <w:t>布局</w:t>
      </w:r>
      <w:r>
        <w:rPr>
          <w:rFonts w:ascii="宋体" w:hAnsi="宋体" w:eastAsia="宋体" w:cs="宋体"/>
          <w:color w:val="676B74"/>
          <w:spacing w:val="-9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8"/>
          <w:w w:val="95"/>
          <w:sz w:val="29"/>
          <w:szCs w:val="29"/>
        </w:rPr>
        <w:t>情况</w:t>
      </w:r>
      <w:r>
        <w:rPr>
          <w:rFonts w:ascii="宋体" w:hAnsi="宋体" w:eastAsia="宋体" w:cs="宋体"/>
          <w:color w:val="676B74"/>
          <w:spacing w:val="-9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97"/>
          <w:w w:val="95"/>
          <w:sz w:val="29"/>
          <w:szCs w:val="29"/>
        </w:rPr>
        <w:t>，与</w:t>
      </w:r>
      <w:r>
        <w:rPr>
          <w:rFonts w:ascii="宋体" w:hAnsi="宋体" w:eastAsia="宋体" w:cs="宋体"/>
          <w:color w:val="676B74"/>
          <w:spacing w:val="-9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6"/>
          <w:w w:val="95"/>
          <w:sz w:val="29"/>
          <w:szCs w:val="29"/>
        </w:rPr>
        <w:t>城市轨道交</w:t>
      </w:r>
      <w:r>
        <w:rPr>
          <w:rFonts w:ascii="宋体" w:hAnsi="宋体" w:eastAsia="宋体" w:cs="宋体"/>
          <w:color w:val="676B74"/>
          <w:spacing w:val="-9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通线</w:t>
      </w:r>
      <w:r>
        <w:rPr>
          <w:rFonts w:ascii="宋体" w:hAnsi="宋体" w:eastAsia="宋体" w:cs="宋体"/>
          <w:color w:val="676B74"/>
          <w:spacing w:val="-6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网及其他</w:t>
      </w:r>
      <w:r>
        <w:rPr>
          <w:rFonts w:ascii="宋体" w:hAnsi="宋体" w:eastAsia="宋体" w:cs="宋体"/>
          <w:color w:val="676B74"/>
          <w:spacing w:val="-7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9"/>
          <w:w w:val="95"/>
          <w:sz w:val="29"/>
          <w:szCs w:val="29"/>
        </w:rPr>
        <w:t>交通方</w:t>
      </w:r>
      <w:r>
        <w:rPr>
          <w:rFonts w:ascii="宋体" w:hAnsi="宋体" w:eastAsia="宋体" w:cs="宋体"/>
          <w:color w:val="676B74"/>
          <w:spacing w:val="-7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式</w:t>
      </w:r>
      <w:r>
        <w:rPr>
          <w:rFonts w:ascii="宋体" w:hAnsi="宋体" w:eastAsia="宋体" w:cs="宋体"/>
          <w:color w:val="676B74"/>
          <w:spacing w:val="-13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2"/>
          <w:sz w:val="29"/>
          <w:szCs w:val="29"/>
        </w:rPr>
        <w:t>的配套衔接情况</w:t>
      </w:r>
      <w:r>
        <w:rPr>
          <w:rFonts w:ascii="宋体" w:hAnsi="宋体" w:eastAsia="宋体" w:cs="宋体"/>
          <w:color w:val="676B74"/>
          <w:spacing w:val="-11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44"/>
          <w:sz w:val="29"/>
          <w:szCs w:val="29"/>
        </w:rPr>
        <w:t>，出入口</w:t>
      </w:r>
      <w:r>
        <w:rPr>
          <w:rFonts w:ascii="宋体" w:hAnsi="宋体" w:eastAsia="宋体" w:cs="宋体"/>
          <w:color w:val="676B74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数量</w:t>
      </w:r>
      <w:r>
        <w:rPr>
          <w:rFonts w:ascii="宋体" w:hAnsi="宋体" w:eastAsia="宋体" w:cs="宋体"/>
          <w:color w:val="676B74"/>
          <w:spacing w:val="-11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89"/>
          <w:sz w:val="29"/>
          <w:szCs w:val="29"/>
        </w:rPr>
        <w:t>、站</w:t>
      </w:r>
      <w:r>
        <w:rPr>
          <w:rFonts w:ascii="宋体" w:hAnsi="宋体" w:eastAsia="宋体" w:cs="宋体"/>
          <w:color w:val="676B74"/>
          <w:spacing w:val="-10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6"/>
          <w:sz w:val="29"/>
          <w:szCs w:val="29"/>
        </w:rPr>
        <w:t>台面</w:t>
      </w:r>
      <w:r>
        <w:rPr>
          <w:rFonts w:ascii="宋体" w:hAnsi="宋体" w:eastAsia="宋体" w:cs="宋体"/>
          <w:color w:val="676B74"/>
          <w:spacing w:val="-1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积</w:t>
      </w:r>
      <w:r>
        <w:rPr>
          <w:rFonts w:ascii="宋体" w:hAnsi="宋体" w:eastAsia="宋体" w:cs="宋体"/>
          <w:color w:val="676B74"/>
          <w:spacing w:val="-12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36"/>
          <w:sz w:val="29"/>
          <w:szCs w:val="29"/>
        </w:rPr>
        <w:t>、通道宽度</w:t>
      </w:r>
      <w:r>
        <w:rPr>
          <w:rFonts w:ascii="宋体" w:hAnsi="宋体" w:eastAsia="宋体" w:cs="宋体"/>
          <w:color w:val="676B74"/>
          <w:spacing w:val="-10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89"/>
          <w:sz w:val="29"/>
          <w:szCs w:val="29"/>
        </w:rPr>
        <w:t>、换</w:t>
      </w:r>
      <w:r>
        <w:rPr>
          <w:rFonts w:ascii="宋体" w:hAnsi="宋体" w:eastAsia="宋体" w:cs="宋体"/>
          <w:color w:val="676B74"/>
          <w:spacing w:val="-11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乘条件</w:t>
      </w:r>
      <w:r>
        <w:rPr>
          <w:rFonts w:ascii="宋体" w:hAnsi="宋体" w:eastAsia="宋体" w:cs="宋体"/>
          <w:color w:val="676B74"/>
          <w:spacing w:val="-11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89"/>
          <w:sz w:val="29"/>
          <w:szCs w:val="29"/>
        </w:rPr>
        <w:t>、站</w:t>
      </w:r>
      <w:r>
        <w:rPr>
          <w:rFonts w:ascii="宋体" w:hAnsi="宋体" w:eastAsia="宋体" w:cs="宋体"/>
          <w:color w:val="676B74"/>
          <w:w w:val="9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0"/>
          <w:w w:val="95"/>
          <w:sz w:val="29"/>
          <w:szCs w:val="29"/>
        </w:rPr>
        <w:t>厅容纳</w:t>
      </w:r>
      <w:r>
        <w:rPr>
          <w:rFonts w:ascii="宋体" w:hAnsi="宋体" w:eastAsia="宋体" w:cs="宋体"/>
          <w:color w:val="676B74"/>
          <w:spacing w:val="-8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2"/>
          <w:w w:val="95"/>
          <w:sz w:val="29"/>
          <w:szCs w:val="29"/>
        </w:rPr>
        <w:t>能力</w:t>
      </w:r>
      <w:r>
        <w:rPr>
          <w:rFonts w:ascii="宋体" w:hAnsi="宋体" w:eastAsia="宋体" w:cs="宋体"/>
          <w:color w:val="676B74"/>
          <w:spacing w:val="-8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6"/>
          <w:w w:val="95"/>
          <w:sz w:val="29"/>
          <w:szCs w:val="29"/>
        </w:rPr>
        <w:t>等车站布局</w:t>
      </w:r>
      <w:r>
        <w:rPr>
          <w:rFonts w:ascii="宋体" w:hAnsi="宋体" w:eastAsia="宋体" w:cs="宋体"/>
          <w:color w:val="676B74"/>
          <w:spacing w:val="-8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情况等</w:t>
      </w:r>
      <w:r>
        <w:rPr>
          <w:rFonts w:ascii="宋体" w:hAnsi="宋体" w:eastAsia="宋体" w:cs="宋体"/>
          <w:color w:val="676B74"/>
          <w:spacing w:val="-6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。</w:t>
      </w:r>
    </w:p>
    <w:p>
      <w:pPr>
        <w:spacing w:before="41"/>
        <w:ind w:left="2282" w:right="191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76B74"/>
          <w:spacing w:val="-17"/>
          <w:w w:val="105"/>
          <w:sz w:val="29"/>
          <w:szCs w:val="29"/>
        </w:rPr>
        <w:t>三、系统功能核验情况</w:t>
      </w:r>
    </w:p>
    <w:p>
      <w:pPr>
        <w:spacing w:before="196" w:line="374" w:lineRule="auto"/>
        <w:ind w:left="1699" w:right="1540" w:firstLine="59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76B74"/>
          <w:w w:val="95"/>
          <w:sz w:val="29"/>
          <w:szCs w:val="29"/>
        </w:rPr>
        <w:t>核验系统功能是否</w:t>
      </w:r>
      <w:r>
        <w:rPr>
          <w:rFonts w:ascii="宋体" w:hAnsi="宋体" w:eastAsia="宋体" w:cs="宋体"/>
          <w:color w:val="676B74"/>
          <w:spacing w:val="-1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符合设计</w:t>
      </w:r>
      <w:r>
        <w:rPr>
          <w:rFonts w:ascii="宋体" w:hAnsi="宋体" w:eastAsia="宋体" w:cs="宋体"/>
          <w:color w:val="676B74"/>
          <w:spacing w:val="-6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6"/>
          <w:w w:val="95"/>
          <w:sz w:val="29"/>
          <w:szCs w:val="29"/>
        </w:rPr>
        <w:t>文件要求</w:t>
      </w:r>
      <w:r>
        <w:rPr>
          <w:rFonts w:ascii="宋体" w:hAnsi="宋体" w:eastAsia="宋体" w:cs="宋体"/>
          <w:color w:val="676B74"/>
          <w:spacing w:val="-62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97"/>
          <w:w w:val="95"/>
          <w:sz w:val="29"/>
          <w:szCs w:val="29"/>
        </w:rPr>
        <w:t>，发</w:t>
      </w:r>
      <w:r>
        <w:rPr>
          <w:rFonts w:ascii="宋体" w:hAnsi="宋体" w:eastAsia="宋体" w:cs="宋体"/>
          <w:color w:val="676B74"/>
          <w:spacing w:val="-8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6"/>
          <w:w w:val="95"/>
          <w:sz w:val="29"/>
          <w:szCs w:val="29"/>
        </w:rPr>
        <w:t>现影</w:t>
      </w:r>
      <w:r>
        <w:rPr>
          <w:rFonts w:ascii="宋体" w:hAnsi="宋体" w:eastAsia="宋体" w:cs="宋体"/>
          <w:color w:val="676B74"/>
          <w:spacing w:val="-4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3"/>
          <w:w w:val="95"/>
          <w:sz w:val="29"/>
          <w:szCs w:val="29"/>
        </w:rPr>
        <w:t>响后续评估工</w:t>
      </w:r>
      <w:r>
        <w:rPr>
          <w:rFonts w:ascii="宋体" w:hAnsi="宋体" w:eastAsia="宋体" w:cs="宋体"/>
          <w:color w:val="676B7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w w:val="95"/>
          <w:sz w:val="29"/>
          <w:szCs w:val="29"/>
        </w:rPr>
        <w:t>作开展或</w:t>
      </w:r>
      <w:r>
        <w:rPr>
          <w:rFonts w:ascii="宋体" w:hAnsi="宋体" w:eastAsia="宋体" w:cs="宋体"/>
          <w:color w:val="7C8089"/>
          <w:spacing w:val="-9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15"/>
          <w:w w:val="95"/>
          <w:sz w:val="29"/>
          <w:szCs w:val="29"/>
        </w:rPr>
        <w:t>对初</w:t>
      </w:r>
      <w:r>
        <w:rPr>
          <w:rFonts w:ascii="宋体" w:hAnsi="宋体" w:eastAsia="宋体" w:cs="宋体"/>
          <w:color w:val="7C8089"/>
          <w:spacing w:val="-10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w w:val="95"/>
          <w:sz w:val="29"/>
          <w:szCs w:val="29"/>
        </w:rPr>
        <w:t>期</w:t>
      </w:r>
      <w:r>
        <w:rPr>
          <w:rFonts w:ascii="宋体" w:hAnsi="宋体" w:eastAsia="宋体" w:cs="宋体"/>
          <w:color w:val="7C8089"/>
          <w:spacing w:val="-10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w w:val="95"/>
          <w:sz w:val="29"/>
          <w:szCs w:val="29"/>
        </w:rPr>
        <w:t>运</w:t>
      </w:r>
      <w:r>
        <w:rPr>
          <w:rFonts w:ascii="宋体" w:hAnsi="宋体" w:eastAsia="宋体" w:cs="宋体"/>
          <w:color w:val="7C8089"/>
          <w:spacing w:val="-9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4"/>
          <w:w w:val="95"/>
          <w:sz w:val="29"/>
          <w:szCs w:val="29"/>
        </w:rPr>
        <w:t>营存在重</w:t>
      </w:r>
      <w:r>
        <w:rPr>
          <w:rFonts w:ascii="宋体" w:hAnsi="宋体" w:eastAsia="宋体" w:cs="宋体"/>
          <w:color w:val="7C8089"/>
          <w:spacing w:val="-8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15"/>
          <w:w w:val="95"/>
          <w:sz w:val="29"/>
          <w:szCs w:val="29"/>
        </w:rPr>
        <w:t>大安全影</w:t>
      </w:r>
      <w:r>
        <w:rPr>
          <w:rFonts w:ascii="宋体" w:hAnsi="宋体" w:eastAsia="宋体" w:cs="宋体"/>
          <w:color w:val="7C8089"/>
          <w:spacing w:val="-7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w w:val="95"/>
          <w:sz w:val="29"/>
          <w:szCs w:val="29"/>
        </w:rPr>
        <w:t>响</w:t>
      </w:r>
      <w:r>
        <w:rPr>
          <w:rFonts w:ascii="宋体" w:hAnsi="宋体" w:eastAsia="宋体" w:cs="宋体"/>
          <w:color w:val="7C8089"/>
          <w:spacing w:val="-9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15"/>
          <w:w w:val="95"/>
          <w:sz w:val="29"/>
          <w:szCs w:val="29"/>
        </w:rPr>
        <w:t>的系</w:t>
      </w:r>
      <w:r>
        <w:rPr>
          <w:rFonts w:ascii="宋体" w:hAnsi="宋体" w:eastAsia="宋体" w:cs="宋体"/>
          <w:color w:val="7C8089"/>
          <w:spacing w:val="-10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w w:val="95"/>
          <w:sz w:val="29"/>
          <w:szCs w:val="29"/>
        </w:rPr>
        <w:t>统功</w:t>
      </w:r>
      <w:r>
        <w:rPr>
          <w:rFonts w:ascii="宋体" w:hAnsi="宋体" w:eastAsia="宋体" w:cs="宋体"/>
          <w:color w:val="7C8089"/>
          <w:spacing w:val="-9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16"/>
          <w:w w:val="95"/>
          <w:sz w:val="29"/>
          <w:szCs w:val="29"/>
        </w:rPr>
        <w:t>能缺</w:t>
      </w:r>
      <w:r>
        <w:rPr>
          <w:rFonts w:ascii="宋体" w:hAnsi="宋体" w:eastAsia="宋体" w:cs="宋体"/>
          <w:color w:val="7C8089"/>
          <w:spacing w:val="-9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12"/>
          <w:w w:val="95"/>
          <w:sz w:val="29"/>
          <w:szCs w:val="29"/>
        </w:rPr>
        <w:t>陷确</w:t>
      </w:r>
      <w:r>
        <w:rPr>
          <w:rFonts w:ascii="宋体" w:hAnsi="宋体" w:eastAsia="宋体" w:cs="宋体"/>
          <w:color w:val="7C8089"/>
          <w:spacing w:val="-101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C8089"/>
          <w:spacing w:val="13"/>
          <w:w w:val="95"/>
          <w:sz w:val="29"/>
          <w:szCs w:val="29"/>
        </w:rPr>
        <w:t>认情</w:t>
      </w:r>
      <w:r>
        <w:rPr>
          <w:rFonts w:ascii="宋体" w:hAnsi="宋体" w:eastAsia="宋体" w:cs="宋体"/>
          <w:color w:val="7C8089"/>
          <w:w w:val="8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 xml:space="preserve">况 </w:t>
      </w:r>
      <w:r>
        <w:rPr>
          <w:rFonts w:ascii="宋体" w:hAnsi="宋体" w:eastAsia="宋体" w:cs="宋体"/>
          <w:color w:val="676B74"/>
          <w:spacing w:val="-20"/>
          <w:sz w:val="29"/>
          <w:szCs w:val="29"/>
        </w:rPr>
        <w:t>，发现的较大安全问题</w:t>
      </w:r>
      <w:r>
        <w:rPr>
          <w:rFonts w:ascii="宋体" w:hAnsi="宋体" w:eastAsia="宋体" w:cs="宋体"/>
          <w:color w:val="676B74"/>
          <w:spacing w:val="-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。</w:t>
      </w:r>
    </w:p>
    <w:p>
      <w:pPr>
        <w:spacing w:before="34"/>
        <w:ind w:left="2304" w:right="191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76B74"/>
          <w:spacing w:val="-20"/>
          <w:w w:val="105"/>
          <w:sz w:val="29"/>
          <w:szCs w:val="29"/>
        </w:rPr>
        <w:t>四、系统联动测试情况</w:t>
      </w:r>
    </w:p>
    <w:p>
      <w:pPr>
        <w:spacing w:before="189" w:line="372" w:lineRule="auto"/>
        <w:ind w:left="1706" w:right="1545" w:firstLine="576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76B74"/>
          <w:spacing w:val="17"/>
          <w:w w:val="95"/>
          <w:sz w:val="29"/>
          <w:szCs w:val="29"/>
        </w:rPr>
        <w:t>按系统联动功</w:t>
      </w:r>
      <w:r>
        <w:rPr>
          <w:rFonts w:ascii="宋体" w:hAnsi="宋体" w:eastAsia="宋体" w:cs="宋体"/>
          <w:color w:val="676B74"/>
          <w:spacing w:val="-9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0"/>
          <w:w w:val="95"/>
          <w:sz w:val="29"/>
          <w:szCs w:val="29"/>
        </w:rPr>
        <w:t>能要求开展的</w:t>
      </w:r>
      <w:r>
        <w:rPr>
          <w:rFonts w:ascii="宋体" w:hAnsi="宋体" w:eastAsia="宋体" w:cs="宋体"/>
          <w:color w:val="676B74"/>
          <w:spacing w:val="-8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8"/>
          <w:w w:val="95"/>
          <w:sz w:val="29"/>
          <w:szCs w:val="29"/>
        </w:rPr>
        <w:t>测试情况</w:t>
      </w:r>
      <w:r>
        <w:rPr>
          <w:rFonts w:ascii="宋体" w:hAnsi="宋体" w:eastAsia="宋体" w:cs="宋体"/>
          <w:color w:val="676B74"/>
          <w:spacing w:val="-7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95"/>
          <w:w w:val="95"/>
          <w:sz w:val="29"/>
          <w:szCs w:val="29"/>
        </w:rPr>
        <w:t>，独</w:t>
      </w:r>
      <w:r>
        <w:rPr>
          <w:rFonts w:ascii="宋体" w:hAnsi="宋体" w:eastAsia="宋体" w:cs="宋体"/>
          <w:color w:val="676B74"/>
          <w:spacing w:val="-7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立</w:t>
      </w:r>
      <w:r>
        <w:rPr>
          <w:rFonts w:ascii="宋体" w:hAnsi="宋体" w:eastAsia="宋体" w:cs="宋体"/>
          <w:color w:val="676B74"/>
          <w:spacing w:val="-8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开展的</w:t>
      </w:r>
      <w:r>
        <w:rPr>
          <w:rFonts w:ascii="宋体" w:hAnsi="宋体" w:eastAsia="宋体" w:cs="宋体"/>
          <w:color w:val="676B74"/>
          <w:spacing w:val="-88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9"/>
          <w:w w:val="95"/>
          <w:sz w:val="29"/>
          <w:szCs w:val="29"/>
        </w:rPr>
        <w:t>测试项目</w:t>
      </w:r>
      <w:r>
        <w:rPr>
          <w:rFonts w:ascii="宋体" w:hAnsi="宋体" w:eastAsia="宋体" w:cs="宋体"/>
          <w:color w:val="676B7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16"/>
          <w:sz w:val="29"/>
          <w:szCs w:val="29"/>
        </w:rPr>
        <w:t>以及测试结果，采信建设单位等</w:t>
      </w:r>
      <w:r>
        <w:rPr>
          <w:rFonts w:ascii="宋体" w:hAnsi="宋体" w:eastAsia="宋体" w:cs="宋体"/>
          <w:color w:val="676B74"/>
          <w:spacing w:val="-9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z w:val="29"/>
          <w:szCs w:val="29"/>
        </w:rPr>
        <w:t>的测试项目以及测试结果</w:t>
      </w:r>
      <w:r>
        <w:rPr>
          <w:rFonts w:ascii="宋体" w:hAnsi="宋体" w:eastAsia="宋体" w:cs="宋体"/>
          <w:color w:val="676B74"/>
          <w:spacing w:val="-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55"/>
          <w:sz w:val="29"/>
          <w:szCs w:val="29"/>
        </w:rPr>
        <w:t>，委托有</w:t>
      </w:r>
      <w:r>
        <w:rPr>
          <w:rFonts w:ascii="宋体" w:hAnsi="宋体" w:eastAsia="宋体" w:cs="宋体"/>
          <w:color w:val="676B74"/>
          <w:w w:val="9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4"/>
          <w:w w:val="95"/>
          <w:sz w:val="29"/>
          <w:szCs w:val="29"/>
        </w:rPr>
        <w:t>关单位开展的测</w:t>
      </w:r>
      <w:r>
        <w:rPr>
          <w:rFonts w:ascii="宋体" w:hAnsi="宋体" w:eastAsia="宋体" w:cs="宋体"/>
          <w:color w:val="676B74"/>
          <w:spacing w:val="-1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试项目</w:t>
      </w:r>
      <w:r>
        <w:rPr>
          <w:rFonts w:ascii="宋体" w:hAnsi="宋体" w:eastAsia="宋体" w:cs="宋体"/>
          <w:color w:val="676B74"/>
          <w:spacing w:val="-1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-18"/>
          <w:w w:val="95"/>
          <w:sz w:val="29"/>
          <w:szCs w:val="29"/>
        </w:rPr>
        <w:t>以及测试结果，测</w:t>
      </w:r>
      <w:r>
        <w:rPr>
          <w:rFonts w:ascii="宋体" w:hAnsi="宋体" w:eastAsia="宋体" w:cs="宋体"/>
          <w:color w:val="676B74"/>
          <w:spacing w:val="-8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95"/>
          <w:sz w:val="29"/>
          <w:szCs w:val="29"/>
        </w:rPr>
        <w:t>试是否</w:t>
      </w:r>
      <w:r>
        <w:rPr>
          <w:rFonts w:ascii="宋体" w:hAnsi="宋体" w:eastAsia="宋体" w:cs="宋体"/>
          <w:color w:val="676B74"/>
          <w:spacing w:val="-42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spacing w:val="15"/>
          <w:w w:val="95"/>
          <w:sz w:val="29"/>
          <w:szCs w:val="29"/>
        </w:rPr>
        <w:t>满足运营安全需</w:t>
      </w:r>
    </w:p>
    <w:p>
      <w:pPr>
        <w:spacing w:before="87"/>
        <w:ind w:left="1706" w:right="191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76B74"/>
          <w:w w:val="110"/>
          <w:sz w:val="29"/>
          <w:szCs w:val="29"/>
        </w:rPr>
        <w:t>要</w:t>
      </w:r>
      <w:r>
        <w:rPr>
          <w:rFonts w:ascii="宋体" w:hAnsi="宋体" w:eastAsia="宋体" w:cs="宋体"/>
          <w:color w:val="676B74"/>
          <w:spacing w:val="-132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76B74"/>
          <w:w w:val="110"/>
          <w:sz w:val="29"/>
          <w:szCs w:val="29"/>
        </w:rPr>
        <w:t>。</w:t>
      </w:r>
    </w:p>
    <w:p>
      <w:pPr>
        <w:spacing w:before="212"/>
        <w:ind w:left="0" w:right="1645" w:firstLine="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A5AAB3"/>
          <w:w w:val="160"/>
          <w:sz w:val="20"/>
          <w:szCs w:val="20"/>
          <w:shd w:val="clear" w:color="auto" w:fill="DFE2EB"/>
        </w:rPr>
        <w:t>一</w:t>
      </w:r>
      <w:r>
        <w:rPr>
          <w:rFonts w:ascii="宋体" w:hAnsi="宋体" w:eastAsia="宋体" w:cs="宋体"/>
          <w:color w:val="A5AAB3"/>
          <w:spacing w:val="-138"/>
          <w:w w:val="160"/>
          <w:sz w:val="20"/>
          <w:szCs w:val="20"/>
          <w:shd w:val="clear" w:color="auto" w:fill="DFE2EB"/>
        </w:rPr>
        <w:t xml:space="preserve"> </w:t>
      </w:r>
      <w:r>
        <w:rPr>
          <w:rFonts w:ascii="Arial" w:hAnsi="Arial" w:eastAsia="Arial" w:cs="Arial"/>
          <w:color w:val="A5AAB3"/>
          <w:spacing w:val="-58"/>
          <w:w w:val="355"/>
          <w:sz w:val="26"/>
          <w:szCs w:val="26"/>
        </w:rPr>
        <w:t>l</w:t>
      </w:r>
      <w:r>
        <w:rPr>
          <w:rFonts w:ascii="Arial" w:hAnsi="Arial" w:eastAsia="Arial" w:cs="Arial"/>
          <w:color w:val="A5AAB3"/>
          <w:spacing w:val="-177"/>
          <w:w w:val="355"/>
          <w:sz w:val="26"/>
          <w:szCs w:val="26"/>
        </w:rPr>
        <w:t xml:space="preserve"> </w:t>
      </w:r>
      <w:r>
        <w:rPr>
          <w:rFonts w:ascii="Arial" w:hAnsi="Arial" w:eastAsia="Arial" w:cs="Arial"/>
          <w:color w:val="7C8089"/>
          <w:w w:val="355"/>
          <w:sz w:val="26"/>
          <w:szCs w:val="26"/>
          <w:shd w:val="clear" w:color="auto" w:fill="DFE2EB"/>
        </w:rPr>
        <w:t>l</w:t>
      </w:r>
      <w:r>
        <w:rPr>
          <w:rFonts w:ascii="Arial" w:hAnsi="Arial" w:eastAsia="Arial" w:cs="Arial"/>
          <w:color w:val="7C8089"/>
          <w:spacing w:val="-222"/>
          <w:w w:val="355"/>
          <w:sz w:val="26"/>
          <w:szCs w:val="26"/>
          <w:shd w:val="clear" w:color="auto" w:fill="DFE2EB"/>
        </w:rPr>
        <w:t xml:space="preserve"> </w:t>
      </w:r>
      <w:r>
        <w:rPr>
          <w:rFonts w:ascii="宋体" w:hAnsi="宋体" w:eastAsia="宋体" w:cs="宋体"/>
          <w:color w:val="A5AAB3"/>
          <w:w w:val="160"/>
          <w:sz w:val="20"/>
          <w:szCs w:val="20"/>
          <w:shd w:val="clear" w:color="auto" w:fill="DFE2EB"/>
        </w:rPr>
        <w:t>一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line="28" w:lineRule="exact"/>
        <w:ind w:left="612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88" o:spid="_x0000_s1088" o:spt="203" style="height:1.45pt;width:425.55pt;" coordsize="8511,29">
            <o:lock v:ext="edit"/>
            <v:group id="_x0000_s1089" o:spid="_x0000_s1089" o:spt="203" style="position:absolute;left:14;top:14;height:2;width:8482;" coordorigin="14,14" coordsize="8482,2">
              <o:lock v:ext="edit"/>
              <v:shape id="_x0000_s1090" o:spid="_x0000_s1090" style="position:absolute;left:14;top:14;height:2;width:8482;" filled="f" stroked="t" coordorigin="14,14" coordsize="8482,0" path="m14,14l8496,14e">
                <v:path arrowok="t"/>
                <v:fill on="f" focussize="0,0"/>
                <v:stroke weight="1.44pt" color="#878C8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8" w:lineRule="exact"/>
        <w:rPr>
          <w:rFonts w:ascii="宋体" w:hAnsi="宋体" w:eastAsia="宋体" w:cs="宋体"/>
          <w:sz w:val="2"/>
          <w:szCs w:val="2"/>
        </w:rPr>
        <w:sectPr>
          <w:pgSz w:w="11930" w:h="16880"/>
          <w:pgMar w:top="0" w:right="520" w:bottom="0" w:left="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group id="_x0000_s1091" o:spid="_x0000_s1091" o:spt="203" style="position:absolute;left:0pt;margin-left:0pt;margin-top:2.7pt;height:0.1pt;width:596.2pt;mso-position-horizontal-relative:page;mso-position-vertical-relative:page;z-index:2048;mso-width-relative:page;mso-height-relative:page;" coordorigin="0,54" coordsize="11924,2">
            <o:lock v:ext="edit"/>
            <v:shape id="_x0000_s1092" o:spid="_x0000_s1092" style="position:absolute;left:0;top:54;height:2;width:11924;" filled="f" stroked="t" coordorigin="0,54" coordsize="11924,0" path="m0,54l11923,54e">
              <v:path arrowok="t"/>
              <v:fill on="f" focussize="0,0"/>
              <v:stroke weight="2.88pt" color="#ACAFB3"/>
              <v:imagedata o:title=""/>
              <o:lock v:ext="edit"/>
            </v:shape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10"/>
        <w:ind w:left="2282" w:right="2049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6"/>
          <w:spacing w:val="-19"/>
          <w:w w:val="105"/>
          <w:sz w:val="29"/>
          <w:szCs w:val="29"/>
        </w:rPr>
        <w:t>五、运营准备工作情况</w:t>
      </w:r>
    </w:p>
    <w:p>
      <w:pPr>
        <w:spacing w:before="189" w:line="364" w:lineRule="auto"/>
        <w:ind w:left="2289" w:right="1680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6"/>
          <w:w w:val="95"/>
          <w:sz w:val="29"/>
          <w:szCs w:val="29"/>
        </w:rPr>
        <w:t>从组织架构</w:t>
      </w:r>
      <w:r>
        <w:rPr>
          <w:rFonts w:ascii="宋体" w:hAnsi="宋体" w:eastAsia="宋体" w:cs="宋体"/>
          <w:color w:val="494D56"/>
          <w:spacing w:val="-8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33"/>
          <w:w w:val="95"/>
          <w:sz w:val="29"/>
          <w:szCs w:val="29"/>
        </w:rPr>
        <w:t>、岗位与人员、运营管理</w:t>
      </w:r>
      <w:r>
        <w:rPr>
          <w:rFonts w:ascii="宋体" w:hAnsi="宋体" w:eastAsia="宋体" w:cs="宋体"/>
          <w:color w:val="494D56"/>
          <w:spacing w:val="-7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17"/>
          <w:w w:val="95"/>
          <w:sz w:val="29"/>
          <w:szCs w:val="29"/>
        </w:rPr>
        <w:t>、应急管理等方面进行说明</w:t>
      </w:r>
      <w:r>
        <w:rPr>
          <w:rFonts w:ascii="宋体" w:hAnsi="宋体" w:eastAsia="宋体" w:cs="宋体"/>
          <w:color w:val="494D56"/>
          <w:spacing w:val="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2676E"/>
          <w:w w:val="95"/>
          <w:sz w:val="29"/>
          <w:szCs w:val="29"/>
        </w:rPr>
        <w:t>。</w:t>
      </w:r>
      <w:r>
        <w:rPr>
          <w:rFonts w:ascii="宋体" w:hAnsi="宋体" w:eastAsia="宋体" w:cs="宋体"/>
          <w:color w:val="62676E"/>
          <w:spacing w:val="-132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六</w:t>
      </w:r>
      <w:r>
        <w:rPr>
          <w:rFonts w:ascii="宋体" w:hAnsi="宋体" w:eastAsia="宋体" w:cs="宋体"/>
          <w:color w:val="494D56"/>
          <w:spacing w:val="-11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2"/>
          <w:sz w:val="29"/>
          <w:szCs w:val="29"/>
        </w:rPr>
        <w:t>、运营安全评估意见</w:t>
      </w:r>
    </w:p>
    <w:p>
      <w:pPr>
        <w:spacing w:before="31" w:line="367" w:lineRule="auto"/>
        <w:ind w:left="1713" w:right="2014" w:firstLine="604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6"/>
          <w:spacing w:val="4"/>
          <w:sz w:val="29"/>
          <w:szCs w:val="29"/>
        </w:rPr>
        <w:t>明确是否具备开通初期</w:t>
      </w:r>
      <w:r>
        <w:rPr>
          <w:rFonts w:ascii="宋体" w:hAnsi="宋体" w:eastAsia="宋体" w:cs="宋体"/>
          <w:color w:val="494D56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运营的</w:t>
      </w:r>
      <w:r>
        <w:rPr>
          <w:rFonts w:ascii="宋体" w:hAnsi="宋体" w:eastAsia="宋体" w:cs="宋体"/>
          <w:color w:val="494D56"/>
          <w:spacing w:val="-12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意见</w:t>
      </w:r>
      <w:r>
        <w:rPr>
          <w:rFonts w:ascii="宋体" w:hAnsi="宋体" w:eastAsia="宋体" w:cs="宋体"/>
          <w:color w:val="494D56"/>
          <w:spacing w:val="-12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7"/>
          <w:sz w:val="29"/>
          <w:szCs w:val="29"/>
        </w:rPr>
        <w:t>，是否</w:t>
      </w:r>
      <w:r>
        <w:rPr>
          <w:rFonts w:ascii="宋体" w:hAnsi="宋体" w:eastAsia="宋体" w:cs="宋体"/>
          <w:color w:val="494D56"/>
          <w:spacing w:val="-13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存在</w:t>
      </w:r>
      <w:r>
        <w:rPr>
          <w:rFonts w:ascii="宋体" w:hAnsi="宋体" w:eastAsia="宋体" w:cs="宋体"/>
          <w:color w:val="494D56"/>
          <w:spacing w:val="-12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影</w:t>
      </w:r>
      <w:r>
        <w:rPr>
          <w:rFonts w:ascii="宋体" w:hAnsi="宋体" w:eastAsia="宋体" w:cs="宋体"/>
          <w:color w:val="494D56"/>
          <w:spacing w:val="-12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14"/>
          <w:sz w:val="29"/>
          <w:szCs w:val="29"/>
        </w:rPr>
        <w:t>响开通运</w:t>
      </w:r>
      <w:r>
        <w:rPr>
          <w:rFonts w:ascii="宋体" w:hAnsi="宋体" w:eastAsia="宋体" w:cs="宋体"/>
          <w:color w:val="494D56"/>
          <w:spacing w:val="-12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营</w:t>
      </w:r>
      <w:r>
        <w:rPr>
          <w:rFonts w:ascii="宋体" w:hAnsi="宋体" w:eastAsia="宋体" w:cs="宋体"/>
          <w:color w:val="494D56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安全的问题（</w:t>
      </w:r>
      <w:r>
        <w:rPr>
          <w:rFonts w:ascii="宋体" w:hAnsi="宋体" w:eastAsia="宋体" w:cs="宋体"/>
          <w:color w:val="494D56"/>
          <w:spacing w:val="-10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必须在开通前解决或</w:t>
      </w:r>
      <w:r>
        <w:rPr>
          <w:rFonts w:ascii="宋体" w:hAnsi="宋体" w:eastAsia="宋体" w:cs="宋体"/>
          <w:color w:val="494D56"/>
          <w:spacing w:val="-9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采取可</w:t>
      </w:r>
      <w:r>
        <w:rPr>
          <w:rFonts w:ascii="宋体" w:hAnsi="宋体" w:eastAsia="宋体" w:cs="宋体"/>
          <w:color w:val="494D56"/>
          <w:spacing w:val="-10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靠</w:t>
      </w:r>
      <w:r>
        <w:rPr>
          <w:rFonts w:ascii="宋体" w:hAnsi="宋体" w:eastAsia="宋体" w:cs="宋体"/>
          <w:color w:val="494D56"/>
          <w:spacing w:val="-9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的安全保障</w:t>
      </w:r>
      <w:r>
        <w:rPr>
          <w:rFonts w:ascii="宋体" w:hAnsi="宋体" w:eastAsia="宋体" w:cs="宋体"/>
          <w:color w:val="494D56"/>
          <w:spacing w:val="-10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措施）</w:t>
      </w:r>
      <w:r>
        <w:rPr>
          <w:rFonts w:ascii="宋体" w:hAnsi="宋体" w:eastAsia="宋体" w:cs="宋体"/>
          <w:color w:val="494D56"/>
          <w:spacing w:val="-109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2676E"/>
          <w:w w:val="95"/>
          <w:sz w:val="29"/>
          <w:szCs w:val="29"/>
        </w:rPr>
        <w:t>以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及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整改要</w:t>
      </w:r>
      <w:r>
        <w:rPr>
          <w:rFonts w:ascii="宋体" w:hAnsi="宋体" w:eastAsia="宋体" w:cs="宋体"/>
          <w:color w:val="494D56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求</w:t>
      </w:r>
      <w:r>
        <w:rPr>
          <w:rFonts w:ascii="宋体" w:hAnsi="宋体" w:eastAsia="宋体" w:cs="宋体"/>
          <w:color w:val="494D56"/>
          <w:spacing w:val="-12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89"/>
          <w:sz w:val="29"/>
          <w:szCs w:val="29"/>
        </w:rPr>
        <w:t>、期</w:t>
      </w:r>
      <w:r>
        <w:rPr>
          <w:rFonts w:ascii="宋体" w:hAnsi="宋体" w:eastAsia="宋体" w:cs="宋体"/>
          <w:color w:val="494D56"/>
          <w:spacing w:val="-11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8"/>
          <w:sz w:val="29"/>
          <w:szCs w:val="29"/>
        </w:rPr>
        <w:t>限与</w:t>
      </w:r>
      <w:r>
        <w:rPr>
          <w:rFonts w:ascii="宋体" w:hAnsi="宋体" w:eastAsia="宋体" w:cs="宋体"/>
          <w:color w:val="494D56"/>
          <w:spacing w:val="-11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建议措施</w:t>
      </w:r>
      <w:r>
        <w:rPr>
          <w:rFonts w:ascii="宋体" w:hAnsi="宋体" w:eastAsia="宋体" w:cs="宋体"/>
          <w:color w:val="494D56"/>
          <w:spacing w:val="-10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z w:val="29"/>
          <w:szCs w:val="29"/>
        </w:rPr>
        <w:t>。</w:t>
      </w:r>
    </w:p>
    <w:p>
      <w:pPr>
        <w:spacing w:before="35"/>
        <w:ind w:left="2289" w:right="2049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6"/>
          <w:sz w:val="29"/>
          <w:szCs w:val="29"/>
        </w:rPr>
        <w:t>七</w:t>
      </w:r>
      <w:r>
        <w:rPr>
          <w:rFonts w:ascii="宋体" w:hAnsi="宋体" w:eastAsia="宋体" w:cs="宋体"/>
          <w:color w:val="494D56"/>
          <w:spacing w:val="-7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9"/>
          <w:sz w:val="29"/>
          <w:szCs w:val="29"/>
        </w:rPr>
        <w:t>、其他意见建议</w:t>
      </w:r>
    </w:p>
    <w:p>
      <w:pPr>
        <w:spacing w:before="182" w:line="355" w:lineRule="auto"/>
        <w:ind w:left="1713" w:right="1680" w:firstLine="597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6"/>
          <w:w w:val="64"/>
          <w:sz w:val="29"/>
          <w:szCs w:val="29"/>
        </w:rPr>
        <w:t>（一</w:t>
      </w:r>
      <w:r>
        <w:rPr>
          <w:rFonts w:ascii="宋体" w:hAnsi="宋体" w:eastAsia="宋体" w:cs="宋体"/>
          <w:color w:val="494D56"/>
          <w:spacing w:val="12"/>
          <w:w w:val="64"/>
          <w:sz w:val="29"/>
          <w:szCs w:val="29"/>
        </w:rPr>
        <w:t>〉</w:t>
      </w:r>
      <w:r>
        <w:rPr>
          <w:rFonts w:ascii="宋体" w:hAnsi="宋体" w:eastAsia="宋体" w:cs="宋体"/>
          <w:color w:val="494D56"/>
          <w:w w:val="98"/>
          <w:sz w:val="29"/>
          <w:szCs w:val="29"/>
        </w:rPr>
        <w:t>运营准备方</w:t>
      </w:r>
      <w:r>
        <w:rPr>
          <w:rFonts w:ascii="宋体" w:hAnsi="宋体" w:eastAsia="宋体" w:cs="宋体"/>
          <w:color w:val="494D56"/>
          <w:spacing w:val="-8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0"/>
          <w:sz w:val="29"/>
          <w:szCs w:val="29"/>
        </w:rPr>
        <w:t>面</w:t>
      </w:r>
      <w:r>
        <w:rPr>
          <w:rFonts w:ascii="宋体" w:hAnsi="宋体" w:eastAsia="宋体" w:cs="宋体"/>
          <w:color w:val="494D56"/>
          <w:spacing w:val="-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9"/>
          <w:w w:val="123"/>
          <w:sz w:val="29"/>
          <w:szCs w:val="29"/>
        </w:rPr>
        <w:t>。</w:t>
      </w:r>
      <w:r>
        <w:rPr>
          <w:rFonts w:ascii="宋体" w:hAnsi="宋体" w:eastAsia="宋体" w:cs="宋体"/>
          <w:color w:val="494D56"/>
          <w:w w:val="70"/>
          <w:sz w:val="29"/>
          <w:szCs w:val="29"/>
        </w:rPr>
        <w:t>〈组</w:t>
      </w:r>
      <w:r>
        <w:rPr>
          <w:rFonts w:ascii="宋体" w:hAnsi="宋体" w:eastAsia="宋体" w:cs="宋体"/>
          <w:color w:val="494D56"/>
          <w:spacing w:val="-11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27"/>
          <w:w w:val="90"/>
          <w:sz w:val="29"/>
          <w:szCs w:val="29"/>
        </w:rPr>
        <w:t>织</w:t>
      </w:r>
      <w:r>
        <w:rPr>
          <w:rFonts w:ascii="宋体" w:hAnsi="宋体" w:eastAsia="宋体" w:cs="宋体"/>
          <w:color w:val="494D56"/>
          <w:w w:val="96"/>
          <w:sz w:val="29"/>
          <w:szCs w:val="29"/>
        </w:rPr>
        <w:t>架构</w:t>
      </w:r>
      <w:r>
        <w:rPr>
          <w:rFonts w:ascii="宋体" w:hAnsi="宋体" w:eastAsia="宋体" w:cs="宋体"/>
          <w:color w:val="494D56"/>
          <w:spacing w:val="-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33"/>
          <w:w w:val="120"/>
          <w:sz w:val="29"/>
          <w:szCs w:val="29"/>
        </w:rPr>
        <w:t>、</w:t>
      </w:r>
      <w:r>
        <w:rPr>
          <w:rFonts w:ascii="宋体" w:hAnsi="宋体" w:eastAsia="宋体" w:cs="宋体"/>
          <w:color w:val="494D56"/>
          <w:w w:val="98"/>
          <w:sz w:val="29"/>
          <w:szCs w:val="29"/>
        </w:rPr>
        <w:t>运营</w:t>
      </w:r>
      <w:r>
        <w:rPr>
          <w:rFonts w:ascii="宋体" w:hAnsi="宋体" w:eastAsia="宋体" w:cs="宋体"/>
          <w:color w:val="494D56"/>
          <w:spacing w:val="-10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25"/>
          <w:w w:val="88"/>
          <w:sz w:val="29"/>
          <w:szCs w:val="29"/>
        </w:rPr>
        <w:t>管</w:t>
      </w:r>
      <w:r>
        <w:rPr>
          <w:rFonts w:ascii="宋体" w:hAnsi="宋体" w:eastAsia="宋体" w:cs="宋体"/>
          <w:color w:val="494D56"/>
          <w:w w:val="96"/>
          <w:sz w:val="29"/>
          <w:szCs w:val="29"/>
        </w:rPr>
        <w:t>理</w:t>
      </w:r>
      <w:r>
        <w:rPr>
          <w:rFonts w:ascii="宋体" w:hAnsi="宋体" w:eastAsia="宋体" w:cs="宋体"/>
          <w:color w:val="494D56"/>
          <w:spacing w:val="-11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19"/>
          <w:w w:val="120"/>
          <w:sz w:val="29"/>
          <w:szCs w:val="29"/>
        </w:rPr>
        <w:t>、</w:t>
      </w:r>
      <w:r>
        <w:rPr>
          <w:rFonts w:ascii="宋体" w:hAnsi="宋体" w:eastAsia="宋体" w:cs="宋体"/>
          <w:color w:val="494D56"/>
          <w:w w:val="97"/>
          <w:sz w:val="29"/>
          <w:szCs w:val="29"/>
        </w:rPr>
        <w:t>人员</w:t>
      </w:r>
      <w:r>
        <w:rPr>
          <w:rFonts w:ascii="宋体" w:hAnsi="宋体" w:eastAsia="宋体" w:cs="宋体"/>
          <w:color w:val="494D56"/>
          <w:spacing w:val="-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8"/>
          <w:sz w:val="29"/>
          <w:szCs w:val="29"/>
        </w:rPr>
        <w:t>配备及</w:t>
      </w:r>
      <w:r>
        <w:rPr>
          <w:rFonts w:ascii="宋体" w:hAnsi="宋体" w:eastAsia="宋体" w:cs="宋体"/>
          <w:color w:val="494D56"/>
          <w:spacing w:val="29"/>
          <w:w w:val="98"/>
          <w:sz w:val="29"/>
          <w:szCs w:val="29"/>
        </w:rPr>
        <w:t>培</w:t>
      </w:r>
      <w:r>
        <w:rPr>
          <w:rFonts w:ascii="宋体" w:hAnsi="宋体" w:eastAsia="宋体" w:cs="宋体"/>
          <w:color w:val="62676E"/>
          <w:spacing w:val="-15"/>
          <w:w w:val="57"/>
          <w:sz w:val="29"/>
          <w:szCs w:val="29"/>
        </w:rPr>
        <w:t>训</w:t>
      </w:r>
      <w:r>
        <w:rPr>
          <w:rFonts w:ascii="Times New Roman" w:hAnsi="Times New Roman" w:eastAsia="Times New Roman" w:cs="Times New Roman"/>
          <w:color w:val="494D56"/>
          <w:spacing w:val="2"/>
          <w:w w:val="48"/>
          <w:sz w:val="25"/>
          <w:szCs w:val="25"/>
        </w:rPr>
        <w:t>l</w:t>
      </w:r>
      <w:r>
        <w:rPr>
          <w:rFonts w:ascii="Times New Roman" w:hAnsi="Times New Roman" w:eastAsia="Times New Roman" w:cs="Times New Roman"/>
          <w:color w:val="494D56"/>
          <w:w w:val="50"/>
          <w:sz w:val="25"/>
          <w:szCs w:val="25"/>
        </w:rPr>
        <w:t>j</w:t>
      </w:r>
      <w:r>
        <w:rPr>
          <w:rFonts w:ascii="Times New Roman" w:hAnsi="Times New Roman" w:eastAsia="Times New Roman" w:cs="Times New Roman"/>
          <w:color w:val="494D56"/>
          <w:spacing w:val="24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494D56"/>
          <w:w w:val="110"/>
          <w:sz w:val="29"/>
          <w:szCs w:val="29"/>
        </w:rPr>
        <w:t xml:space="preserve">、 </w:t>
      </w:r>
      <w:r>
        <w:rPr>
          <w:rFonts w:ascii="宋体" w:hAnsi="宋体" w:eastAsia="宋体" w:cs="宋体"/>
          <w:color w:val="494D56"/>
          <w:w w:val="90"/>
          <w:sz w:val="29"/>
          <w:szCs w:val="29"/>
        </w:rPr>
        <w:t>应</w:t>
      </w:r>
      <w:r>
        <w:rPr>
          <w:rFonts w:ascii="宋体" w:hAnsi="宋体" w:eastAsia="宋体" w:cs="宋体"/>
          <w:color w:val="494D56"/>
          <w:spacing w:val="-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>急管理以及安全环境治理等</w:t>
      </w:r>
      <w:r>
        <w:rPr>
          <w:rFonts w:ascii="宋体" w:hAnsi="宋体" w:eastAsia="宋体" w:cs="宋体"/>
          <w:color w:val="494D56"/>
          <w:spacing w:val="-7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34"/>
          <w:w w:val="90"/>
          <w:sz w:val="29"/>
          <w:szCs w:val="29"/>
        </w:rPr>
        <w:t>方</w:t>
      </w:r>
      <w:r>
        <w:rPr>
          <w:rFonts w:ascii="宋体" w:hAnsi="宋体" w:eastAsia="宋体" w:cs="宋体"/>
          <w:color w:val="494D56"/>
          <w:w w:val="68"/>
          <w:sz w:val="29"/>
          <w:szCs w:val="29"/>
        </w:rPr>
        <w:t>面〉</w:t>
      </w:r>
    </w:p>
    <w:p>
      <w:pPr>
        <w:spacing w:before="50" w:line="360" w:lineRule="auto"/>
        <w:ind w:left="1706" w:right="1680" w:firstLine="604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6"/>
          <w:spacing w:val="17"/>
          <w:w w:val="46"/>
          <w:sz w:val="29"/>
          <w:szCs w:val="29"/>
        </w:rPr>
        <w:t>（</w:t>
      </w:r>
      <w:r>
        <w:rPr>
          <w:rFonts w:ascii="宋体" w:hAnsi="宋体" w:eastAsia="宋体" w:cs="宋体"/>
          <w:color w:val="494D56"/>
          <w:w w:val="69"/>
          <w:sz w:val="29"/>
          <w:szCs w:val="29"/>
        </w:rPr>
        <w:t>二</w:t>
      </w:r>
      <w:r>
        <w:rPr>
          <w:rFonts w:ascii="宋体" w:hAnsi="宋体" w:eastAsia="宋体" w:cs="宋体"/>
          <w:color w:val="494D56"/>
          <w:spacing w:val="24"/>
          <w:w w:val="69"/>
          <w:sz w:val="29"/>
          <w:szCs w:val="29"/>
        </w:rPr>
        <w:t>〉</w:t>
      </w:r>
      <w:r>
        <w:rPr>
          <w:rFonts w:ascii="宋体" w:hAnsi="宋体" w:eastAsia="宋体" w:cs="宋体"/>
          <w:color w:val="494D56"/>
          <w:w w:val="96"/>
          <w:sz w:val="29"/>
          <w:szCs w:val="29"/>
        </w:rPr>
        <w:t>遗留</w:t>
      </w:r>
      <w:r>
        <w:rPr>
          <w:rFonts w:ascii="宋体" w:hAnsi="宋体" w:eastAsia="宋体" w:cs="宋体"/>
          <w:color w:val="494D56"/>
          <w:spacing w:val="-8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9"/>
          <w:sz w:val="29"/>
          <w:szCs w:val="29"/>
        </w:rPr>
        <w:t>问题</w:t>
      </w:r>
      <w:r>
        <w:rPr>
          <w:rFonts w:ascii="宋体" w:hAnsi="宋体" w:eastAsia="宋体" w:cs="宋体"/>
          <w:color w:val="494D56"/>
          <w:spacing w:val="17"/>
          <w:w w:val="99"/>
          <w:sz w:val="29"/>
          <w:szCs w:val="29"/>
        </w:rPr>
        <w:t>方</w:t>
      </w:r>
      <w:r>
        <w:rPr>
          <w:rFonts w:ascii="宋体" w:hAnsi="宋体" w:eastAsia="宋体" w:cs="宋体"/>
          <w:color w:val="494D56"/>
          <w:w w:val="88"/>
          <w:sz w:val="29"/>
          <w:szCs w:val="29"/>
        </w:rPr>
        <w:t>面</w:t>
      </w:r>
      <w:r>
        <w:rPr>
          <w:rFonts w:ascii="宋体" w:hAnsi="宋体" w:eastAsia="宋体" w:cs="宋体"/>
          <w:color w:val="494D56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94"/>
          <w:w w:val="134"/>
          <w:sz w:val="29"/>
          <w:szCs w:val="29"/>
        </w:rPr>
        <w:t>。</w:t>
      </w:r>
      <w:r>
        <w:rPr>
          <w:rFonts w:ascii="宋体" w:hAnsi="宋体" w:eastAsia="宋体" w:cs="宋体"/>
          <w:color w:val="494D56"/>
          <w:spacing w:val="19"/>
          <w:w w:val="43"/>
          <w:sz w:val="29"/>
          <w:szCs w:val="29"/>
        </w:rPr>
        <w:t>（</w:t>
      </w:r>
      <w:r>
        <w:rPr>
          <w:rFonts w:ascii="宋体" w:hAnsi="宋体" w:eastAsia="宋体" w:cs="宋体"/>
          <w:color w:val="494D56"/>
          <w:sz w:val="29"/>
          <w:szCs w:val="29"/>
        </w:rPr>
        <w:t>工程和设备质量</w:t>
      </w:r>
      <w:r>
        <w:rPr>
          <w:rFonts w:ascii="宋体" w:hAnsi="宋体" w:eastAsia="宋体" w:cs="宋体"/>
          <w:color w:val="494D56"/>
          <w:spacing w:val="-8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8"/>
          <w:sz w:val="29"/>
          <w:szCs w:val="29"/>
        </w:rPr>
        <w:t>缺</w:t>
      </w:r>
      <w:r>
        <w:rPr>
          <w:rFonts w:ascii="宋体" w:hAnsi="宋体" w:eastAsia="宋体" w:cs="宋体"/>
          <w:color w:val="494D56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86"/>
          <w:sz w:val="29"/>
          <w:szCs w:val="29"/>
        </w:rPr>
        <w:t>陷</w:t>
      </w:r>
      <w:r>
        <w:rPr>
          <w:rFonts w:ascii="宋体" w:hAnsi="宋体" w:eastAsia="宋体" w:cs="宋体"/>
          <w:color w:val="494D56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12"/>
          <w:w w:val="120"/>
          <w:sz w:val="29"/>
          <w:szCs w:val="29"/>
        </w:rPr>
        <w:t>、</w:t>
      </w:r>
      <w:r>
        <w:rPr>
          <w:rFonts w:ascii="宋体" w:hAnsi="宋体" w:eastAsia="宋体" w:cs="宋体"/>
          <w:color w:val="494D56"/>
          <w:sz w:val="29"/>
          <w:szCs w:val="29"/>
        </w:rPr>
        <w:t>设备安</w:t>
      </w:r>
      <w:r>
        <w:rPr>
          <w:rFonts w:ascii="宋体" w:hAnsi="宋体" w:eastAsia="宋体" w:cs="宋体"/>
          <w:color w:val="494D56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7"/>
          <w:sz w:val="29"/>
          <w:szCs w:val="29"/>
        </w:rPr>
        <w:t>装调</w:t>
      </w:r>
      <w:r>
        <w:rPr>
          <w:rFonts w:ascii="宋体" w:hAnsi="宋体" w:eastAsia="宋体" w:cs="宋体"/>
          <w:color w:val="494D56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2"/>
          <w:sz w:val="29"/>
          <w:szCs w:val="29"/>
        </w:rPr>
        <w:t>试</w:t>
      </w:r>
      <w:r>
        <w:rPr>
          <w:rFonts w:ascii="宋体" w:hAnsi="宋体" w:eastAsia="宋体" w:cs="宋体"/>
          <w:color w:val="494D56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120"/>
          <w:sz w:val="29"/>
          <w:szCs w:val="29"/>
        </w:rPr>
        <w:t xml:space="preserve">、 </w:t>
      </w:r>
      <w:r>
        <w:rPr>
          <w:rFonts w:ascii="宋体" w:hAnsi="宋体" w:eastAsia="宋体" w:cs="宋体"/>
          <w:color w:val="494D56"/>
          <w:sz w:val="29"/>
          <w:szCs w:val="29"/>
        </w:rPr>
        <w:t>备品备件配备</w:t>
      </w:r>
      <w:r>
        <w:rPr>
          <w:rFonts w:ascii="宋体" w:hAnsi="宋体" w:eastAsia="宋体" w:cs="宋体"/>
          <w:color w:val="494D56"/>
          <w:spacing w:val="-9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04"/>
          <w:w w:val="120"/>
          <w:sz w:val="29"/>
          <w:szCs w:val="29"/>
        </w:rPr>
        <w:t>、</w:t>
      </w:r>
      <w:r>
        <w:rPr>
          <w:rFonts w:ascii="宋体" w:hAnsi="宋体" w:eastAsia="宋体" w:cs="宋体"/>
          <w:color w:val="494D56"/>
          <w:w w:val="94"/>
          <w:sz w:val="29"/>
          <w:szCs w:val="29"/>
        </w:rPr>
        <w:t>生产</w:t>
      </w:r>
      <w:r>
        <w:rPr>
          <w:rFonts w:ascii="宋体" w:hAnsi="宋体" w:eastAsia="宋体" w:cs="宋体"/>
          <w:color w:val="494D56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88"/>
          <w:sz w:val="29"/>
          <w:szCs w:val="29"/>
        </w:rPr>
        <w:t>生</w:t>
      </w:r>
      <w:r>
        <w:rPr>
          <w:rFonts w:ascii="宋体" w:hAnsi="宋体" w:eastAsia="宋体" w:cs="宋体"/>
          <w:color w:val="494D56"/>
          <w:spacing w:val="-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7"/>
          <w:sz w:val="29"/>
          <w:szCs w:val="29"/>
        </w:rPr>
        <w:t>活设施</w:t>
      </w:r>
      <w:r>
        <w:rPr>
          <w:rFonts w:ascii="宋体" w:hAnsi="宋体" w:eastAsia="宋体" w:cs="宋体"/>
          <w:color w:val="494D56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48"/>
          <w:w w:val="130"/>
          <w:sz w:val="29"/>
          <w:szCs w:val="29"/>
        </w:rPr>
        <w:t>、</w:t>
      </w:r>
      <w:r>
        <w:rPr>
          <w:rFonts w:ascii="宋体" w:hAnsi="宋体" w:eastAsia="宋体" w:cs="宋体"/>
          <w:color w:val="494D56"/>
          <w:w w:val="98"/>
          <w:sz w:val="29"/>
          <w:szCs w:val="29"/>
        </w:rPr>
        <w:t>甩项工程</w:t>
      </w:r>
      <w:r>
        <w:rPr>
          <w:rFonts w:ascii="宋体" w:hAnsi="宋体" w:eastAsia="宋体" w:cs="宋体"/>
          <w:color w:val="494D56"/>
          <w:spacing w:val="-9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212"/>
          <w:w w:val="120"/>
          <w:sz w:val="29"/>
          <w:szCs w:val="29"/>
        </w:rPr>
        <w:t>、</w:t>
      </w:r>
      <w:r>
        <w:rPr>
          <w:rFonts w:ascii="宋体" w:hAnsi="宋体" w:eastAsia="宋体" w:cs="宋体"/>
          <w:color w:val="494D56"/>
          <w:w w:val="97"/>
          <w:sz w:val="29"/>
          <w:szCs w:val="29"/>
        </w:rPr>
        <w:t>专项验收等</w:t>
      </w:r>
      <w:r>
        <w:rPr>
          <w:rFonts w:ascii="宋体" w:hAnsi="宋体" w:eastAsia="宋体" w:cs="宋体"/>
          <w:color w:val="494D56"/>
          <w:spacing w:val="-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34"/>
          <w:w w:val="90"/>
          <w:sz w:val="29"/>
          <w:szCs w:val="29"/>
        </w:rPr>
        <w:t>方</w:t>
      </w:r>
      <w:r>
        <w:rPr>
          <w:rFonts w:ascii="宋体" w:hAnsi="宋体" w:eastAsia="宋体" w:cs="宋体"/>
          <w:color w:val="494D56"/>
          <w:w w:val="70"/>
          <w:sz w:val="29"/>
          <w:szCs w:val="29"/>
        </w:rPr>
        <w:t>面〉</w:t>
      </w: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5" w:line="240" w:lineRule="auto"/>
        <w:rPr>
          <w:rFonts w:ascii="宋体" w:hAnsi="宋体" w:eastAsia="宋体" w:cs="宋体"/>
          <w:sz w:val="35"/>
          <w:szCs w:val="35"/>
        </w:rPr>
      </w:pPr>
    </w:p>
    <w:p>
      <w:pPr>
        <w:spacing w:before="0"/>
        <w:ind w:left="2181" w:right="2049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6"/>
          <w:w w:val="95"/>
          <w:sz w:val="29"/>
          <w:szCs w:val="29"/>
        </w:rPr>
        <w:t>×市×号线初期运营前安全评估组成 员（签字）</w:t>
      </w:r>
      <w:r>
        <w:rPr>
          <w:rFonts w:ascii="宋体" w:hAnsi="宋体" w:eastAsia="宋体" w:cs="宋体"/>
          <w:color w:val="494D56"/>
          <w:spacing w:val="-7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：</w:t>
      </w:r>
    </w:p>
    <w:p>
      <w:pPr>
        <w:spacing w:before="182"/>
        <w:ind w:left="6141" w:right="2049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2676E"/>
          <w:spacing w:val="-25"/>
          <w:sz w:val="29"/>
          <w:szCs w:val="29"/>
        </w:rPr>
        <w:t>××</w:t>
      </w:r>
      <w:r>
        <w:rPr>
          <w:rFonts w:ascii="宋体" w:hAnsi="宋体" w:eastAsia="宋体" w:cs="宋体"/>
          <w:color w:val="494D56"/>
          <w:spacing w:val="-25"/>
          <w:sz w:val="29"/>
          <w:szCs w:val="29"/>
        </w:rPr>
        <w:t xml:space="preserve">年 </w:t>
      </w:r>
      <w:r>
        <w:rPr>
          <w:rFonts w:ascii="宋体" w:hAnsi="宋体" w:eastAsia="宋体" w:cs="宋体"/>
          <w:color w:val="62676E"/>
          <w:spacing w:val="-20"/>
          <w:sz w:val="29"/>
          <w:szCs w:val="29"/>
        </w:rPr>
        <w:t>××</w:t>
      </w:r>
      <w:r>
        <w:rPr>
          <w:rFonts w:ascii="宋体" w:hAnsi="宋体" w:eastAsia="宋体" w:cs="宋体"/>
          <w:color w:val="494D56"/>
          <w:spacing w:val="-20"/>
          <w:sz w:val="29"/>
          <w:szCs w:val="29"/>
        </w:rPr>
        <w:t>月</w:t>
      </w:r>
      <w:r>
        <w:rPr>
          <w:rFonts w:ascii="宋体" w:hAnsi="宋体" w:eastAsia="宋体" w:cs="宋体"/>
          <w:color w:val="494D56"/>
          <w:spacing w:val="-10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2676E"/>
          <w:spacing w:val="-6"/>
          <w:sz w:val="29"/>
          <w:szCs w:val="29"/>
        </w:rPr>
        <w:t>××</w:t>
      </w:r>
      <w:r>
        <w:rPr>
          <w:rFonts w:ascii="宋体" w:hAnsi="宋体" w:eastAsia="宋体" w:cs="宋体"/>
          <w:color w:val="494D56"/>
          <w:spacing w:val="-6"/>
          <w:sz w:val="29"/>
          <w:szCs w:val="29"/>
        </w:rPr>
        <w:t>日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line="20" w:lineRule="exact"/>
        <w:ind w:left="1699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93" o:spid="_x0000_s1093" o:spt="203" style="height:0.75pt;width:410.8pt;" coordsize="8216,15">
            <o:lock v:ext="edit"/>
            <v:group id="_x0000_s1094" o:spid="_x0000_s1094" o:spt="203" style="position:absolute;left:7;top:7;height:2;width:8201;" coordorigin="7,7" coordsize="8201,2">
              <o:lock v:ext="edit"/>
              <v:shape id="_x0000_s1095" o:spid="_x0000_s1095" style="position:absolute;left:7;top:7;height:2;width:8201;" filled="f" stroked="t" coordorigin="7,7" coordsize="8201,0" path="m7,7l8208,7e">
                <v:path arrowok="t"/>
                <v:fill on="f" focussize="0,0"/>
                <v:stroke weight="0.72pt" color="#5B606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61" w:line="223" w:lineRule="auto"/>
        <w:ind w:left="2764" w:right="2049" w:hanging="792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494D56"/>
          <w:sz w:val="26"/>
          <w:szCs w:val="26"/>
        </w:rPr>
        <w:t>抄送</w:t>
      </w:r>
      <w:r>
        <w:rPr>
          <w:rFonts w:ascii="宋体" w:hAnsi="宋体" w:eastAsia="宋体" w:cs="宋体"/>
          <w:color w:val="494D56"/>
          <w:spacing w:val="-8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31"/>
          <w:sz w:val="26"/>
          <w:szCs w:val="26"/>
        </w:rPr>
        <w:t>：各省</w:t>
      </w:r>
      <w:r>
        <w:rPr>
          <w:rFonts w:ascii="宋体" w:hAnsi="宋体" w:eastAsia="宋体" w:cs="宋体"/>
          <w:color w:val="494D56"/>
          <w:spacing w:val="-96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43"/>
          <w:sz w:val="26"/>
          <w:szCs w:val="26"/>
        </w:rPr>
        <w:t>、自治</w:t>
      </w:r>
      <w:r>
        <w:rPr>
          <w:rFonts w:ascii="宋体" w:hAnsi="宋体" w:eastAsia="宋体" w:cs="宋体"/>
          <w:color w:val="494D56"/>
          <w:spacing w:val="-9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48"/>
          <w:sz w:val="26"/>
          <w:szCs w:val="26"/>
        </w:rPr>
        <w:t>区、直</w:t>
      </w:r>
      <w:r>
        <w:rPr>
          <w:rFonts w:ascii="宋体" w:hAnsi="宋体" w:eastAsia="宋体" w:cs="宋体"/>
          <w:color w:val="494D56"/>
          <w:spacing w:val="-99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z w:val="26"/>
          <w:szCs w:val="26"/>
        </w:rPr>
        <w:t>辖市道路运输管理局</w:t>
      </w:r>
      <w:r>
        <w:rPr>
          <w:rFonts w:ascii="宋体" w:hAnsi="宋体" w:eastAsia="宋体" w:cs="宋体"/>
          <w:color w:val="494D56"/>
          <w:spacing w:val="-52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44"/>
          <w:sz w:val="26"/>
          <w:szCs w:val="26"/>
        </w:rPr>
        <w:t>，石家庄</w:t>
      </w:r>
      <w:r>
        <w:rPr>
          <w:rFonts w:ascii="宋体" w:hAnsi="宋体" w:eastAsia="宋体" w:cs="宋体"/>
          <w:color w:val="494D56"/>
          <w:spacing w:val="-89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78"/>
          <w:sz w:val="26"/>
          <w:szCs w:val="26"/>
        </w:rPr>
        <w:t>、沈</w:t>
      </w:r>
      <w:r>
        <w:rPr>
          <w:rFonts w:ascii="宋体" w:hAnsi="宋体" w:eastAsia="宋体" w:cs="宋体"/>
          <w:color w:val="494D56"/>
          <w:spacing w:val="-83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35"/>
          <w:sz w:val="26"/>
          <w:szCs w:val="26"/>
        </w:rPr>
        <w:t>阳、大连</w:t>
      </w:r>
      <w:r>
        <w:rPr>
          <w:rFonts w:ascii="宋体" w:hAnsi="宋体" w:eastAsia="宋体" w:cs="宋体"/>
          <w:color w:val="494D56"/>
          <w:spacing w:val="-106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81"/>
          <w:sz w:val="26"/>
          <w:szCs w:val="26"/>
        </w:rPr>
        <w:t>、长</w:t>
      </w:r>
      <w:r>
        <w:rPr>
          <w:rFonts w:ascii="宋体" w:hAnsi="宋体" w:eastAsia="宋体" w:cs="宋体"/>
          <w:color w:val="494D56"/>
          <w:w w:val="92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春</w:t>
      </w:r>
      <w:r>
        <w:rPr>
          <w:rFonts w:ascii="宋体" w:hAnsi="宋体" w:eastAsia="宋体" w:cs="宋体"/>
          <w:color w:val="494D56"/>
          <w:spacing w:val="-12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39"/>
          <w:w w:val="95"/>
          <w:sz w:val="29"/>
          <w:szCs w:val="29"/>
        </w:rPr>
        <w:t>、哈尔滨</w:t>
      </w:r>
      <w:r>
        <w:rPr>
          <w:rFonts w:ascii="宋体" w:hAnsi="宋体" w:eastAsia="宋体" w:cs="宋体"/>
          <w:color w:val="494D56"/>
          <w:spacing w:val="-122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0"/>
          <w:w w:val="95"/>
          <w:sz w:val="29"/>
          <w:szCs w:val="29"/>
        </w:rPr>
        <w:t>、南京</w:t>
      </w:r>
      <w:r>
        <w:rPr>
          <w:rFonts w:ascii="宋体" w:hAnsi="宋体" w:eastAsia="宋体" w:cs="宋体"/>
          <w:color w:val="494D56"/>
          <w:spacing w:val="-12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87"/>
          <w:w w:val="95"/>
          <w:sz w:val="29"/>
          <w:szCs w:val="29"/>
        </w:rPr>
        <w:t>、苏</w:t>
      </w:r>
      <w:r>
        <w:rPr>
          <w:rFonts w:ascii="宋体" w:hAnsi="宋体" w:eastAsia="宋体" w:cs="宋体"/>
          <w:color w:val="494D56"/>
          <w:spacing w:val="-12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5"/>
          <w:sz w:val="29"/>
          <w:szCs w:val="29"/>
        </w:rPr>
        <w:t>州</w:t>
      </w:r>
      <w:r>
        <w:rPr>
          <w:rFonts w:ascii="宋体" w:hAnsi="宋体" w:eastAsia="宋体" w:cs="宋体"/>
          <w:color w:val="494D56"/>
          <w:spacing w:val="-12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59"/>
          <w:w w:val="95"/>
          <w:sz w:val="29"/>
          <w:szCs w:val="29"/>
        </w:rPr>
        <w:t>、无锡</w:t>
      </w:r>
      <w:r>
        <w:rPr>
          <w:rFonts w:ascii="宋体" w:hAnsi="宋体" w:eastAsia="宋体" w:cs="宋体"/>
          <w:color w:val="494D56"/>
          <w:spacing w:val="-12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51"/>
          <w:w w:val="95"/>
          <w:sz w:val="29"/>
          <w:szCs w:val="29"/>
        </w:rPr>
        <w:t>、淮安、杭州</w:t>
      </w:r>
      <w:r>
        <w:rPr>
          <w:rFonts w:ascii="宋体" w:hAnsi="宋体" w:eastAsia="宋体" w:cs="宋体"/>
          <w:color w:val="494D56"/>
          <w:spacing w:val="-12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49"/>
          <w:w w:val="95"/>
          <w:sz w:val="29"/>
          <w:szCs w:val="29"/>
        </w:rPr>
        <w:t>、宁波、合肥</w:t>
      </w:r>
      <w:r>
        <w:rPr>
          <w:rFonts w:ascii="宋体" w:hAnsi="宋体" w:eastAsia="宋体" w:cs="宋体"/>
          <w:color w:val="494D56"/>
          <w:spacing w:val="-125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87"/>
          <w:w w:val="95"/>
          <w:sz w:val="29"/>
          <w:szCs w:val="29"/>
        </w:rPr>
        <w:t>、福</w:t>
      </w:r>
      <w:r>
        <w:rPr>
          <w:rFonts w:ascii="宋体" w:hAnsi="宋体" w:eastAsia="宋体" w:cs="宋体"/>
          <w:color w:val="494D56"/>
          <w:spacing w:val="-127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2676E"/>
          <w:w w:val="95"/>
          <w:sz w:val="29"/>
          <w:szCs w:val="29"/>
        </w:rPr>
        <w:t>州</w:t>
      </w:r>
      <w:r>
        <w:rPr>
          <w:rFonts w:ascii="宋体" w:hAnsi="宋体" w:eastAsia="宋体" w:cs="宋体"/>
          <w:color w:val="62676E"/>
          <w:spacing w:val="-123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90"/>
          <w:w w:val="95"/>
          <w:sz w:val="29"/>
          <w:szCs w:val="29"/>
        </w:rPr>
        <w:t>、</w:t>
      </w:r>
      <w:r>
        <w:rPr>
          <w:rFonts w:ascii="宋体" w:hAnsi="宋体" w:eastAsia="宋体" w:cs="宋体"/>
          <w:color w:val="62676E"/>
          <w:spacing w:val="-90"/>
          <w:w w:val="95"/>
          <w:sz w:val="29"/>
          <w:szCs w:val="29"/>
        </w:rPr>
        <w:t>厦</w:t>
      </w:r>
      <w:r>
        <w:rPr>
          <w:rFonts w:ascii="宋体" w:hAnsi="宋体" w:eastAsia="宋体" w:cs="宋体"/>
          <w:color w:val="62676E"/>
          <w:w w:val="8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44"/>
          <w:w w:val="90"/>
          <w:sz w:val="29"/>
          <w:szCs w:val="29"/>
        </w:rPr>
        <w:t>门、南昌、青岛</w:t>
      </w:r>
      <w:r>
        <w:rPr>
          <w:rFonts w:ascii="宋体" w:hAnsi="宋体" w:eastAsia="宋体" w:cs="宋体"/>
          <w:color w:val="494D56"/>
          <w:spacing w:val="-75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3"/>
          <w:w w:val="90"/>
          <w:sz w:val="29"/>
          <w:szCs w:val="29"/>
        </w:rPr>
        <w:t>、郑州</w:t>
      </w:r>
      <w:r>
        <w:rPr>
          <w:rFonts w:ascii="宋体" w:hAnsi="宋体" w:eastAsia="宋体" w:cs="宋体"/>
          <w:color w:val="494D56"/>
          <w:spacing w:val="-88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90"/>
          <w:w w:val="90"/>
          <w:sz w:val="29"/>
          <w:szCs w:val="29"/>
        </w:rPr>
        <w:t>、武</w:t>
      </w:r>
      <w:r>
        <w:rPr>
          <w:rFonts w:ascii="宋体" w:hAnsi="宋体" w:eastAsia="宋体" w:cs="宋体"/>
          <w:color w:val="494D56"/>
          <w:spacing w:val="-88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58"/>
          <w:w w:val="90"/>
          <w:sz w:val="29"/>
          <w:szCs w:val="29"/>
        </w:rPr>
        <w:t>汉、长</w:t>
      </w:r>
      <w:r>
        <w:rPr>
          <w:rFonts w:ascii="宋体" w:hAnsi="宋体" w:eastAsia="宋体" w:cs="宋体"/>
          <w:color w:val="494D56"/>
          <w:spacing w:val="-91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0"/>
          <w:sz w:val="29"/>
          <w:szCs w:val="29"/>
        </w:rPr>
        <w:t>沙</w:t>
      </w:r>
      <w:r>
        <w:rPr>
          <w:rFonts w:ascii="宋体" w:hAnsi="宋体" w:eastAsia="宋体" w:cs="宋体"/>
          <w:color w:val="494D56"/>
          <w:spacing w:val="-92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95"/>
          <w:w w:val="90"/>
          <w:sz w:val="29"/>
          <w:szCs w:val="29"/>
        </w:rPr>
        <w:t>、广</w:t>
      </w:r>
      <w:r>
        <w:rPr>
          <w:rFonts w:ascii="宋体" w:hAnsi="宋体" w:eastAsia="宋体" w:cs="宋体"/>
          <w:color w:val="494D56"/>
          <w:spacing w:val="-93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0"/>
          <w:sz w:val="29"/>
          <w:szCs w:val="29"/>
        </w:rPr>
        <w:t>州</w:t>
      </w:r>
      <w:r>
        <w:rPr>
          <w:rFonts w:ascii="宋体" w:hAnsi="宋体" w:eastAsia="宋体" w:cs="宋体"/>
          <w:color w:val="494D56"/>
          <w:spacing w:val="-88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2"/>
          <w:w w:val="90"/>
          <w:sz w:val="29"/>
          <w:szCs w:val="29"/>
        </w:rPr>
        <w:t>、深圳</w:t>
      </w:r>
      <w:r>
        <w:rPr>
          <w:rFonts w:ascii="宋体" w:hAnsi="宋体" w:eastAsia="宋体" w:cs="宋体"/>
          <w:color w:val="494D56"/>
          <w:spacing w:val="-82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1"/>
          <w:w w:val="90"/>
          <w:sz w:val="29"/>
          <w:szCs w:val="29"/>
        </w:rPr>
        <w:t>、东莞</w:t>
      </w:r>
      <w:r>
        <w:rPr>
          <w:rFonts w:ascii="宋体" w:hAnsi="宋体" w:eastAsia="宋体" w:cs="宋体"/>
          <w:color w:val="494D56"/>
          <w:spacing w:val="-88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100"/>
          <w:w w:val="90"/>
          <w:sz w:val="29"/>
          <w:szCs w:val="29"/>
        </w:rPr>
        <w:t>、佛</w:t>
      </w:r>
      <w:r>
        <w:rPr>
          <w:rFonts w:ascii="宋体" w:hAnsi="宋体" w:eastAsia="宋体" w:cs="宋体"/>
          <w:color w:val="494D56"/>
          <w:spacing w:val="-72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2676E"/>
          <w:spacing w:val="-43"/>
          <w:w w:val="90"/>
          <w:sz w:val="29"/>
          <w:szCs w:val="29"/>
        </w:rPr>
        <w:t>山</w:t>
      </w:r>
      <w:r>
        <w:rPr>
          <w:rFonts w:ascii="宋体" w:hAnsi="宋体" w:eastAsia="宋体" w:cs="宋体"/>
          <w:color w:val="494D56"/>
          <w:spacing w:val="-43"/>
          <w:w w:val="90"/>
          <w:sz w:val="29"/>
          <w:szCs w:val="29"/>
        </w:rPr>
        <w:t>、珠海</w:t>
      </w:r>
      <w:r>
        <w:rPr>
          <w:rFonts w:ascii="宋体" w:hAnsi="宋体" w:eastAsia="宋体" w:cs="宋体"/>
          <w:color w:val="494D56"/>
          <w:spacing w:val="-95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0"/>
          <w:sz w:val="29"/>
          <w:szCs w:val="29"/>
        </w:rPr>
        <w:t>、</w:t>
      </w:r>
      <w:r>
        <w:rPr>
          <w:rFonts w:ascii="宋体" w:hAnsi="宋体" w:eastAsia="宋体" w:cs="宋体"/>
          <w:color w:val="494D56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0"/>
          <w:sz w:val="29"/>
          <w:szCs w:val="29"/>
        </w:rPr>
        <w:t>南宁</w:t>
      </w:r>
      <w:r>
        <w:rPr>
          <w:rFonts w:ascii="宋体" w:hAnsi="宋体" w:eastAsia="宋体" w:cs="宋体"/>
          <w:color w:val="494D56"/>
          <w:spacing w:val="-93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2"/>
          <w:w w:val="90"/>
          <w:sz w:val="29"/>
          <w:szCs w:val="29"/>
        </w:rPr>
        <w:t>、成都</w:t>
      </w:r>
      <w:r>
        <w:rPr>
          <w:rFonts w:ascii="宋体" w:hAnsi="宋体" w:eastAsia="宋体" w:cs="宋体"/>
          <w:color w:val="494D56"/>
          <w:spacing w:val="-85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0"/>
          <w:w w:val="90"/>
          <w:sz w:val="29"/>
          <w:szCs w:val="29"/>
        </w:rPr>
        <w:t>、贵阳</w:t>
      </w:r>
      <w:r>
        <w:rPr>
          <w:rFonts w:ascii="宋体" w:hAnsi="宋体" w:eastAsia="宋体" w:cs="宋体"/>
          <w:color w:val="494D56"/>
          <w:spacing w:val="-103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77"/>
          <w:w w:val="90"/>
          <w:sz w:val="29"/>
          <w:szCs w:val="29"/>
        </w:rPr>
        <w:t>、昆</w:t>
      </w:r>
      <w:r>
        <w:rPr>
          <w:rFonts w:ascii="宋体" w:hAnsi="宋体" w:eastAsia="宋体" w:cs="宋体"/>
          <w:color w:val="494D56"/>
          <w:spacing w:val="-101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37"/>
          <w:w w:val="90"/>
          <w:sz w:val="29"/>
          <w:szCs w:val="29"/>
        </w:rPr>
        <w:t>明、济南</w:t>
      </w:r>
      <w:r>
        <w:rPr>
          <w:rFonts w:ascii="宋体" w:hAnsi="宋体" w:eastAsia="宋体" w:cs="宋体"/>
          <w:color w:val="494D56"/>
          <w:spacing w:val="-87"/>
          <w:w w:val="90"/>
          <w:sz w:val="29"/>
          <w:szCs w:val="29"/>
        </w:rPr>
        <w:t xml:space="preserve"> 、兰</w:t>
      </w:r>
      <w:r>
        <w:rPr>
          <w:rFonts w:ascii="宋体" w:hAnsi="宋体" w:eastAsia="宋体" w:cs="宋体"/>
          <w:color w:val="494D56"/>
          <w:spacing w:val="-94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w w:val="90"/>
          <w:sz w:val="29"/>
          <w:szCs w:val="29"/>
        </w:rPr>
        <w:t>州</w:t>
      </w:r>
      <w:r>
        <w:rPr>
          <w:rFonts w:ascii="宋体" w:hAnsi="宋体" w:eastAsia="宋体" w:cs="宋体"/>
          <w:color w:val="494D56"/>
          <w:spacing w:val="-97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30"/>
          <w:w w:val="90"/>
          <w:sz w:val="29"/>
          <w:szCs w:val="29"/>
        </w:rPr>
        <w:t>、呼和浩特</w:t>
      </w:r>
      <w:r>
        <w:rPr>
          <w:rFonts w:ascii="宋体" w:hAnsi="宋体" w:eastAsia="宋体" w:cs="宋体"/>
          <w:color w:val="494D56"/>
          <w:spacing w:val="-101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0"/>
          <w:w w:val="90"/>
          <w:sz w:val="29"/>
          <w:szCs w:val="29"/>
        </w:rPr>
        <w:t>、太原</w:t>
      </w:r>
      <w:r>
        <w:rPr>
          <w:rFonts w:ascii="宋体" w:hAnsi="宋体" w:eastAsia="宋体" w:cs="宋体"/>
          <w:color w:val="494D56"/>
          <w:spacing w:val="-95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-61"/>
          <w:w w:val="90"/>
          <w:sz w:val="29"/>
          <w:szCs w:val="29"/>
        </w:rPr>
        <w:t>、徐州</w:t>
      </w:r>
      <w:r>
        <w:rPr>
          <w:rFonts w:ascii="宋体" w:hAnsi="宋体" w:eastAsia="宋体" w:cs="宋体"/>
          <w:color w:val="494D56"/>
          <w:spacing w:val="-90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19"/>
          <w:w w:val="90"/>
          <w:sz w:val="29"/>
          <w:szCs w:val="29"/>
        </w:rPr>
        <w:t>市</w:t>
      </w:r>
      <w:r>
        <w:rPr>
          <w:rFonts w:ascii="宋体" w:hAnsi="宋体" w:eastAsia="宋体" w:cs="宋体"/>
          <w:color w:val="62676E"/>
          <w:spacing w:val="19"/>
          <w:w w:val="90"/>
          <w:sz w:val="29"/>
          <w:szCs w:val="29"/>
        </w:rPr>
        <w:t>交</w:t>
      </w:r>
      <w:r>
        <w:rPr>
          <w:rFonts w:ascii="宋体" w:hAnsi="宋体" w:eastAsia="宋体" w:cs="宋体"/>
          <w:color w:val="62676E"/>
          <w:w w:val="8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6"/>
          <w:spacing w:val="2"/>
          <w:sz w:val="26"/>
          <w:szCs w:val="26"/>
        </w:rPr>
        <w:t>通运输局（委）</w:t>
      </w:r>
      <w:r>
        <w:rPr>
          <w:rFonts w:ascii="宋体" w:hAnsi="宋体" w:eastAsia="宋体" w:cs="宋体"/>
          <w:color w:val="494D56"/>
          <w:spacing w:val="-121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62"/>
          <w:sz w:val="26"/>
          <w:szCs w:val="26"/>
        </w:rPr>
        <w:t>，西安</w:t>
      </w:r>
      <w:r>
        <w:rPr>
          <w:rFonts w:ascii="宋体" w:hAnsi="宋体" w:eastAsia="宋体" w:cs="宋体"/>
          <w:color w:val="494D56"/>
          <w:spacing w:val="-117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49"/>
          <w:sz w:val="26"/>
          <w:szCs w:val="26"/>
        </w:rPr>
        <w:t>市、乌</w:t>
      </w:r>
      <w:r>
        <w:rPr>
          <w:rFonts w:ascii="宋体" w:hAnsi="宋体" w:eastAsia="宋体" w:cs="宋体"/>
          <w:color w:val="494D56"/>
          <w:spacing w:val="-12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4"/>
          <w:sz w:val="26"/>
          <w:szCs w:val="26"/>
        </w:rPr>
        <w:t>鲁木齐市轨道办</w:t>
      </w:r>
      <w:r>
        <w:rPr>
          <w:rFonts w:ascii="宋体" w:hAnsi="宋体" w:eastAsia="宋体" w:cs="宋体"/>
          <w:color w:val="494D56"/>
          <w:spacing w:val="-108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90"/>
          <w:sz w:val="26"/>
          <w:szCs w:val="26"/>
        </w:rPr>
        <w:t>，部</w:t>
      </w:r>
      <w:r>
        <w:rPr>
          <w:rFonts w:ascii="宋体" w:hAnsi="宋体" w:eastAsia="宋体" w:cs="宋体"/>
          <w:color w:val="494D56"/>
          <w:spacing w:val="-117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z w:val="26"/>
          <w:szCs w:val="26"/>
        </w:rPr>
        <w:t>法制</w:t>
      </w:r>
      <w:r>
        <w:rPr>
          <w:rFonts w:ascii="宋体" w:hAnsi="宋体" w:eastAsia="宋体" w:cs="宋体"/>
          <w:color w:val="494D56"/>
          <w:spacing w:val="-109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z w:val="26"/>
          <w:szCs w:val="26"/>
        </w:rPr>
        <w:t>司</w:t>
      </w:r>
      <w:r>
        <w:rPr>
          <w:rFonts w:ascii="宋体" w:hAnsi="宋体" w:eastAsia="宋体" w:cs="宋体"/>
          <w:color w:val="494D56"/>
          <w:spacing w:val="-11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38"/>
          <w:sz w:val="26"/>
          <w:szCs w:val="26"/>
        </w:rPr>
        <w:t>，中央纪</w:t>
      </w:r>
      <w:r>
        <w:rPr>
          <w:rFonts w:ascii="宋体" w:hAnsi="宋体" w:eastAsia="宋体" w:cs="宋体"/>
          <w:color w:val="494D56"/>
          <w:w w:val="96"/>
          <w:sz w:val="26"/>
          <w:szCs w:val="26"/>
        </w:rPr>
        <w:t xml:space="preserve"> </w:t>
      </w:r>
      <w:bookmarkStart w:id="0" w:name="_GoBack"/>
      <w:r>
        <w:rPr>
          <w:rFonts w:ascii="宋体" w:hAnsi="宋体" w:eastAsia="宋体" w:cs="宋体"/>
          <w:color w:val="494D56"/>
          <w:sz w:val="26"/>
          <w:szCs w:val="26"/>
        </w:rPr>
        <w:t>委国</w:t>
      </w:r>
      <w:r>
        <w:rPr>
          <w:rFonts w:ascii="宋体" w:hAnsi="宋体" w:eastAsia="宋体" w:cs="宋体"/>
          <w:color w:val="494D56"/>
          <w:spacing w:val="-104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z w:val="26"/>
          <w:szCs w:val="26"/>
        </w:rPr>
        <w:t>家监</w:t>
      </w:r>
      <w:r>
        <w:rPr>
          <w:rFonts w:ascii="宋体" w:hAnsi="宋体" w:eastAsia="宋体" w:cs="宋体"/>
          <w:color w:val="494D56"/>
          <w:spacing w:val="-106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15"/>
          <w:sz w:val="26"/>
          <w:szCs w:val="26"/>
        </w:rPr>
        <w:t>委驻</w:t>
      </w:r>
      <w:r>
        <w:rPr>
          <w:rFonts w:ascii="宋体" w:hAnsi="宋体" w:eastAsia="宋体" w:cs="宋体"/>
          <w:color w:val="494D56"/>
          <w:spacing w:val="-109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5"/>
          <w:sz w:val="26"/>
          <w:szCs w:val="26"/>
        </w:rPr>
        <w:t>交通运输部</w:t>
      </w:r>
      <w:r>
        <w:rPr>
          <w:rFonts w:ascii="宋体" w:hAnsi="宋体" w:eastAsia="宋体" w:cs="宋体"/>
          <w:color w:val="494D56"/>
          <w:spacing w:val="-93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z w:val="26"/>
          <w:szCs w:val="26"/>
        </w:rPr>
        <w:t>纪检监察组</w:t>
      </w:r>
      <w:r>
        <w:rPr>
          <w:rFonts w:ascii="宋体" w:hAnsi="宋体" w:eastAsia="宋体" w:cs="宋体"/>
          <w:color w:val="494D56"/>
          <w:spacing w:val="-8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pacing w:val="-33"/>
          <w:sz w:val="26"/>
          <w:szCs w:val="26"/>
        </w:rPr>
        <w:t>，审计署交</w:t>
      </w:r>
      <w:r>
        <w:rPr>
          <w:rFonts w:ascii="宋体" w:hAnsi="宋体" w:eastAsia="宋体" w:cs="宋体"/>
          <w:color w:val="494D56"/>
          <w:spacing w:val="-102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z w:val="26"/>
          <w:szCs w:val="26"/>
        </w:rPr>
        <w:t>通运</w:t>
      </w:r>
      <w:r>
        <w:rPr>
          <w:rFonts w:ascii="宋体" w:hAnsi="宋体" w:eastAsia="宋体" w:cs="宋体"/>
          <w:color w:val="494D56"/>
          <w:spacing w:val="-109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z w:val="26"/>
          <w:szCs w:val="26"/>
        </w:rPr>
        <w:t>输审</w:t>
      </w:r>
      <w:r>
        <w:rPr>
          <w:rFonts w:ascii="宋体" w:hAnsi="宋体" w:eastAsia="宋体" w:cs="宋体"/>
          <w:color w:val="494D56"/>
          <w:spacing w:val="-107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sz w:val="26"/>
          <w:szCs w:val="26"/>
        </w:rPr>
        <w:t>计</w:t>
      </w:r>
      <w:bookmarkEnd w:id="0"/>
    </w:p>
    <w:p>
      <w:pPr>
        <w:spacing w:before="34"/>
        <w:ind w:left="2764" w:right="2049" w:firstLine="0"/>
        <w:jc w:val="lef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color w:val="494D56"/>
          <w:w w:val="110"/>
          <w:sz w:val="25"/>
          <w:szCs w:val="25"/>
        </w:rPr>
        <w:t>局</w:t>
      </w:r>
      <w:r>
        <w:rPr>
          <w:rFonts w:ascii="宋体" w:hAnsi="宋体" w:eastAsia="宋体" w:cs="宋体"/>
          <w:color w:val="494D56"/>
          <w:spacing w:val="-117"/>
          <w:w w:val="110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494D56"/>
          <w:w w:val="110"/>
          <w:sz w:val="25"/>
          <w:szCs w:val="25"/>
        </w:rPr>
        <w:t>。</w:t>
      </w:r>
    </w:p>
    <w:p>
      <w:pPr>
        <w:spacing w:before="4" w:line="240" w:lineRule="auto"/>
        <w:rPr>
          <w:rFonts w:ascii="宋体" w:hAnsi="宋体" w:eastAsia="宋体" w:cs="宋体"/>
          <w:sz w:val="8"/>
          <w:szCs w:val="8"/>
        </w:rPr>
      </w:pPr>
    </w:p>
    <w:p>
      <w:pPr>
        <w:spacing w:line="20" w:lineRule="exact"/>
        <w:ind w:left="1706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96" o:spid="_x0000_s1096" o:spt="203" style="height:0.75pt;width:411.15pt;" coordsize="8223,15">
            <o:lock v:ext="edit"/>
            <v:group id="_x0000_s1097" o:spid="_x0000_s1097" o:spt="203" style="position:absolute;left:7;top:7;height:2;width:8208;" coordorigin="7,7" coordsize="8208,2">
              <o:lock v:ext="edit"/>
              <v:shape id="_x0000_s1098" o:spid="_x0000_s1098" style="position:absolute;left:7;top:7;height:2;width:8208;" filled="f" stroked="t" coordorigin="7,7" coordsize="8208,0" path="m7,7l8215,7e">
                <v:path arrowok="t"/>
                <v:fill on="f" focussize="0,0"/>
                <v:stroke weight="0.72pt" color="#80838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tabs>
          <w:tab w:val="left" w:pos="7127"/>
        </w:tabs>
        <w:spacing w:before="50"/>
        <w:ind w:left="1987" w:right="2049" w:firstLine="0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color w:val="494D56"/>
          <w:w w:val="95"/>
          <w:position w:val="-2"/>
          <w:sz w:val="26"/>
          <w:szCs w:val="26"/>
        </w:rPr>
        <w:t>交通运输部</w:t>
      </w:r>
      <w:r>
        <w:rPr>
          <w:rFonts w:ascii="宋体" w:hAnsi="宋体" w:eastAsia="宋体" w:cs="宋体"/>
          <w:color w:val="494D56"/>
          <w:spacing w:val="-41"/>
          <w:w w:val="95"/>
          <w:position w:val="-2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494D56"/>
          <w:w w:val="95"/>
          <w:position w:val="-2"/>
          <w:sz w:val="26"/>
          <w:szCs w:val="26"/>
        </w:rPr>
        <w:t>办公厅</w:t>
      </w:r>
      <w:r>
        <w:rPr>
          <w:rFonts w:ascii="宋体" w:hAnsi="宋体" w:eastAsia="宋体" w:cs="宋体"/>
          <w:color w:val="494D56"/>
          <w:w w:val="95"/>
          <w:position w:val="-2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494D56"/>
          <w:w w:val="105"/>
          <w:sz w:val="25"/>
          <w:szCs w:val="25"/>
        </w:rPr>
        <w:t>2019</w:t>
      </w:r>
      <w:r>
        <w:rPr>
          <w:rFonts w:ascii="Times New Roman" w:hAnsi="Times New Roman" w:eastAsia="Times New Roman" w:cs="Times New Roman"/>
          <w:color w:val="494D56"/>
          <w:spacing w:val="-5"/>
          <w:w w:val="10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494D56"/>
          <w:w w:val="105"/>
          <w:sz w:val="26"/>
          <w:szCs w:val="26"/>
        </w:rPr>
        <w:t>年</w:t>
      </w:r>
      <w:r>
        <w:rPr>
          <w:rFonts w:ascii="宋体" w:hAnsi="宋体" w:eastAsia="宋体" w:cs="宋体"/>
          <w:color w:val="494D56"/>
          <w:spacing w:val="-80"/>
          <w:w w:val="10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494D56"/>
          <w:w w:val="105"/>
          <w:sz w:val="25"/>
          <w:szCs w:val="25"/>
        </w:rPr>
        <w:t>1</w:t>
      </w:r>
      <w:r>
        <w:rPr>
          <w:rFonts w:ascii="宋体" w:hAnsi="宋体" w:eastAsia="宋体" w:cs="宋体"/>
          <w:color w:val="494D56"/>
          <w:w w:val="105"/>
          <w:sz w:val="26"/>
          <w:szCs w:val="26"/>
        </w:rPr>
        <w:t>月</w:t>
      </w:r>
      <w:r>
        <w:rPr>
          <w:rFonts w:ascii="宋体" w:hAnsi="宋体" w:eastAsia="宋体" w:cs="宋体"/>
          <w:color w:val="494D56"/>
          <w:spacing w:val="-80"/>
          <w:w w:val="10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494D56"/>
          <w:spacing w:val="-3"/>
          <w:w w:val="105"/>
          <w:sz w:val="25"/>
          <w:szCs w:val="25"/>
        </w:rPr>
        <w:t>31</w:t>
      </w:r>
      <w:r>
        <w:rPr>
          <w:rFonts w:ascii="Times New Roman" w:hAnsi="Times New Roman" w:eastAsia="Times New Roman" w:cs="Times New Roman"/>
          <w:color w:val="494D56"/>
          <w:spacing w:val="-15"/>
          <w:w w:val="10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494D56"/>
          <w:spacing w:val="9"/>
          <w:w w:val="105"/>
          <w:sz w:val="26"/>
          <w:szCs w:val="26"/>
        </w:rPr>
        <w:t>日印发</w:t>
      </w:r>
    </w:p>
    <w:p>
      <w:pPr>
        <w:spacing w:before="5" w:line="240" w:lineRule="auto"/>
        <w:rPr>
          <w:rFonts w:ascii="宋体" w:hAnsi="宋体" w:eastAsia="宋体" w:cs="宋体"/>
          <w:sz w:val="5"/>
          <w:szCs w:val="5"/>
        </w:rPr>
      </w:pPr>
    </w:p>
    <w:p>
      <w:pPr>
        <w:spacing w:line="967" w:lineRule="exact"/>
        <w:ind w:left="1706" w:right="0" w:firstLine="0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8"/>
          <w:sz w:val="20"/>
          <w:szCs w:val="20"/>
        </w:rPr>
        <w:pict>
          <v:group id="_x0000_s1108" o:spid="_x0000_s1108" o:spt="203" style="height:48.4pt;width:410.8pt;" coordsize="8216,968">
            <o:lock v:ext="edit"/>
            <v:shape id="_x0000_s1109" o:spid="_x0000_s1109" o:spt="75" type="#_x0000_t75" style="position:absolute;left:7812;top:0;height:828;width:101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group id="_x0000_s1110" o:spid="_x0000_s1110" o:spt="203" style="position:absolute;left:7;top:61;height:2;width:8201;" coordorigin="7,61" coordsize="8201,2">
              <o:lock v:ext="edit"/>
              <v:shape id="_x0000_s1111" o:spid="_x0000_s1111" style="position:absolute;left:7;top:61;height:2;width:8201;" filled="f" stroked="t" coordorigin="7,61" coordsize="8201,0" path="m7,61l8208,61e">
                <v:path arrowok="t"/>
                <v:fill on="f" focussize="0,0"/>
                <v:stroke weight="0.72pt" color="#64646B"/>
                <v:imagedata o:title=""/>
                <o:lock v:ext="edit"/>
              </v:shape>
              <v:shape id="_x0000_s1112" o:spid="_x0000_s1112" o:spt="202" type="#_x0000_t202" style="position:absolute;left:130;top:469;height:305;width:12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914"/>
                        </w:tabs>
                        <w:spacing w:before="0" w:line="305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797E87"/>
                          <w:w w:val="95"/>
                          <w:sz w:val="30"/>
                          <w:szCs w:val="30"/>
                        </w:rPr>
                        <w:t>一</w:t>
                      </w:r>
                      <w:r>
                        <w:rPr>
                          <w:rFonts w:ascii="宋体" w:hAnsi="宋体" w:eastAsia="宋体" w:cs="宋体"/>
                          <w:color w:val="797E87"/>
                          <w:spacing w:val="47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62676E"/>
                          <w:spacing w:val="-21"/>
                          <w:w w:val="113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797E87"/>
                          <w:w w:val="9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797E87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color w:val="62676E"/>
                          <w:w w:val="95"/>
                          <w:sz w:val="30"/>
                          <w:szCs w:val="30"/>
                        </w:rPr>
                        <w:t>一</w:t>
                      </w:r>
                    </w:p>
                  </w:txbxContent>
                </v:textbox>
              </v:shape>
              <v:shape id="_x0000_s1113" o:spid="_x0000_s1113" o:spt="202" type="#_x0000_t202" style="position:absolute;left:5278;top:118;height:850;width:25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85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69"/>
                          <w:szCs w:val="69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15"/>
          <w:szCs w:val="15"/>
        </w:rPr>
      </w:pPr>
    </w:p>
    <w:p>
      <w:pPr>
        <w:spacing w:line="20" w:lineRule="exact"/>
        <w:ind w:left="259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105" o:spid="_x0000_s1105" o:spt="203" style="height:0.75pt;width:553.35pt;" coordsize="11067,15">
            <o:lock v:ext="edit"/>
            <v:group id="_x0000_s1106" o:spid="_x0000_s1106" o:spt="203" style="position:absolute;left:7;top:7;height:2;width:11052;" coordorigin="7,7" coordsize="11052,2">
              <o:lock v:ext="edit"/>
              <v:shape id="_x0000_s1107" o:spid="_x0000_s1107" style="position:absolute;left:7;top:7;height:2;width:11052;" filled="f" stroked="t" coordorigin="7,7" coordsize="11052,0" path="m7,7l11059,7e">
                <v:path arrowok="t"/>
                <v:fill on="f" focussize="0,0"/>
                <v:stroke weight="0.72pt" color="#677074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pgSz w:w="11930" w:h="16880"/>
      <w:pgMar w:top="0" w:right="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58491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159" w:hanging="27"/>
      <w:outlineLvl w:val="1"/>
    </w:pPr>
    <w:rPr>
      <w:rFonts w:ascii="宋体" w:hAnsi="宋体" w:eastAsia="宋体"/>
      <w:sz w:val="41"/>
      <w:szCs w:val="41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/>
      <w:sz w:val="37"/>
      <w:szCs w:val="37"/>
    </w:rPr>
  </w:style>
  <w:style w:type="paragraph" w:styleId="4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31"/>
      <w:szCs w:val="3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60"/>
    </w:pPr>
    <w:rPr>
      <w:rFonts w:ascii="宋体" w:hAnsi="宋体" w:eastAsia="宋体"/>
      <w:sz w:val="30"/>
      <w:szCs w:val="30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4"/>
    <customShpInfo spid="_x0000_s1033"/>
    <customShpInfo spid="_x0000_s1032"/>
    <customShpInfo spid="_x0000_s1036"/>
    <customShpInfo spid="_x0000_s1035"/>
    <customShpInfo spid="_x0000_s1039"/>
    <customShpInfo spid="_x0000_s1038"/>
    <customShpInfo spid="_x0000_s1037"/>
    <customShpInfo spid="_x0000_s1042"/>
    <customShpInfo spid="_x0000_s1041"/>
    <customShpInfo spid="_x0000_s1040"/>
    <customShpInfo spid="_x0000_s1045"/>
    <customShpInfo spid="_x0000_s1044"/>
    <customShpInfo spid="_x0000_s1043"/>
    <customShpInfo spid="_x0000_s1047"/>
    <customShpInfo spid="_x0000_s1046"/>
    <customShpInfo spid="_x0000_s1050"/>
    <customShpInfo spid="_x0000_s1049"/>
    <customShpInfo spid="_x0000_s1048"/>
    <customShpInfo spid="_x0000_s1053"/>
    <customShpInfo spid="_x0000_s1052"/>
    <customShpInfo spid="_x0000_s1051"/>
    <customShpInfo spid="_x0000_s1056"/>
    <customShpInfo spid="_x0000_s1055"/>
    <customShpInfo spid="_x0000_s1054"/>
    <customShpInfo spid="_x0000_s1059"/>
    <customShpInfo spid="_x0000_s1058"/>
    <customShpInfo spid="_x0000_s1057"/>
    <customShpInfo spid="_x0000_s1062"/>
    <customShpInfo spid="_x0000_s1061"/>
    <customShpInfo spid="_x0000_s1060"/>
    <customShpInfo spid="_x0000_s1065"/>
    <customShpInfo spid="_x0000_s1064"/>
    <customShpInfo spid="_x0000_s1063"/>
    <customShpInfo spid="_x0000_s1068"/>
    <customShpInfo spid="_x0000_s1067"/>
    <customShpInfo spid="_x0000_s1066"/>
    <customShpInfo spid="_x0000_s1071"/>
    <customShpInfo spid="_x0000_s1070"/>
    <customShpInfo spid="_x0000_s1069"/>
    <customShpInfo spid="_x0000_s1074"/>
    <customShpInfo spid="_x0000_s1073"/>
    <customShpInfo spid="_x0000_s1072"/>
    <customShpInfo spid="_x0000_s1077"/>
    <customShpInfo spid="_x0000_s1076"/>
    <customShpInfo spid="_x0000_s1075"/>
    <customShpInfo spid="_x0000_s1080"/>
    <customShpInfo spid="_x0000_s1079"/>
    <customShpInfo spid="_x0000_s1078"/>
    <customShpInfo spid="_x0000_s1081"/>
    <customShpInfo spid="_x0000_s1084"/>
    <customShpInfo spid="_x0000_s1083"/>
    <customShpInfo spid="_x0000_s1082"/>
    <customShpInfo spid="_x0000_s1087"/>
    <customShpInfo spid="_x0000_s1086"/>
    <customShpInfo spid="_x0000_s1085"/>
    <customShpInfo spid="_x0000_s1090"/>
    <customShpInfo spid="_x0000_s1089"/>
    <customShpInfo spid="_x0000_s1088"/>
    <customShpInfo spid="_x0000_s1092"/>
    <customShpInfo spid="_x0000_s1091"/>
    <customShpInfo spid="_x0000_s1095"/>
    <customShpInfo spid="_x0000_s1094"/>
    <customShpInfo spid="_x0000_s1093"/>
    <customShpInfo spid="_x0000_s1098"/>
    <customShpInfo spid="_x0000_s1097"/>
    <customShpInfo spid="_x0000_s1096"/>
    <customShpInfo spid="_x0000_s1109"/>
    <customShpInfo spid="_x0000_s1111"/>
    <customShpInfo spid="_x0000_s1112"/>
    <customShpInfo spid="_x0000_s1113"/>
    <customShpInfo spid="_x0000_s1110"/>
    <customShpInfo spid="_x0000_s1108"/>
    <customShpInfo spid="_x0000_s1107"/>
    <customShpInfo spid="_x0000_s1106"/>
    <customShpInfo spid="_x0000_s1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2019-04-09T16:30:00Z</dcterms:created>
  <dc:creator>wang</dc:creator>
  <cp:lastModifiedBy> BiuBiu部落 Mr.6</cp:lastModifiedBy>
  <dcterms:modified xsi:type="dcterms:W3CDTF">2019-04-09T08:30:25Z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2052-11.1.0.8567</vt:lpwstr>
  </property>
</Properties>
</file>