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0" w:line="920" w:lineRule="exact"/>
        <w:ind w:left="121" w:right="0" w:firstLine="0"/>
        <w:jc w:val="center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color w:val="D88E8E"/>
          <w:spacing w:val="-108"/>
          <w:sz w:val="82"/>
          <w:szCs w:val="82"/>
        </w:rPr>
        <w:t>陕西省机关事务服务中心</w:t>
      </w:r>
    </w:p>
    <w:p>
      <w:pPr>
        <w:spacing w:before="8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64" w:lineRule="exact"/>
        <w:ind w:left="1162" w:right="0" w:firstLine="0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0"/>
          <w:sz w:val="6"/>
          <w:szCs w:val="6"/>
        </w:rPr>
        <w:pict>
          <v:group id="_x0000_s1026" o:spid="_x0000_s1026" o:spt="203" style="height:3.25pt;width:477.4pt;" coordsize="9548,65">
            <o:lock v:ext="edit"/>
            <v:group id="_x0000_s1027" o:spid="_x0000_s1027" o:spt="203" style="position:absolute;left:32;top:32;height:2;width:9483;" coordorigin="32,32" coordsize="9483,2">
              <o:lock v:ext="edit"/>
              <v:shape id="_x0000_s1028" o:spid="_x0000_s1028" style="position:absolute;left:32;top:32;height:2;width:9483;" filled="f" stroked="t" coordorigin="32,32" coordsize="9483,0" path="m32,32l9515,32e">
                <v:path arrowok="t"/>
                <v:fill on="f" focussize="0,0"/>
                <v:stroke weight="3.24pt" color="#DB939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/>
        <w:ind w:left="7358" w:right="1216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808290"/>
          <w:w w:val="95"/>
          <w:sz w:val="31"/>
          <w:szCs w:val="31"/>
        </w:rPr>
        <w:t>陕机事函</w:t>
      </w:r>
      <w:r>
        <w:rPr>
          <w:rFonts w:ascii="宋体" w:hAnsi="宋体" w:eastAsia="宋体" w:cs="宋体"/>
          <w:color w:val="808290"/>
          <w:spacing w:val="-71"/>
          <w:w w:val="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w w:val="85"/>
          <w:sz w:val="31"/>
          <w:szCs w:val="31"/>
        </w:rPr>
        <w:t>〔</w:t>
      </w:r>
      <w:r>
        <w:rPr>
          <w:rFonts w:ascii="宋体" w:hAnsi="宋体" w:eastAsia="宋体" w:cs="宋体"/>
          <w:color w:val="808290"/>
          <w:spacing w:val="-104"/>
          <w:w w:val="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08290"/>
          <w:w w:val="95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808290"/>
          <w:spacing w:val="-52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808290"/>
          <w:w w:val="95"/>
          <w:sz w:val="32"/>
          <w:szCs w:val="32"/>
        </w:rPr>
        <w:t>019</w:t>
      </w:r>
      <w:r>
        <w:rPr>
          <w:rFonts w:ascii="Times New Roman" w:hAnsi="Times New Roman" w:eastAsia="Times New Roman" w:cs="Times New Roman"/>
          <w:color w:val="808290"/>
          <w:spacing w:val="-4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08290"/>
          <w:w w:val="85"/>
          <w:sz w:val="31"/>
          <w:szCs w:val="31"/>
        </w:rPr>
        <w:t>〕</w:t>
      </w:r>
      <w:r>
        <w:rPr>
          <w:rFonts w:ascii="宋体" w:hAnsi="宋体" w:eastAsia="宋体" w:cs="宋体"/>
          <w:color w:val="808290"/>
          <w:spacing w:val="-51"/>
          <w:w w:val="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08290"/>
          <w:w w:val="95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color w:val="808290"/>
          <w:spacing w:val="-1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08290"/>
          <w:w w:val="95"/>
          <w:sz w:val="31"/>
          <w:szCs w:val="31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1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0" w:line="264" w:lineRule="auto"/>
        <w:ind w:left="2282" w:right="2105" w:firstLine="71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color w:val="6E727E"/>
          <w:spacing w:val="-16"/>
          <w:w w:val="110"/>
          <w:sz w:val="40"/>
          <w:szCs w:val="40"/>
        </w:rPr>
        <w:t>陕西省机关事务服务中心</w:t>
      </w:r>
      <w:r>
        <w:rPr>
          <w:rFonts w:ascii="宋体" w:hAnsi="宋体" w:eastAsia="宋体" w:cs="宋体"/>
          <w:color w:val="6E727E"/>
          <w:w w:val="110"/>
          <w:sz w:val="40"/>
          <w:szCs w:val="40"/>
        </w:rPr>
        <w:t xml:space="preserve"> </w:t>
      </w:r>
      <w:r>
        <w:rPr>
          <w:rFonts w:ascii="宋体" w:hAnsi="宋体" w:eastAsia="宋体" w:cs="宋体"/>
          <w:color w:val="808290"/>
          <w:spacing w:val="-6"/>
          <w:w w:val="105"/>
          <w:sz w:val="40"/>
          <w:szCs w:val="40"/>
        </w:rPr>
        <w:t>关于进一步推进公共机构能源资源节约和</w:t>
      </w:r>
      <w:r>
        <w:rPr>
          <w:rFonts w:ascii="宋体" w:hAnsi="宋体" w:eastAsia="宋体" w:cs="宋体"/>
          <w:color w:val="808290"/>
          <w:spacing w:val="-136"/>
          <w:w w:val="105"/>
          <w:sz w:val="40"/>
          <w:szCs w:val="40"/>
        </w:rPr>
        <w:t xml:space="preserve"> </w:t>
      </w:r>
      <w:r>
        <w:rPr>
          <w:rFonts w:ascii="宋体" w:hAnsi="宋体" w:eastAsia="宋体" w:cs="宋体"/>
          <w:color w:val="808290"/>
          <w:spacing w:val="-10"/>
          <w:w w:val="110"/>
          <w:sz w:val="40"/>
          <w:szCs w:val="40"/>
        </w:rPr>
        <w:t>环境保护工作的通知</w:t>
      </w:r>
    </w:p>
    <w:p>
      <w:pPr>
        <w:spacing w:before="1" w:line="240" w:lineRule="auto"/>
        <w:rPr>
          <w:rFonts w:ascii="宋体" w:hAnsi="宋体" w:eastAsia="宋体" w:cs="宋体"/>
          <w:sz w:val="54"/>
          <w:szCs w:val="54"/>
        </w:rPr>
      </w:pPr>
    </w:p>
    <w:p>
      <w:pPr>
        <w:pStyle w:val="3"/>
        <w:spacing w:line="340" w:lineRule="auto"/>
        <w:ind w:right="1216"/>
        <w:jc w:val="left"/>
      </w:pPr>
      <w:r>
        <w:rPr>
          <w:color w:val="808290"/>
        </w:rPr>
        <w:t>各设区市</w:t>
      </w:r>
      <w:r>
        <w:rPr>
          <w:color w:val="808290"/>
          <w:spacing w:val="-104"/>
        </w:rPr>
        <w:t xml:space="preserve"> </w:t>
      </w:r>
      <w:r>
        <w:rPr>
          <w:color w:val="808290"/>
        </w:rPr>
        <w:t>、韩城市机关事务管理局</w:t>
      </w:r>
      <w:r>
        <w:rPr>
          <w:color w:val="808290"/>
          <w:spacing w:val="-49"/>
        </w:rPr>
        <w:t xml:space="preserve"> </w:t>
      </w:r>
      <w:r>
        <w:rPr>
          <w:color w:val="808290"/>
          <w:spacing w:val="-19"/>
        </w:rPr>
        <w:t>，杨凌示</w:t>
      </w:r>
      <w:r>
        <w:rPr>
          <w:color w:val="808290"/>
          <w:spacing w:val="-105"/>
        </w:rPr>
        <w:t xml:space="preserve"> </w:t>
      </w:r>
      <w:r>
        <w:rPr>
          <w:color w:val="808290"/>
        </w:rPr>
        <w:t>范</w:t>
      </w:r>
      <w:r>
        <w:rPr>
          <w:color w:val="808290"/>
          <w:spacing w:val="-104"/>
        </w:rPr>
        <w:t xml:space="preserve"> </w:t>
      </w:r>
      <w:r>
        <w:rPr>
          <w:color w:val="808290"/>
          <w:spacing w:val="2"/>
        </w:rPr>
        <w:t>区管委会机关</w:t>
      </w:r>
      <w:r>
        <w:rPr>
          <w:color w:val="808290"/>
          <w:spacing w:val="-106"/>
        </w:rPr>
        <w:t xml:space="preserve"> </w:t>
      </w:r>
      <w:r>
        <w:rPr>
          <w:color w:val="808290"/>
        </w:rPr>
        <w:t xml:space="preserve">事务 管理服务中心 </w:t>
      </w:r>
      <w:r>
        <w:rPr>
          <w:color w:val="808290"/>
          <w:spacing w:val="-9"/>
        </w:rPr>
        <w:t>，省级机关各部门</w:t>
      </w:r>
      <w:r>
        <w:rPr>
          <w:color w:val="808290"/>
          <w:spacing w:val="8"/>
        </w:rPr>
        <w:t xml:space="preserve"> </w:t>
      </w:r>
      <w:r>
        <w:rPr>
          <w:color w:val="808290"/>
          <w:spacing w:val="3"/>
        </w:rPr>
        <w:t>、各单位：</w:t>
      </w:r>
    </w:p>
    <w:p>
      <w:pPr>
        <w:tabs>
          <w:tab w:val="left" w:pos="4816"/>
        </w:tabs>
        <w:spacing w:before="40" w:line="333" w:lineRule="auto"/>
        <w:ind w:left="1497" w:right="1216" w:firstLine="648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808290"/>
          <w:spacing w:val="9"/>
          <w:sz w:val="31"/>
          <w:szCs w:val="31"/>
        </w:rPr>
        <w:t>为深入学</w:t>
      </w:r>
      <w:r>
        <w:rPr>
          <w:rFonts w:ascii="宋体" w:hAnsi="宋体" w:eastAsia="宋体" w:cs="宋体"/>
          <w:color w:val="808290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习贯彻</w:t>
      </w:r>
      <w:r>
        <w:rPr>
          <w:rFonts w:ascii="宋体" w:hAnsi="宋体" w:eastAsia="宋体" w:cs="宋体"/>
          <w:color w:val="808290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习近平生态文明思想和全国生态环境保护大</w:t>
      </w:r>
      <w:r>
        <w:rPr>
          <w:rFonts w:ascii="宋体" w:hAnsi="宋体" w:eastAsia="宋体" w:cs="宋体"/>
          <w:color w:val="808290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6"/>
          <w:sz w:val="31"/>
          <w:szCs w:val="31"/>
        </w:rPr>
        <w:t>会精神</w:t>
      </w:r>
      <w:r>
        <w:rPr>
          <w:rFonts w:ascii="宋体" w:hAnsi="宋体" w:eastAsia="宋体" w:cs="宋体"/>
          <w:color w:val="808290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4"/>
          <w:sz w:val="31"/>
          <w:szCs w:val="31"/>
        </w:rPr>
        <w:t>，落实国家机关事务管理局等</w:t>
      </w:r>
      <w:r>
        <w:rPr>
          <w:rFonts w:ascii="宋体" w:hAnsi="宋体" w:eastAsia="宋体" w:cs="宋体"/>
          <w:color w:val="808290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08290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808290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部门</w:t>
      </w:r>
      <w:r>
        <w:rPr>
          <w:rFonts w:ascii="宋体" w:hAnsi="宋体" w:eastAsia="宋体" w:cs="宋体"/>
          <w:color w:val="808290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《关于认真学</w:t>
      </w:r>
      <w:r>
        <w:rPr>
          <w:rFonts w:ascii="宋体" w:hAnsi="宋体" w:eastAsia="宋体" w:cs="宋体"/>
          <w:color w:val="808290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习贯彻</w:t>
      </w:r>
      <w:r>
        <w:rPr>
          <w:rFonts w:ascii="宋体" w:hAnsi="宋体" w:eastAsia="宋体" w:cs="宋体"/>
          <w:color w:val="808290"/>
          <w:w w:val="9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习近平生态文明思想深入推进</w:t>
      </w:r>
      <w:r>
        <w:rPr>
          <w:rFonts w:ascii="宋体" w:hAnsi="宋体" w:eastAsia="宋体" w:cs="宋体"/>
          <w:color w:val="808290"/>
          <w:spacing w:val="-7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公共机构能源资源节约和生态环境</w:t>
      </w:r>
      <w:r>
        <w:rPr>
          <w:rFonts w:ascii="宋体" w:hAnsi="宋体" w:eastAsia="宋体" w:cs="宋体"/>
          <w:color w:val="808290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w w:val="95"/>
          <w:sz w:val="31"/>
          <w:szCs w:val="31"/>
        </w:rPr>
        <w:t>保护工作的重点举措》</w:t>
      </w:r>
      <w:r>
        <w:rPr>
          <w:rFonts w:ascii="宋体" w:hAnsi="宋体" w:eastAsia="宋体" w:cs="宋体"/>
          <w:color w:val="808290"/>
          <w:w w:val="95"/>
          <w:sz w:val="31"/>
          <w:szCs w:val="31"/>
        </w:rPr>
        <w:tab/>
      </w:r>
      <w:r>
        <w:rPr>
          <w:rFonts w:ascii="宋体" w:hAnsi="宋体" w:eastAsia="宋体" w:cs="宋体"/>
          <w:color w:val="808290"/>
          <w:w w:val="75"/>
          <w:sz w:val="31"/>
          <w:szCs w:val="31"/>
        </w:rPr>
        <w:t>（</w:t>
      </w:r>
      <w:r>
        <w:rPr>
          <w:rFonts w:ascii="宋体" w:hAnsi="宋体" w:eastAsia="宋体" w:cs="宋体"/>
          <w:color w:val="808290"/>
          <w:spacing w:val="-80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3"/>
          <w:sz w:val="31"/>
          <w:szCs w:val="31"/>
        </w:rPr>
        <w:t>国管节能</w:t>
      </w:r>
      <w:r>
        <w:rPr>
          <w:rFonts w:ascii="宋体" w:hAnsi="宋体" w:eastAsia="宋体" w:cs="宋体"/>
          <w:color w:val="808290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w w:val="75"/>
          <w:sz w:val="31"/>
          <w:szCs w:val="31"/>
        </w:rPr>
        <w:t>〔</w:t>
      </w:r>
      <w:r>
        <w:rPr>
          <w:rFonts w:ascii="宋体" w:hAnsi="宋体" w:eastAsia="宋体" w:cs="宋体"/>
          <w:color w:val="808290"/>
          <w:spacing w:val="-92"/>
          <w:w w:val="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0829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808290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808290"/>
          <w:sz w:val="32"/>
          <w:szCs w:val="32"/>
        </w:rPr>
        <w:t>018</w:t>
      </w:r>
      <w:r>
        <w:rPr>
          <w:rFonts w:ascii="Times New Roman" w:hAnsi="Times New Roman" w:eastAsia="Times New Roman" w:cs="Times New Roman"/>
          <w:color w:val="808290"/>
          <w:spacing w:val="-5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08290"/>
          <w:w w:val="75"/>
          <w:sz w:val="30"/>
          <w:szCs w:val="30"/>
        </w:rPr>
        <w:t>〕</w:t>
      </w:r>
      <w:r>
        <w:rPr>
          <w:rFonts w:ascii="宋体" w:hAnsi="宋体" w:eastAsia="宋体" w:cs="宋体"/>
          <w:color w:val="808290"/>
          <w:spacing w:val="-57"/>
          <w:w w:val="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08290"/>
          <w:spacing w:val="12"/>
          <w:sz w:val="32"/>
          <w:szCs w:val="32"/>
        </w:rPr>
        <w:t>279</w:t>
      </w:r>
      <w:r>
        <w:rPr>
          <w:rFonts w:ascii="Times New Roman" w:hAnsi="Times New Roman" w:eastAsia="Times New Roman" w:cs="Times New Roman"/>
          <w:color w:val="808290"/>
          <w:spacing w:val="-3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号</w:t>
      </w:r>
      <w:r>
        <w:rPr>
          <w:rFonts w:ascii="宋体" w:hAnsi="宋体" w:eastAsia="宋体" w:cs="宋体"/>
          <w:color w:val="808290"/>
          <w:spacing w:val="-12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w w:val="75"/>
          <w:sz w:val="31"/>
          <w:szCs w:val="31"/>
        </w:rPr>
        <w:t>）</w:t>
      </w:r>
      <w:r>
        <w:rPr>
          <w:rFonts w:ascii="宋体" w:hAnsi="宋体" w:eastAsia="宋体" w:cs="宋体"/>
          <w:color w:val="808290"/>
          <w:spacing w:val="-55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4"/>
          <w:sz w:val="31"/>
          <w:szCs w:val="31"/>
        </w:rPr>
        <w:t>的通知要求，</w:t>
      </w:r>
      <w:r>
        <w:rPr>
          <w:rFonts w:ascii="宋体" w:hAnsi="宋体" w:eastAsia="宋体" w:cs="宋体"/>
          <w:color w:val="808290"/>
          <w:w w:val="12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进一步推进我省公共机构能</w:t>
      </w:r>
      <w:r>
        <w:rPr>
          <w:rFonts w:ascii="宋体" w:hAnsi="宋体" w:eastAsia="宋体" w:cs="宋体"/>
          <w:color w:val="808290"/>
          <w:spacing w:val="4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源资源</w:t>
      </w:r>
      <w:r>
        <w:rPr>
          <w:rFonts w:ascii="宋体" w:hAnsi="宋体" w:eastAsia="宋体" w:cs="宋体"/>
          <w:color w:val="808290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节约和生</w:t>
      </w:r>
      <w:r>
        <w:rPr>
          <w:rFonts w:ascii="宋体" w:hAnsi="宋体" w:eastAsia="宋体" w:cs="宋体"/>
          <w:color w:val="808290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态环境保</w:t>
      </w:r>
      <w:r>
        <w:rPr>
          <w:rFonts w:ascii="宋体" w:hAnsi="宋体" w:eastAsia="宋体" w:cs="宋体"/>
          <w:color w:val="808290"/>
          <w:spacing w:val="-7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6"/>
          <w:sz w:val="31"/>
          <w:szCs w:val="31"/>
        </w:rPr>
        <w:t>护工作，现</w:t>
      </w:r>
      <w:r>
        <w:rPr>
          <w:rFonts w:ascii="宋体" w:hAnsi="宋体" w:eastAsia="宋体" w:cs="宋体"/>
          <w:color w:val="808290"/>
          <w:spacing w:val="-1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将有关工作通知如下</w:t>
      </w:r>
      <w:r>
        <w:rPr>
          <w:rFonts w:ascii="宋体" w:hAnsi="宋体" w:eastAsia="宋体" w:cs="宋体"/>
          <w:color w:val="808290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：</w:t>
      </w:r>
    </w:p>
    <w:p>
      <w:pPr>
        <w:spacing w:before="49"/>
        <w:ind w:left="2145" w:right="1216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6E727E"/>
          <w:spacing w:val="-7"/>
          <w:w w:val="105"/>
          <w:sz w:val="31"/>
          <w:szCs w:val="31"/>
        </w:rPr>
        <w:t>一、增强推进能源资源节约和生态环境保护工作的紧迫感</w:t>
      </w:r>
    </w:p>
    <w:p>
      <w:pPr>
        <w:spacing w:before="163" w:line="345" w:lineRule="auto"/>
        <w:ind w:left="1497" w:right="1446" w:firstLine="59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808290"/>
          <w:w w:val="75"/>
          <w:sz w:val="31"/>
          <w:szCs w:val="31"/>
        </w:rPr>
        <w:t>（</w:t>
      </w:r>
      <w:r>
        <w:rPr>
          <w:rFonts w:ascii="宋体" w:hAnsi="宋体" w:eastAsia="宋体" w:cs="宋体"/>
          <w:color w:val="808290"/>
          <w:spacing w:val="-58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一</w:t>
      </w:r>
      <w:r>
        <w:rPr>
          <w:rFonts w:ascii="宋体" w:hAnsi="宋体" w:eastAsia="宋体" w:cs="宋体"/>
          <w:color w:val="808290"/>
          <w:spacing w:val="-11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w w:val="75"/>
          <w:sz w:val="31"/>
          <w:szCs w:val="31"/>
        </w:rPr>
        <w:t>）</w:t>
      </w:r>
      <w:r>
        <w:rPr>
          <w:rFonts w:ascii="宋体" w:hAnsi="宋体" w:eastAsia="宋体" w:cs="宋体"/>
          <w:color w:val="808290"/>
          <w:spacing w:val="-35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7"/>
          <w:sz w:val="31"/>
          <w:szCs w:val="31"/>
        </w:rPr>
        <w:t>积极践行习近平生态文</w:t>
      </w:r>
      <w:r>
        <w:rPr>
          <w:rFonts w:ascii="宋体" w:hAnsi="宋体" w:eastAsia="宋体" w:cs="宋体"/>
          <w:color w:val="808290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7"/>
          <w:sz w:val="31"/>
          <w:szCs w:val="31"/>
        </w:rPr>
        <w:t>明思想。生态环境是关系</w:t>
      </w:r>
      <w:r>
        <w:rPr>
          <w:rFonts w:ascii="宋体" w:hAnsi="宋体" w:eastAsia="宋体" w:cs="宋体"/>
          <w:color w:val="808290"/>
          <w:spacing w:val="-8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党的使 命宗</w:t>
      </w:r>
      <w:r>
        <w:rPr>
          <w:rFonts w:ascii="宋体" w:hAnsi="宋体" w:eastAsia="宋体" w:cs="宋体"/>
          <w:color w:val="808290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旨的重大政治问题</w:t>
      </w:r>
      <w:r>
        <w:rPr>
          <w:rFonts w:ascii="宋体" w:hAnsi="宋体" w:eastAsia="宋体" w:cs="宋体"/>
          <w:color w:val="808290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14"/>
          <w:sz w:val="31"/>
          <w:szCs w:val="31"/>
        </w:rPr>
        <w:t>，也是关系</w:t>
      </w:r>
      <w:r>
        <w:rPr>
          <w:rFonts w:ascii="宋体" w:hAnsi="宋体" w:eastAsia="宋体" w:cs="宋体"/>
          <w:color w:val="808290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民生的重大社会问题</w:t>
      </w:r>
      <w:r>
        <w:rPr>
          <w:rFonts w:ascii="宋体" w:hAnsi="宋体" w:eastAsia="宋体" w:cs="宋体"/>
          <w:color w:val="808290"/>
          <w:spacing w:val="-8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。党的十</w:t>
      </w:r>
      <w:r>
        <w:rPr>
          <w:rFonts w:ascii="宋体" w:hAnsi="宋体" w:eastAsia="宋体" w:cs="宋体"/>
          <w:color w:val="808290"/>
          <w:spacing w:val="-14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八大以来</w:t>
      </w:r>
      <w:r>
        <w:rPr>
          <w:rFonts w:ascii="宋体" w:hAnsi="宋体" w:eastAsia="宋体" w:cs="宋体"/>
          <w:color w:val="808290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，以习近平同志为核心的党中央坚持以人民为</w:t>
      </w:r>
      <w:r>
        <w:rPr>
          <w:rFonts w:ascii="宋体" w:hAnsi="宋体" w:eastAsia="宋体" w:cs="宋体"/>
          <w:color w:val="808290"/>
          <w:spacing w:val="4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中心的发</w:t>
      </w:r>
      <w:r>
        <w:rPr>
          <w:rFonts w:ascii="宋体" w:hAnsi="宋体" w:eastAsia="宋体" w:cs="宋体"/>
          <w:color w:val="808290"/>
          <w:spacing w:val="-14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展思想</w:t>
      </w:r>
      <w:r>
        <w:rPr>
          <w:rFonts w:ascii="宋体" w:hAnsi="宋体" w:eastAsia="宋体" w:cs="宋体"/>
          <w:color w:val="808290"/>
          <w:spacing w:val="-12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7"/>
          <w:sz w:val="31"/>
          <w:szCs w:val="31"/>
        </w:rPr>
        <w:t>，把生态文明建设作为</w:t>
      </w:r>
      <w:r>
        <w:rPr>
          <w:rFonts w:ascii="宋体" w:hAnsi="宋体" w:eastAsia="宋体" w:cs="宋体"/>
          <w:color w:val="808290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统筹推进</w:t>
      </w:r>
      <w:r>
        <w:rPr>
          <w:rFonts w:ascii="宋体" w:hAnsi="宋体" w:eastAsia="宋体" w:cs="宋体"/>
          <w:color w:val="808290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“五位一体”</w:t>
      </w:r>
      <w:r>
        <w:rPr>
          <w:rFonts w:ascii="宋体" w:hAnsi="宋体" w:eastAsia="宋体" w:cs="宋体"/>
          <w:color w:val="808290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总体布局</w:t>
      </w:r>
      <w:r>
        <w:rPr>
          <w:rFonts w:ascii="宋体" w:hAnsi="宋体" w:eastAsia="宋体" w:cs="宋体"/>
          <w:color w:val="808290"/>
          <w:spacing w:val="-13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和</w:t>
      </w:r>
      <w:r>
        <w:rPr>
          <w:rFonts w:ascii="宋体" w:hAnsi="宋体" w:eastAsia="宋体" w:cs="宋体"/>
          <w:color w:val="808290"/>
          <w:w w:val="10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协调推进</w:t>
      </w:r>
      <w:r>
        <w:rPr>
          <w:rFonts w:ascii="宋体" w:hAnsi="宋体" w:eastAsia="宋体" w:cs="宋体"/>
          <w:color w:val="808290"/>
          <w:spacing w:val="-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“四个全面”</w:t>
      </w:r>
      <w:r>
        <w:rPr>
          <w:rFonts w:ascii="宋体" w:hAnsi="宋体" w:eastAsia="宋体" w:cs="宋体"/>
          <w:color w:val="808290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3"/>
          <w:sz w:val="31"/>
          <w:szCs w:val="31"/>
        </w:rPr>
        <w:t>战略布局的重要内容</w:t>
      </w:r>
      <w:r>
        <w:rPr>
          <w:rFonts w:ascii="宋体" w:hAnsi="宋体" w:eastAsia="宋体" w:cs="宋体"/>
          <w:color w:val="808290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-6"/>
          <w:sz w:val="31"/>
          <w:szCs w:val="31"/>
        </w:rPr>
        <w:t>，把绿色发展作为</w:t>
      </w:r>
      <w:r>
        <w:rPr>
          <w:rFonts w:ascii="宋体" w:hAnsi="宋体" w:eastAsia="宋体" w:cs="宋体"/>
          <w:color w:val="808290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>新</w:t>
      </w:r>
      <w:r>
        <w:rPr>
          <w:rFonts w:ascii="宋体" w:hAnsi="宋体" w:eastAsia="宋体" w:cs="宋体"/>
          <w:color w:val="808290"/>
          <w:w w:val="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z w:val="31"/>
          <w:szCs w:val="31"/>
        </w:rPr>
        <w:t xml:space="preserve">发展理念的组成部分 </w:t>
      </w:r>
      <w:r>
        <w:rPr>
          <w:rFonts w:ascii="宋体" w:hAnsi="宋体" w:eastAsia="宋体" w:cs="宋体"/>
          <w:color w:val="808290"/>
          <w:spacing w:val="-26"/>
          <w:sz w:val="31"/>
          <w:szCs w:val="31"/>
        </w:rPr>
        <w:t>，推</w:t>
      </w:r>
      <w:r>
        <w:rPr>
          <w:rFonts w:ascii="宋体" w:hAnsi="宋体" w:eastAsia="宋体" w:cs="宋体"/>
          <w:color w:val="808290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08290"/>
          <w:spacing w:val="2"/>
          <w:sz w:val="31"/>
          <w:szCs w:val="31"/>
        </w:rPr>
        <w:t>动生态文明建设和环境保护从实践到认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72" w:lineRule="exact"/>
        <w:ind w:left="1058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0"/>
          <w:sz w:val="7"/>
          <w:szCs w:val="7"/>
        </w:rPr>
        <w:pict>
          <v:group id="_x0000_s1029" o:spid="_x0000_s1029" o:spt="203" style="height:3.6pt;width:481.35pt;" coordsize="9627,72">
            <o:lock v:ext="edit"/>
            <v:group id="_x0000_s1030" o:spid="_x0000_s1030" o:spt="203" style="position:absolute;left:36;top:36;height:2;width:9555;" coordorigin="36,36" coordsize="9555,2">
              <o:lock v:ext="edit"/>
              <v:shape id="_x0000_s1031" o:spid="_x0000_s1031" style="position:absolute;left:36;top:36;height:2;width:9555;" filled="f" stroked="t" coordorigin="36,36" coordsize="9555,0" path="m36,36l9590,36e">
                <v:path arrowok="t"/>
                <v:fill on="f" focussize="0,0"/>
                <v:stroke weight="3.6pt" color="#DB939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72" w:lineRule="exact"/>
        <w:rPr>
          <w:rFonts w:ascii="宋体" w:hAnsi="宋体" w:eastAsia="宋体" w:cs="宋体"/>
          <w:sz w:val="7"/>
          <w:szCs w:val="7"/>
        </w:rPr>
        <w:sectPr>
          <w:headerReference r:id="rId3" w:type="default"/>
          <w:type w:val="continuous"/>
          <w:pgSz w:w="11930" w:h="16880"/>
          <w:pgMar w:top="60" w:right="0" w:bottom="280" w:left="0" w:header="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4" w:line="340" w:lineRule="auto"/>
        <w:ind w:left="1526" w:right="1216" w:firstLine="28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6B7077"/>
          <w:sz w:val="31"/>
          <w:szCs w:val="31"/>
        </w:rPr>
        <w:t>识发生历</w:t>
      </w:r>
      <w:r>
        <w:rPr>
          <w:rFonts w:ascii="宋体" w:hAnsi="宋体" w:eastAsia="宋体" w:cs="宋体"/>
          <w:color w:val="6B7077"/>
          <w:spacing w:val="-9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4"/>
          <w:sz w:val="31"/>
          <w:szCs w:val="31"/>
        </w:rPr>
        <w:t>史性、转折性</w:t>
      </w:r>
      <w:r>
        <w:rPr>
          <w:rFonts w:ascii="宋体" w:hAnsi="宋体" w:eastAsia="宋体" w:cs="宋体"/>
          <w:color w:val="6B7077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、全局性</w:t>
      </w:r>
      <w:r>
        <w:rPr>
          <w:rFonts w:ascii="宋体" w:hAnsi="宋体" w:eastAsia="宋体" w:cs="宋体"/>
          <w:color w:val="6B7077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变化</w:t>
      </w:r>
      <w:r>
        <w:rPr>
          <w:rFonts w:ascii="宋体" w:hAnsi="宋体" w:eastAsia="宋体" w:cs="宋体"/>
          <w:color w:val="6B7077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5"/>
          <w:sz w:val="31"/>
          <w:szCs w:val="31"/>
        </w:rPr>
        <w:t>。公共机构是生态文明建设</w:t>
      </w:r>
      <w:r>
        <w:rPr>
          <w:rFonts w:ascii="宋体" w:hAnsi="宋体" w:eastAsia="宋体" w:cs="宋体"/>
          <w:color w:val="6B7077"/>
          <w:w w:val="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 xml:space="preserve">的重要力 </w:t>
      </w:r>
      <w:r>
        <w:rPr>
          <w:rFonts w:ascii="宋体" w:hAnsi="宋体" w:eastAsia="宋体" w:cs="宋体"/>
          <w:color w:val="6B7077"/>
          <w:spacing w:val="-3"/>
          <w:sz w:val="31"/>
          <w:szCs w:val="31"/>
        </w:rPr>
        <w:t xml:space="preserve">量，各级党政机关既是能源资源的消费者 </w:t>
      </w:r>
      <w:r>
        <w:rPr>
          <w:rFonts w:ascii="宋体" w:hAnsi="宋体" w:eastAsia="宋体" w:cs="宋体"/>
          <w:color w:val="6B7077"/>
          <w:spacing w:val="-15"/>
          <w:sz w:val="31"/>
          <w:szCs w:val="31"/>
        </w:rPr>
        <w:t>，又是节能环</w:t>
      </w:r>
      <w:r>
        <w:rPr>
          <w:rFonts w:ascii="宋体" w:hAnsi="宋体" w:eastAsia="宋体" w:cs="宋体"/>
          <w:color w:val="6B7077"/>
          <w:spacing w:val="-6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保政策的制定者</w:t>
      </w:r>
      <w:r>
        <w:rPr>
          <w:rFonts w:ascii="宋体" w:hAnsi="宋体" w:eastAsia="宋体" w:cs="宋体"/>
          <w:color w:val="6B7077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、执行者、监督者</w:t>
      </w:r>
      <w:r>
        <w:rPr>
          <w:rFonts w:ascii="宋体" w:hAnsi="宋体" w:eastAsia="宋体" w:cs="宋体"/>
          <w:color w:val="6B7077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、示</w:t>
      </w:r>
      <w:r>
        <w:rPr>
          <w:rFonts w:ascii="宋体" w:hAnsi="宋体" w:eastAsia="宋体" w:cs="宋体"/>
          <w:color w:val="6B7077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范者</w:t>
      </w:r>
      <w:r>
        <w:rPr>
          <w:rFonts w:ascii="宋体" w:hAnsi="宋体" w:eastAsia="宋体" w:cs="宋体"/>
          <w:color w:val="6B7077"/>
          <w:spacing w:val="-12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9"/>
          <w:sz w:val="31"/>
          <w:szCs w:val="31"/>
        </w:rPr>
        <w:t>，要深刻领会贯彻</w:t>
      </w:r>
      <w:r>
        <w:rPr>
          <w:rFonts w:ascii="宋体" w:hAnsi="宋体" w:eastAsia="宋体" w:cs="宋体"/>
          <w:color w:val="6B7077"/>
          <w:spacing w:val="-1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习</w:t>
      </w:r>
      <w:r>
        <w:rPr>
          <w:rFonts w:ascii="宋体" w:hAnsi="宋体" w:eastAsia="宋体" w:cs="宋体"/>
          <w:color w:val="6B7077"/>
          <w:spacing w:val="-15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近平生态文明思想</w:t>
      </w:r>
      <w:r>
        <w:rPr>
          <w:rFonts w:ascii="宋体" w:hAnsi="宋体" w:eastAsia="宋体" w:cs="宋体"/>
          <w:color w:val="6B7077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，扎实开展节约能源资源工作和保护生态环境</w:t>
      </w:r>
      <w:r>
        <w:rPr>
          <w:rFonts w:ascii="宋体" w:hAnsi="宋体" w:eastAsia="宋体" w:cs="宋体"/>
          <w:color w:val="6B7077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7"/>
          <w:sz w:val="31"/>
          <w:szCs w:val="31"/>
        </w:rPr>
        <w:t>等工作。</w:t>
      </w:r>
    </w:p>
    <w:p>
      <w:pPr>
        <w:spacing w:before="54" w:line="340" w:lineRule="auto"/>
        <w:ind w:left="1641" w:right="1216" w:firstLine="806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6B7077"/>
          <w:w w:val="75"/>
          <w:sz w:val="31"/>
          <w:szCs w:val="31"/>
        </w:rPr>
        <w:t>（</w:t>
      </w:r>
      <w:r>
        <w:rPr>
          <w:rFonts w:ascii="宋体" w:hAnsi="宋体" w:eastAsia="宋体" w:cs="宋体"/>
          <w:color w:val="6B7077"/>
          <w:spacing w:val="-58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二</w:t>
      </w:r>
      <w:r>
        <w:rPr>
          <w:rFonts w:ascii="宋体" w:hAnsi="宋体" w:eastAsia="宋体" w:cs="宋体"/>
          <w:color w:val="6B7077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75"/>
          <w:sz w:val="31"/>
          <w:szCs w:val="31"/>
        </w:rPr>
        <w:t>）</w:t>
      </w:r>
      <w:r>
        <w:rPr>
          <w:rFonts w:ascii="宋体" w:hAnsi="宋体" w:eastAsia="宋体" w:cs="宋体"/>
          <w:color w:val="6B7077"/>
          <w:spacing w:val="-51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9"/>
          <w:sz w:val="31"/>
          <w:szCs w:val="31"/>
        </w:rPr>
        <w:t>树立良好社会形</w:t>
      </w:r>
      <w:r>
        <w:rPr>
          <w:rFonts w:ascii="宋体" w:hAnsi="宋体" w:eastAsia="宋体" w:cs="宋体"/>
          <w:color w:val="6B7077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5"/>
          <w:sz w:val="31"/>
          <w:szCs w:val="31"/>
        </w:rPr>
        <w:t>象。生态文明是人民群众共同参与</w:t>
      </w:r>
      <w:r>
        <w:rPr>
          <w:rFonts w:ascii="宋体" w:hAnsi="宋体" w:eastAsia="宋体" w:cs="宋体"/>
          <w:color w:val="6B7077"/>
          <w:spacing w:val="-11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共</w:t>
      </w:r>
      <w:r>
        <w:rPr>
          <w:rFonts w:ascii="宋体" w:hAnsi="宋体" w:eastAsia="宋体" w:cs="宋体"/>
          <w:color w:val="6B7077"/>
          <w:w w:val="9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3"/>
          <w:sz w:val="31"/>
          <w:szCs w:val="31"/>
        </w:rPr>
        <w:t>同建设共同享有的事业</w:t>
      </w:r>
      <w:r>
        <w:rPr>
          <w:rFonts w:ascii="宋体" w:hAnsi="宋体" w:eastAsia="宋体" w:cs="宋体"/>
          <w:color w:val="6B7077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16"/>
          <w:sz w:val="31"/>
          <w:szCs w:val="31"/>
        </w:rPr>
        <w:t>，每个人都是生态环境的保护者</w:t>
      </w:r>
      <w:r>
        <w:rPr>
          <w:rFonts w:ascii="宋体" w:hAnsi="宋体" w:eastAsia="宋体" w:cs="宋体"/>
          <w:color w:val="6B7077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28"/>
          <w:sz w:val="31"/>
          <w:szCs w:val="31"/>
        </w:rPr>
        <w:t>、建设者、</w:t>
      </w:r>
      <w:r>
        <w:rPr>
          <w:rFonts w:ascii="宋体" w:hAnsi="宋体" w:eastAsia="宋体" w:cs="宋体"/>
          <w:color w:val="6B7077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10"/>
          <w:sz w:val="31"/>
          <w:szCs w:val="31"/>
        </w:rPr>
        <w:t>受益者</w:t>
      </w:r>
      <w:r>
        <w:rPr>
          <w:rFonts w:ascii="宋体" w:hAnsi="宋体" w:eastAsia="宋体" w:cs="宋体"/>
          <w:color w:val="6B7077"/>
          <w:spacing w:val="-10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6"/>
          <w:sz w:val="31"/>
          <w:szCs w:val="31"/>
        </w:rPr>
        <w:t>。党政机关承担社会</w:t>
      </w:r>
      <w:r>
        <w:rPr>
          <w:rFonts w:ascii="宋体" w:hAnsi="宋体" w:eastAsia="宋体" w:cs="宋体"/>
          <w:color w:val="6B7077"/>
          <w:spacing w:val="-11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管理职能</w:t>
      </w:r>
      <w:r>
        <w:rPr>
          <w:rFonts w:ascii="宋体" w:hAnsi="宋体" w:eastAsia="宋体" w:cs="宋体"/>
          <w:color w:val="6B7077"/>
          <w:spacing w:val="-8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8"/>
          <w:sz w:val="31"/>
          <w:szCs w:val="31"/>
        </w:rPr>
        <w:t>，医院、学校是提供社会公</w:t>
      </w:r>
      <w:r>
        <w:rPr>
          <w:rFonts w:ascii="宋体" w:hAnsi="宋体" w:eastAsia="宋体" w:cs="宋体"/>
          <w:color w:val="6B7077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共服务的平台</w:t>
      </w:r>
      <w:r>
        <w:rPr>
          <w:rFonts w:ascii="宋体" w:hAnsi="宋体" w:eastAsia="宋体" w:cs="宋体"/>
          <w:color w:val="6B7077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3"/>
          <w:sz w:val="31"/>
          <w:szCs w:val="31"/>
        </w:rPr>
        <w:t>，各类公共机构具有广泛的社会关注度和影响力</w:t>
      </w:r>
      <w:r>
        <w:rPr>
          <w:rFonts w:ascii="宋体" w:hAnsi="宋体" w:eastAsia="宋体" w:cs="宋体"/>
          <w:color w:val="6B7077"/>
          <w:spacing w:val="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，</w:t>
      </w:r>
      <w:r>
        <w:rPr>
          <w:rFonts w:ascii="宋体" w:hAnsi="宋体" w:eastAsia="宋体" w:cs="宋体"/>
          <w:color w:val="6B7077"/>
          <w:spacing w:val="-1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要以高度的思想自</w:t>
      </w:r>
      <w:r>
        <w:rPr>
          <w:rFonts w:ascii="宋体" w:hAnsi="宋体" w:eastAsia="宋体" w:cs="宋体"/>
          <w:color w:val="6B7077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3"/>
          <w:sz w:val="31"/>
          <w:szCs w:val="31"/>
        </w:rPr>
        <w:t>觉和行动自</w:t>
      </w:r>
      <w:r>
        <w:rPr>
          <w:rFonts w:ascii="宋体" w:hAnsi="宋体" w:eastAsia="宋体" w:cs="宋体"/>
          <w:color w:val="6B7077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觉</w:t>
      </w:r>
      <w:r>
        <w:rPr>
          <w:rFonts w:ascii="宋体" w:hAnsi="宋体" w:eastAsia="宋体" w:cs="宋体"/>
          <w:color w:val="6B7077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11"/>
          <w:sz w:val="31"/>
          <w:szCs w:val="31"/>
        </w:rPr>
        <w:t>，带头执行节约资源和保护环境</w:t>
      </w:r>
      <w:r>
        <w:rPr>
          <w:rFonts w:ascii="宋体" w:hAnsi="宋体" w:eastAsia="宋体" w:cs="宋体"/>
          <w:color w:val="6B7077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的基本国策</w:t>
      </w:r>
      <w:r>
        <w:rPr>
          <w:rFonts w:ascii="宋体" w:hAnsi="宋体" w:eastAsia="宋体" w:cs="宋体"/>
          <w:color w:val="6B7077"/>
          <w:spacing w:val="-10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6"/>
          <w:sz w:val="31"/>
          <w:szCs w:val="31"/>
        </w:rPr>
        <w:t>，带头开展生活垃圾分类工作</w:t>
      </w:r>
      <w:r>
        <w:rPr>
          <w:rFonts w:ascii="宋体" w:hAnsi="宋体" w:eastAsia="宋体" w:cs="宋体"/>
          <w:color w:val="6B7077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22"/>
          <w:sz w:val="31"/>
          <w:szCs w:val="31"/>
        </w:rPr>
        <w:t>，带头遵守</w:t>
      </w:r>
      <w:r>
        <w:rPr>
          <w:rFonts w:ascii="宋体" w:hAnsi="宋体" w:eastAsia="宋体" w:cs="宋体"/>
          <w:color w:val="6B7077"/>
          <w:spacing w:val="-9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能源资源节</w:t>
      </w:r>
      <w:r>
        <w:rPr>
          <w:rFonts w:ascii="宋体" w:hAnsi="宋体" w:eastAsia="宋体" w:cs="宋体"/>
          <w:color w:val="6B7077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约的各项制度规定</w:t>
      </w:r>
      <w:r>
        <w:rPr>
          <w:rFonts w:ascii="宋体" w:hAnsi="宋体" w:eastAsia="宋体" w:cs="宋体"/>
          <w:color w:val="6B7077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11"/>
          <w:sz w:val="31"/>
          <w:szCs w:val="31"/>
        </w:rPr>
        <w:t>，带头应用绿色节能</w:t>
      </w:r>
      <w:r>
        <w:rPr>
          <w:rFonts w:ascii="宋体" w:hAnsi="宋体" w:eastAsia="宋体" w:cs="宋体"/>
          <w:color w:val="6B7077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节水技术产品</w:t>
      </w:r>
      <w:r>
        <w:rPr>
          <w:rFonts w:ascii="宋体" w:hAnsi="宋体" w:eastAsia="宋体" w:cs="宋体"/>
          <w:color w:val="6B7077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27"/>
          <w:sz w:val="31"/>
          <w:szCs w:val="31"/>
        </w:rPr>
        <w:t>，创建节约</w:t>
      </w:r>
      <w:r>
        <w:rPr>
          <w:rFonts w:ascii="宋体" w:hAnsi="宋体" w:eastAsia="宋体" w:cs="宋体"/>
          <w:color w:val="6B7077"/>
          <w:spacing w:val="-6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型公共机构</w:t>
      </w:r>
      <w:r>
        <w:rPr>
          <w:rFonts w:ascii="宋体" w:hAnsi="宋体" w:eastAsia="宋体" w:cs="宋体"/>
          <w:color w:val="6B7077"/>
          <w:spacing w:val="-10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75"/>
          <w:sz w:val="31"/>
          <w:szCs w:val="31"/>
        </w:rPr>
        <w:t>？</w:t>
      </w:r>
      <w:r>
        <w:rPr>
          <w:rFonts w:ascii="宋体" w:hAnsi="宋体" w:eastAsia="宋体" w:cs="宋体"/>
          <w:color w:val="6B7077"/>
          <w:spacing w:val="-48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成为全社会能源资源节约的领跑者</w:t>
      </w:r>
      <w:r>
        <w:rPr>
          <w:rFonts w:ascii="宋体" w:hAnsi="宋体" w:eastAsia="宋体" w:cs="宋体"/>
          <w:color w:val="6B7077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17"/>
          <w:sz w:val="31"/>
          <w:szCs w:val="31"/>
        </w:rPr>
        <w:t>，节约资源工作</w:t>
      </w:r>
      <w:r>
        <w:rPr>
          <w:rFonts w:ascii="宋体" w:hAnsi="宋体" w:eastAsia="宋体" w:cs="宋体"/>
          <w:color w:val="6B7077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模式的输出者</w:t>
      </w:r>
      <w:r>
        <w:rPr>
          <w:rFonts w:ascii="宋体" w:hAnsi="宋体" w:eastAsia="宋体" w:cs="宋体"/>
          <w:color w:val="6B7077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16"/>
          <w:sz w:val="31"/>
          <w:szCs w:val="31"/>
        </w:rPr>
        <w:t>，生</w:t>
      </w:r>
      <w:r>
        <w:rPr>
          <w:rFonts w:ascii="宋体" w:hAnsi="宋体" w:eastAsia="宋体" w:cs="宋体"/>
          <w:color w:val="6B7077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态环境保护的推动者</w:t>
      </w:r>
      <w:r>
        <w:rPr>
          <w:rFonts w:ascii="宋体" w:hAnsi="宋体" w:eastAsia="宋体" w:cs="宋体"/>
          <w:color w:val="6B7077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。</w:t>
      </w:r>
    </w:p>
    <w:p>
      <w:pPr>
        <w:spacing w:before="47" w:line="336" w:lineRule="auto"/>
        <w:ind w:left="1648" w:right="1442" w:firstLine="78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6B7077"/>
          <w:w w:val="37"/>
          <w:sz w:val="31"/>
          <w:szCs w:val="31"/>
        </w:rPr>
        <w:t>（</w:t>
      </w:r>
      <w:r>
        <w:rPr>
          <w:rFonts w:ascii="宋体" w:hAnsi="宋体" w:eastAsia="宋体" w:cs="宋体"/>
          <w:color w:val="6B7077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三</w:t>
      </w:r>
      <w:r>
        <w:rPr>
          <w:rFonts w:ascii="宋体" w:hAnsi="宋体" w:eastAsia="宋体" w:cs="宋体"/>
          <w:color w:val="6B7077"/>
          <w:spacing w:val="-7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35"/>
          <w:sz w:val="31"/>
          <w:szCs w:val="31"/>
        </w:rPr>
        <w:t>）</w:t>
      </w:r>
      <w:r>
        <w:rPr>
          <w:rFonts w:ascii="宋体" w:hAnsi="宋体" w:eastAsia="宋体" w:cs="宋体"/>
          <w:color w:val="6B7077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加快推进落实</w:t>
      </w:r>
      <w:r>
        <w:rPr>
          <w:rFonts w:ascii="宋体" w:hAnsi="宋体" w:eastAsia="宋体" w:cs="宋体"/>
          <w:color w:val="6B7077"/>
          <w:spacing w:val="4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84"/>
          <w:sz w:val="31"/>
          <w:szCs w:val="31"/>
        </w:rPr>
        <w:t>“十</w:t>
      </w:r>
      <w:r>
        <w:rPr>
          <w:rFonts w:ascii="宋体" w:hAnsi="宋体" w:eastAsia="宋体" w:cs="宋体"/>
          <w:color w:val="6B7077"/>
          <w:spacing w:val="-11"/>
          <w:w w:val="84"/>
          <w:sz w:val="31"/>
          <w:szCs w:val="31"/>
        </w:rPr>
        <w:t>二</w:t>
      </w:r>
      <w:r>
        <w:rPr>
          <w:rFonts w:ascii="宋体" w:hAnsi="宋体" w:eastAsia="宋体" w:cs="宋体"/>
          <w:color w:val="6B7077"/>
          <w:w w:val="77"/>
          <w:sz w:val="31"/>
          <w:szCs w:val="31"/>
        </w:rPr>
        <w:t>五”</w:t>
      </w:r>
      <w:r>
        <w:rPr>
          <w:rFonts w:ascii="宋体" w:hAnsi="宋体" w:eastAsia="宋体" w:cs="宋体"/>
          <w:color w:val="6B7077"/>
          <w:spacing w:val="5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27"/>
          <w:w w:val="90"/>
          <w:sz w:val="31"/>
          <w:szCs w:val="31"/>
        </w:rPr>
        <w:t>目</w:t>
      </w:r>
      <w:r>
        <w:rPr>
          <w:rFonts w:ascii="宋体" w:hAnsi="宋体" w:eastAsia="宋体" w:cs="宋体"/>
          <w:color w:val="6B7077"/>
          <w:w w:val="106"/>
          <w:sz w:val="31"/>
          <w:szCs w:val="31"/>
        </w:rPr>
        <w:t>标</w:t>
      </w:r>
      <w:r>
        <w:rPr>
          <w:rFonts w:ascii="宋体" w:hAnsi="宋体" w:eastAsia="宋体" w:cs="宋体"/>
          <w:color w:val="6B7077"/>
          <w:spacing w:val="-10"/>
          <w:w w:val="106"/>
          <w:sz w:val="31"/>
          <w:szCs w:val="31"/>
        </w:rPr>
        <w:t>任</w:t>
      </w:r>
      <w:r>
        <w:rPr>
          <w:rFonts w:ascii="宋体" w:hAnsi="宋体" w:eastAsia="宋体" w:cs="宋体"/>
          <w:color w:val="6B7077"/>
          <w:spacing w:val="1"/>
          <w:w w:val="111"/>
          <w:sz w:val="31"/>
          <w:szCs w:val="31"/>
        </w:rPr>
        <w:t>务</w:t>
      </w:r>
      <w:r>
        <w:rPr>
          <w:rFonts w:ascii="宋体" w:hAnsi="宋体" w:eastAsia="宋体" w:cs="宋体"/>
          <w:color w:val="6B7077"/>
          <w:spacing w:val="-42"/>
          <w:w w:val="104"/>
          <w:sz w:val="31"/>
          <w:szCs w:val="31"/>
        </w:rPr>
        <w:t>。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 xml:space="preserve">党的十九大报告 </w:t>
      </w:r>
      <w:r>
        <w:rPr>
          <w:rFonts w:ascii="宋体" w:hAnsi="宋体" w:eastAsia="宋体" w:cs="宋体"/>
          <w:color w:val="6B7077"/>
          <w:w w:val="102"/>
          <w:sz w:val="31"/>
          <w:szCs w:val="31"/>
        </w:rPr>
        <w:t>提出</w:t>
      </w:r>
      <w:r>
        <w:rPr>
          <w:rFonts w:ascii="宋体" w:hAnsi="宋体" w:eastAsia="宋体" w:cs="宋体"/>
          <w:color w:val="6B7077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14"/>
          <w:w w:val="44"/>
          <w:sz w:val="31"/>
          <w:szCs w:val="31"/>
        </w:rPr>
        <w:t>“</w:t>
      </w:r>
      <w:r>
        <w:rPr>
          <w:rFonts w:ascii="宋体" w:hAnsi="宋体" w:eastAsia="宋体" w:cs="宋体"/>
          <w:color w:val="6B7077"/>
          <w:w w:val="102"/>
          <w:sz w:val="31"/>
          <w:szCs w:val="31"/>
        </w:rPr>
        <w:t>开</w:t>
      </w:r>
      <w:r>
        <w:rPr>
          <w:rFonts w:ascii="宋体" w:hAnsi="宋体" w:eastAsia="宋体" w:cs="宋体"/>
          <w:color w:val="6B7077"/>
          <w:spacing w:val="-21"/>
          <w:w w:val="102"/>
          <w:sz w:val="31"/>
          <w:szCs w:val="31"/>
        </w:rPr>
        <w:t>展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创建节约型机关</w:t>
      </w:r>
      <w:r>
        <w:rPr>
          <w:rFonts w:ascii="宋体" w:hAnsi="宋体" w:eastAsia="宋体" w:cs="宋体"/>
          <w:color w:val="6B7077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39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绿色家庭</w:t>
      </w:r>
      <w:r>
        <w:rPr>
          <w:rFonts w:ascii="宋体" w:hAnsi="宋体" w:eastAsia="宋体" w:cs="宋体"/>
          <w:color w:val="6B7077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32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绿色学校</w:t>
      </w:r>
      <w:r>
        <w:rPr>
          <w:rFonts w:ascii="宋体" w:hAnsi="宋体" w:eastAsia="宋体" w:cs="宋体"/>
          <w:color w:val="6B7077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8"/>
          <w:w w:val="9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绿色社区和 绿色出行等行动</w:t>
      </w:r>
    </w:p>
    <w:p>
      <w:pPr>
        <w:spacing w:before="53" w:line="336" w:lineRule="auto"/>
        <w:ind w:left="1655" w:right="1429" w:firstLine="7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绿色建筑</w:t>
      </w:r>
      <w:r>
        <w:rPr>
          <w:rFonts w:ascii="宋体" w:hAnsi="宋体" w:eastAsia="宋体" w:cs="宋体"/>
          <w:color w:val="6B7077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8"/>
          <w:w w:val="9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2"/>
          <w:sz w:val="31"/>
          <w:szCs w:val="31"/>
        </w:rPr>
        <w:t>绿色办公</w:t>
      </w:r>
      <w:r>
        <w:rPr>
          <w:rFonts w:ascii="宋体" w:hAnsi="宋体" w:eastAsia="宋体" w:cs="宋体"/>
          <w:color w:val="6B7077"/>
          <w:spacing w:val="-12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39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98"/>
          <w:sz w:val="31"/>
          <w:szCs w:val="31"/>
        </w:rPr>
        <w:t>绿色</w:t>
      </w:r>
      <w:r>
        <w:rPr>
          <w:rFonts w:ascii="宋体" w:hAnsi="宋体" w:eastAsia="宋体" w:cs="宋体"/>
          <w:color w:val="6B7077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99"/>
          <w:sz w:val="31"/>
          <w:szCs w:val="31"/>
        </w:rPr>
        <w:t>照明</w:t>
      </w:r>
      <w:r>
        <w:rPr>
          <w:rFonts w:ascii="宋体" w:hAnsi="宋体" w:eastAsia="宋体" w:cs="宋体"/>
          <w:color w:val="6B7077"/>
          <w:spacing w:val="-12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39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绿色采购</w:t>
      </w:r>
      <w:r>
        <w:rPr>
          <w:rFonts w:ascii="宋体" w:hAnsi="宋体" w:eastAsia="宋体" w:cs="宋体"/>
          <w:color w:val="6B7077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8"/>
          <w:w w:val="9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绿色出行</w:t>
      </w:r>
      <w:r>
        <w:rPr>
          <w:rFonts w:ascii="宋体" w:hAnsi="宋体" w:eastAsia="宋体" w:cs="宋体"/>
          <w:color w:val="6B7077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8"/>
          <w:w w:val="9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 xml:space="preserve">绿色食 </w:t>
      </w:r>
      <w:r>
        <w:rPr>
          <w:rFonts w:ascii="宋体" w:hAnsi="宋体" w:eastAsia="宋体" w:cs="宋体"/>
          <w:color w:val="6B7077"/>
          <w:w w:val="91"/>
          <w:sz w:val="31"/>
          <w:szCs w:val="31"/>
        </w:rPr>
        <w:t>堂</w:t>
      </w:r>
      <w:r>
        <w:rPr>
          <w:rFonts w:ascii="宋体" w:hAnsi="宋体" w:eastAsia="宋体" w:cs="宋体"/>
          <w:color w:val="6B7077"/>
          <w:spacing w:val="-11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68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绿色信息和绿色文化等八项行动</w:t>
      </w:r>
      <w:r>
        <w:rPr>
          <w:rFonts w:ascii="宋体" w:hAnsi="宋体" w:eastAsia="宋体" w:cs="宋体"/>
          <w:color w:val="6B7077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127"/>
          <w:sz w:val="31"/>
          <w:szCs w:val="31"/>
        </w:rPr>
        <w:t>；各</w:t>
      </w:r>
      <w:r>
        <w:rPr>
          <w:rFonts w:ascii="宋体" w:hAnsi="宋体" w:eastAsia="宋体" w:cs="宋体"/>
          <w:color w:val="6B7077"/>
          <w:spacing w:val="-296"/>
          <w:w w:val="127"/>
          <w:sz w:val="31"/>
          <w:szCs w:val="31"/>
        </w:rPr>
        <w:t>级</w:t>
      </w:r>
      <w:r>
        <w:rPr>
          <w:rFonts w:ascii="宋体" w:hAnsi="宋体" w:eastAsia="宋体" w:cs="宋体"/>
          <w:color w:val="6B7077"/>
          <w:w w:val="104"/>
          <w:sz w:val="31"/>
          <w:szCs w:val="31"/>
        </w:rPr>
        <w:t>公共</w:t>
      </w:r>
      <w:r>
        <w:rPr>
          <w:rFonts w:ascii="宋体" w:hAnsi="宋体" w:eastAsia="宋体" w:cs="宋体"/>
          <w:color w:val="6B7077"/>
          <w:spacing w:val="-10"/>
          <w:w w:val="104"/>
          <w:sz w:val="31"/>
          <w:szCs w:val="31"/>
        </w:rPr>
        <w:t>机</w:t>
      </w:r>
      <w:r>
        <w:rPr>
          <w:rFonts w:ascii="宋体" w:hAnsi="宋体" w:eastAsia="宋体" w:cs="宋体"/>
          <w:color w:val="6B7077"/>
          <w:sz w:val="31"/>
          <w:szCs w:val="31"/>
        </w:rPr>
        <w:t xml:space="preserve">构要结合各自 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实际</w:t>
      </w:r>
      <w:r>
        <w:rPr>
          <w:rFonts w:ascii="宋体" w:hAnsi="宋体" w:eastAsia="宋体" w:cs="宋体"/>
          <w:color w:val="6B7077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spacing w:val="-42"/>
          <w:w w:val="111"/>
          <w:sz w:val="31"/>
          <w:szCs w:val="31"/>
        </w:rPr>
        <w:t>，</w:t>
      </w:r>
      <w:r>
        <w:rPr>
          <w:rFonts w:ascii="宋体" w:hAnsi="宋体" w:eastAsia="宋体" w:cs="宋体"/>
          <w:color w:val="6B7077"/>
          <w:w w:val="102"/>
          <w:sz w:val="31"/>
          <w:szCs w:val="31"/>
        </w:rPr>
        <w:t>多措并</w:t>
      </w:r>
      <w:r>
        <w:rPr>
          <w:rFonts w:ascii="宋体" w:hAnsi="宋体" w:eastAsia="宋体" w:cs="宋体"/>
          <w:color w:val="6B7077"/>
          <w:spacing w:val="24"/>
          <w:w w:val="102"/>
          <w:sz w:val="31"/>
          <w:szCs w:val="31"/>
        </w:rPr>
        <w:t>举</w:t>
      </w:r>
      <w:r>
        <w:rPr>
          <w:rFonts w:ascii="宋体" w:hAnsi="宋体" w:eastAsia="宋体" w:cs="宋体"/>
          <w:color w:val="6B7077"/>
          <w:spacing w:val="11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因地制</w:t>
      </w:r>
      <w:r>
        <w:rPr>
          <w:rFonts w:ascii="宋体" w:hAnsi="宋体" w:eastAsia="宋体" w:cs="宋体"/>
          <w:color w:val="6B7077"/>
          <w:spacing w:val="22"/>
          <w:w w:val="101"/>
          <w:sz w:val="31"/>
          <w:szCs w:val="31"/>
        </w:rPr>
        <w:t>宜</w:t>
      </w:r>
      <w:r>
        <w:rPr>
          <w:rFonts w:ascii="宋体" w:hAnsi="宋体" w:eastAsia="宋体" w:cs="宋体"/>
          <w:color w:val="6B7077"/>
          <w:spacing w:val="-86"/>
          <w:w w:val="125"/>
          <w:sz w:val="31"/>
          <w:szCs w:val="31"/>
        </w:rPr>
        <w:t>，</w:t>
      </w:r>
      <w:r>
        <w:rPr>
          <w:rFonts w:ascii="宋体" w:hAnsi="宋体" w:eastAsia="宋体" w:cs="宋体"/>
          <w:color w:val="6B7077"/>
          <w:w w:val="98"/>
          <w:sz w:val="31"/>
          <w:szCs w:val="31"/>
        </w:rPr>
        <w:t>到</w:t>
      </w:r>
      <w:r>
        <w:rPr>
          <w:rFonts w:ascii="宋体" w:hAnsi="宋体" w:eastAsia="宋体" w:cs="宋体"/>
          <w:color w:val="6B7077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B7077"/>
          <w:spacing w:val="37"/>
          <w:w w:val="8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6B7077"/>
          <w:w w:val="88"/>
          <w:sz w:val="32"/>
          <w:szCs w:val="32"/>
        </w:rPr>
        <w:t>02</w:t>
      </w:r>
      <w:r>
        <w:rPr>
          <w:rFonts w:ascii="Times New Roman" w:hAnsi="Times New Roman" w:eastAsia="Times New Roman" w:cs="Times New Roman"/>
          <w:color w:val="6B7077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B7077"/>
          <w:w w:val="82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6B7077"/>
          <w:spacing w:val="2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6B7077"/>
          <w:sz w:val="31"/>
          <w:szCs w:val="31"/>
        </w:rPr>
        <w:t>年努力</w:t>
      </w:r>
      <w:r>
        <w:rPr>
          <w:rFonts w:ascii="宋体" w:hAnsi="宋体" w:eastAsia="宋体" w:cs="宋体"/>
          <w:color w:val="6B7077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完成全省人均综合 能耗下降</w:t>
      </w:r>
      <w:r>
        <w:rPr>
          <w:rFonts w:ascii="宋体" w:hAnsi="宋体" w:eastAsia="宋体" w:cs="宋体"/>
          <w:color w:val="6B7077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B7077"/>
          <w:spacing w:val="-25"/>
          <w:w w:val="11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6B7077"/>
          <w:spacing w:val="-45"/>
          <w:w w:val="11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6B7077"/>
          <w:w w:val="54"/>
          <w:sz w:val="32"/>
          <w:szCs w:val="32"/>
        </w:rPr>
        <w:t>%</w:t>
      </w:r>
      <w:r>
        <w:rPr>
          <w:rFonts w:ascii="Times New Roman" w:hAnsi="Times New Roman" w:eastAsia="Times New Roman" w:cs="Times New Roman"/>
          <w:color w:val="6B7077"/>
          <w:spacing w:val="-4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6B7077"/>
          <w:spacing w:val="-111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单位建筑面积能耗下降</w:t>
      </w:r>
      <w:r>
        <w:rPr>
          <w:rFonts w:ascii="宋体" w:hAnsi="宋体" w:eastAsia="宋体" w:cs="宋体"/>
          <w:color w:val="6B7077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B7077"/>
          <w:w w:val="80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6B7077"/>
          <w:spacing w:val="13"/>
          <w:w w:val="80"/>
          <w:sz w:val="32"/>
          <w:szCs w:val="32"/>
        </w:rPr>
        <w:t>%</w:t>
      </w:r>
      <w:r>
        <w:rPr>
          <w:rFonts w:ascii="宋体" w:hAnsi="宋体" w:eastAsia="宋体" w:cs="宋体"/>
          <w:color w:val="6B7077"/>
          <w:spacing w:val="-150"/>
          <w:w w:val="111"/>
          <w:sz w:val="31"/>
          <w:szCs w:val="31"/>
        </w:rPr>
        <w:t>，</w:t>
      </w:r>
      <w:r>
        <w:rPr>
          <w:rFonts w:ascii="宋体" w:hAnsi="宋体" w:eastAsia="宋体" w:cs="宋体"/>
          <w:color w:val="6B7077"/>
          <w:w w:val="101"/>
          <w:sz w:val="31"/>
          <w:szCs w:val="31"/>
        </w:rPr>
        <w:t>人均用水量下降</w:t>
      </w:r>
      <w:r>
        <w:rPr>
          <w:rFonts w:ascii="宋体" w:hAnsi="宋体" w:eastAsia="宋体" w:cs="宋体"/>
          <w:color w:val="6B7077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B7077"/>
          <w:w w:val="80"/>
          <w:sz w:val="32"/>
          <w:szCs w:val="32"/>
        </w:rPr>
        <w:t xml:space="preserve">15% </w:t>
      </w:r>
      <w:r>
        <w:rPr>
          <w:rFonts w:ascii="宋体" w:hAnsi="宋体" w:eastAsia="宋体" w:cs="宋体"/>
          <w:color w:val="6B7077"/>
          <w:w w:val="103"/>
          <w:sz w:val="31"/>
          <w:szCs w:val="31"/>
        </w:rPr>
        <w:t>的目标任</w:t>
      </w:r>
      <w:r>
        <w:rPr>
          <w:rFonts w:ascii="宋体" w:hAnsi="宋体" w:eastAsia="宋体" w:cs="宋体"/>
          <w:color w:val="6B7077"/>
          <w:spacing w:val="9"/>
          <w:w w:val="103"/>
          <w:sz w:val="31"/>
          <w:szCs w:val="31"/>
        </w:rPr>
        <w:t>务</w:t>
      </w:r>
      <w:r>
        <w:rPr>
          <w:rFonts w:ascii="宋体" w:hAnsi="宋体" w:eastAsia="宋体" w:cs="宋体"/>
          <w:color w:val="6B7077"/>
          <w:w w:val="104"/>
          <w:sz w:val="31"/>
          <w:szCs w:val="31"/>
        </w:rPr>
        <w:t>。</w:t>
      </w:r>
    </w:p>
    <w:p>
      <w:pPr>
        <w:spacing w:before="7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0"/>
        <w:ind w:left="1634" w:right="1216" w:firstLine="0"/>
        <w:jc w:val="left"/>
        <w:rPr>
          <w:rFonts w:ascii="宋体" w:hAnsi="宋体" w:eastAsia="宋体" w:cs="宋体"/>
          <w:sz w:val="30"/>
          <w:szCs w:val="30"/>
        </w:rPr>
      </w:pPr>
      <w:r>
        <w:pict>
          <v:group id="_x0000_s1032" o:spid="_x0000_s1032" o:spt="203" style="position:absolute;left:0pt;margin-left:1.4pt;margin-top:80.15pt;height:0.1pt;width:327.25pt;mso-position-horizontal-relative:page;z-index:2048;mso-width-relative:page;mso-height-relative:page;" coordorigin="29,1603" coordsize="6545,2">
            <o:lock v:ext="edit"/>
            <v:shape id="_x0000_s1033" o:spid="_x0000_s1033" style="position:absolute;left:29;top:1603;height:2;width:6545;" filled="f" stroked="t" coordorigin="29,1603" coordsize="6545,0" path="m29,1603l6574,1603e">
              <v:path arrowok="t"/>
              <v:fill on="f" focussize="0,0"/>
              <v:stroke weight="0.36pt" color="#ACB3B8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6B7077"/>
          <w:sz w:val="30"/>
          <w:szCs w:val="30"/>
        </w:rPr>
        <w:t xml:space="preserve">一 </w:t>
      </w:r>
      <w:r>
        <w:rPr>
          <w:rFonts w:ascii="Arial" w:hAnsi="Arial" w:eastAsia="Arial" w:cs="Arial"/>
          <w:color w:val="6B7077"/>
          <w:sz w:val="27"/>
          <w:szCs w:val="27"/>
        </w:rPr>
        <w:t>2</w:t>
      </w:r>
      <w:r>
        <w:rPr>
          <w:rFonts w:ascii="Arial" w:hAnsi="Arial" w:eastAsia="Arial" w:cs="Arial"/>
          <w:color w:val="6B7077"/>
          <w:spacing w:val="3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B7077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10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6"/>
          <w:szCs w:val="26"/>
        </w:rPr>
      </w:pPr>
    </w:p>
    <w:p>
      <w:pPr>
        <w:pStyle w:val="4"/>
        <w:spacing w:before="7" w:line="240" w:lineRule="auto"/>
        <w:ind w:left="2268" w:right="1216"/>
        <w:jc w:val="left"/>
      </w:pPr>
      <w:r>
        <w:rPr>
          <w:color w:val="7E808E"/>
          <w:spacing w:val="-8"/>
          <w:w w:val="110"/>
        </w:rPr>
        <w:t>二、穷实推进能源资源节约和生态环境保护工作的基础</w:t>
      </w:r>
    </w:p>
    <w:p>
      <w:pPr>
        <w:pStyle w:val="4"/>
        <w:spacing w:before="183" w:line="355" w:lineRule="auto"/>
        <w:ind w:left="1627" w:right="1216" w:firstLine="792"/>
        <w:jc w:val="left"/>
      </w:pPr>
      <w:r>
        <w:pict>
          <v:shape id="_x0000_s1034" o:spid="_x0000_s1034" o:spt="75" type="#_x0000_t75" style="position:absolute;left:0pt;margin-left:0.7pt;margin-top:89.3pt;height:62.6pt;width:3.2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color w:val="7E808E"/>
          <w:w w:val="75"/>
        </w:rPr>
        <w:t>（</w:t>
      </w:r>
      <w:r>
        <w:rPr>
          <w:color w:val="7E808E"/>
          <w:spacing w:val="-4"/>
          <w:w w:val="75"/>
        </w:rPr>
        <w:t xml:space="preserve"> </w:t>
      </w:r>
      <w:r>
        <w:rPr>
          <w:color w:val="7E808E"/>
        </w:rPr>
        <w:t>一</w:t>
      </w:r>
      <w:r>
        <w:rPr>
          <w:color w:val="7E808E"/>
          <w:spacing w:val="-84"/>
        </w:rPr>
        <w:t xml:space="preserve"> </w:t>
      </w:r>
      <w:r>
        <w:rPr>
          <w:color w:val="7E808E"/>
          <w:w w:val="75"/>
        </w:rPr>
        <w:t>）</w:t>
      </w:r>
      <w:r>
        <w:rPr>
          <w:color w:val="7E808E"/>
          <w:spacing w:val="-14"/>
          <w:w w:val="75"/>
        </w:rPr>
        <w:t xml:space="preserve"> </w:t>
      </w:r>
      <w:r>
        <w:rPr>
          <w:color w:val="7E808E"/>
          <w:spacing w:val="-4"/>
        </w:rPr>
        <w:t>加快推进垃圾分类</w:t>
      </w:r>
      <w:r>
        <w:rPr>
          <w:color w:val="7E808E"/>
          <w:spacing w:val="-99"/>
        </w:rPr>
        <w:t xml:space="preserve"> </w:t>
      </w:r>
      <w:r>
        <w:rPr>
          <w:color w:val="7E808E"/>
          <w:spacing w:val="-5"/>
        </w:rPr>
        <w:t>。认真落实国家机关事务管理局对</w:t>
      </w:r>
      <w:r>
        <w:rPr>
          <w:color w:val="7E808E"/>
          <w:w w:val="106"/>
        </w:rPr>
        <w:t xml:space="preserve"> </w:t>
      </w:r>
      <w:r>
        <w:rPr>
          <w:color w:val="7E808E"/>
        </w:rPr>
        <w:t xml:space="preserve">生活垃圾强制分类工作要求 </w:t>
      </w:r>
      <w:r>
        <w:rPr>
          <w:color w:val="7E808E"/>
          <w:spacing w:val="-12"/>
        </w:rPr>
        <w:t xml:space="preserve">，广泛开展调查研究 </w:t>
      </w:r>
      <w:r>
        <w:rPr>
          <w:color w:val="7E808E"/>
          <w:spacing w:val="-13"/>
        </w:rPr>
        <w:t>，总结推广先进</w:t>
      </w:r>
      <w:r>
        <w:rPr>
          <w:color w:val="7E808E"/>
          <w:spacing w:val="114"/>
        </w:rPr>
        <w:t xml:space="preserve"> </w:t>
      </w:r>
      <w:r>
        <w:rPr>
          <w:color w:val="7E808E"/>
          <w:spacing w:val="-16"/>
        </w:rPr>
        <w:t xml:space="preserve">经验。加强 </w:t>
      </w:r>
      <w:r>
        <w:rPr>
          <w:color w:val="7E808E"/>
          <w:spacing w:val="-4"/>
        </w:rPr>
        <w:t>生活垃圾分类工作指导和监督检查，巩固现有工作成</w:t>
      </w:r>
      <w:r>
        <w:rPr>
          <w:color w:val="7E808E"/>
          <w:spacing w:val="83"/>
        </w:rPr>
        <w:t xml:space="preserve"> </w:t>
      </w:r>
      <w:r>
        <w:rPr>
          <w:color w:val="7E808E"/>
          <w:spacing w:val="-12"/>
        </w:rPr>
        <w:t>果。进一步加强宣传培训</w:t>
      </w:r>
      <w:r>
        <w:rPr>
          <w:color w:val="7E808E"/>
          <w:spacing w:val="107"/>
        </w:rPr>
        <w:t xml:space="preserve"> </w:t>
      </w:r>
      <w:r>
        <w:rPr>
          <w:color w:val="7E808E"/>
          <w:spacing w:val="-18"/>
        </w:rPr>
        <w:t>，完善规章制度</w:t>
      </w:r>
      <w:r>
        <w:rPr>
          <w:color w:val="7E808E"/>
          <w:spacing w:val="20"/>
        </w:rPr>
        <w:t xml:space="preserve"> </w:t>
      </w:r>
      <w:r>
        <w:rPr>
          <w:color w:val="7E808E"/>
          <w:spacing w:val="-12"/>
        </w:rPr>
        <w:t>，实现生活垃圾减量化</w:t>
      </w:r>
      <w:r>
        <w:rPr>
          <w:color w:val="7E808E"/>
          <w:spacing w:val="65"/>
        </w:rPr>
        <w:t xml:space="preserve"> </w:t>
      </w:r>
      <w:r>
        <w:rPr>
          <w:color w:val="7E808E"/>
        </w:rPr>
        <w:t>、</w:t>
      </w:r>
      <w:r>
        <w:rPr>
          <w:color w:val="7E808E"/>
          <w:spacing w:val="-127"/>
        </w:rPr>
        <w:t xml:space="preserve"> </w:t>
      </w:r>
      <w:r>
        <w:rPr>
          <w:color w:val="7E808E"/>
        </w:rPr>
        <w:t xml:space="preserve">资源化、无害化  </w:t>
      </w:r>
      <w:r>
        <w:rPr>
          <w:color w:val="7E808E"/>
          <w:spacing w:val="-7"/>
        </w:rPr>
        <w:t>，努力做到应分尽分、应</w:t>
      </w:r>
      <w:r>
        <w:rPr>
          <w:color w:val="7E808E"/>
          <w:spacing w:val="72"/>
        </w:rPr>
        <w:t xml:space="preserve"> </w:t>
      </w:r>
      <w:r>
        <w:rPr>
          <w:color w:val="7E808E"/>
          <w:spacing w:val="3"/>
        </w:rPr>
        <w:t>收尽收。</w:t>
      </w:r>
    </w:p>
    <w:p>
      <w:pPr>
        <w:pStyle w:val="4"/>
        <w:spacing w:line="355" w:lineRule="auto"/>
        <w:ind w:right="1310" w:firstLine="777"/>
        <w:jc w:val="left"/>
      </w:pPr>
      <w:r>
        <w:rPr>
          <w:color w:val="7E808E"/>
          <w:w w:val="80"/>
        </w:rPr>
        <w:t>（</w:t>
      </w:r>
      <w:r>
        <w:rPr>
          <w:color w:val="7E808E"/>
          <w:spacing w:val="-42"/>
          <w:w w:val="80"/>
        </w:rPr>
        <w:t xml:space="preserve"> </w:t>
      </w:r>
      <w:r>
        <w:rPr>
          <w:color w:val="7E808E"/>
        </w:rPr>
        <w:t>二</w:t>
      </w:r>
      <w:r>
        <w:rPr>
          <w:color w:val="7E808E"/>
          <w:spacing w:val="-88"/>
        </w:rPr>
        <w:t xml:space="preserve"> </w:t>
      </w:r>
      <w:r>
        <w:rPr>
          <w:color w:val="7E808E"/>
          <w:w w:val="80"/>
        </w:rPr>
        <w:t>）</w:t>
      </w:r>
      <w:r>
        <w:rPr>
          <w:color w:val="7E808E"/>
          <w:spacing w:val="-35"/>
          <w:w w:val="80"/>
        </w:rPr>
        <w:t xml:space="preserve"> </w:t>
      </w:r>
      <w:r>
        <w:rPr>
          <w:color w:val="7E808E"/>
          <w:spacing w:val="-3"/>
        </w:rPr>
        <w:t>推进节能节水示范单位建设。开展示范单位优秀案例</w:t>
      </w:r>
      <w:r>
        <w:rPr>
          <w:color w:val="7E808E"/>
          <w:w w:val="103"/>
        </w:rPr>
        <w:t xml:space="preserve"> </w:t>
      </w:r>
      <w:r>
        <w:rPr>
          <w:color w:val="7E808E"/>
          <w:spacing w:val="-4"/>
        </w:rPr>
        <w:t xml:space="preserve">透选和教学实践基地建设，进一步发挥示范单位和能效领跑者的  </w:t>
      </w:r>
      <w:r>
        <w:rPr>
          <w:color w:val="7E808E"/>
          <w:spacing w:val="45"/>
        </w:rPr>
        <w:t xml:space="preserve"> </w:t>
      </w:r>
      <w:r>
        <w:rPr>
          <w:color w:val="7E808E"/>
        </w:rPr>
        <w:t>示</w:t>
      </w:r>
      <w:r>
        <w:rPr>
          <w:color w:val="7E808E"/>
          <w:spacing w:val="-22"/>
        </w:rPr>
        <w:t xml:space="preserve"> </w:t>
      </w:r>
      <w:r>
        <w:rPr>
          <w:color w:val="7E808E"/>
        </w:rPr>
        <w:t xml:space="preserve">范引领作用 </w:t>
      </w:r>
      <w:r>
        <w:rPr>
          <w:color w:val="7E808E"/>
          <w:spacing w:val="-7"/>
        </w:rPr>
        <w:t>。以省级机关为</w:t>
      </w:r>
      <w:r>
        <w:rPr>
          <w:color w:val="7E808E"/>
          <w:spacing w:val="-5"/>
        </w:rPr>
        <w:t xml:space="preserve"> </w:t>
      </w:r>
      <w:r>
        <w:rPr>
          <w:color w:val="7E808E"/>
        </w:rPr>
        <w:t>重点</w:t>
      </w:r>
      <w:r>
        <w:rPr>
          <w:color w:val="7E808E"/>
          <w:spacing w:val="-67"/>
        </w:rPr>
        <w:t xml:space="preserve"> </w:t>
      </w:r>
      <w:r>
        <w:rPr>
          <w:color w:val="7E808E"/>
          <w:spacing w:val="-7"/>
        </w:rPr>
        <w:t>，继续开展节水型单位</w:t>
      </w:r>
      <w:r>
        <w:rPr>
          <w:color w:val="7E808E"/>
          <w:spacing w:val="-30"/>
        </w:rPr>
        <w:t xml:space="preserve"> </w:t>
      </w:r>
      <w:r>
        <w:rPr>
          <w:color w:val="7E808E"/>
        </w:rPr>
        <w:t>建设，</w:t>
      </w:r>
      <w:r>
        <w:rPr>
          <w:color w:val="7E808E"/>
          <w:spacing w:val="-106"/>
        </w:rPr>
        <w:t xml:space="preserve"> </w:t>
      </w:r>
      <w:r>
        <w:rPr>
          <w:color w:val="7E808E"/>
          <w:spacing w:val="11"/>
        </w:rPr>
        <w:t xml:space="preserve">力争到 </w:t>
      </w:r>
      <w:r>
        <w:rPr>
          <w:rFonts w:ascii="Times New Roman" w:hAnsi="Times New Roman" w:eastAsia="Times New Roman" w:cs="Times New Roman"/>
          <w:color w:val="7E808E"/>
          <w:sz w:val="32"/>
          <w:szCs w:val="32"/>
        </w:rPr>
        <w:t xml:space="preserve">2 </w:t>
      </w:r>
      <w:r>
        <w:rPr>
          <w:rFonts w:ascii="Times New Roman" w:hAnsi="Times New Roman" w:eastAsia="Times New Roman" w:cs="Times New Roman"/>
          <w:color w:val="7E808E"/>
          <w:spacing w:val="20"/>
          <w:sz w:val="32"/>
          <w:szCs w:val="32"/>
        </w:rPr>
        <w:t xml:space="preserve">020 </w:t>
      </w:r>
      <w:r>
        <w:rPr>
          <w:color w:val="7E808E"/>
          <w:spacing w:val="2"/>
        </w:rPr>
        <w:t>年所有省级机关都建成节水型单位</w:t>
      </w:r>
      <w:r>
        <w:rPr>
          <w:color w:val="7E808E"/>
          <w:spacing w:val="-82"/>
        </w:rPr>
        <w:t xml:space="preserve"> </w:t>
      </w:r>
      <w:r>
        <w:rPr>
          <w:color w:val="7E808E"/>
        </w:rPr>
        <w:t>。</w:t>
      </w:r>
    </w:p>
    <w:p>
      <w:pPr>
        <w:pStyle w:val="4"/>
        <w:spacing w:before="0" w:line="379" w:lineRule="exact"/>
        <w:ind w:right="1216" w:firstLine="784"/>
        <w:jc w:val="left"/>
      </w:pPr>
      <w:r>
        <w:rPr>
          <w:color w:val="7E808E"/>
          <w:w w:val="80"/>
        </w:rPr>
        <w:t xml:space="preserve">（ </w:t>
      </w:r>
      <w:r>
        <w:rPr>
          <w:color w:val="7E808E"/>
        </w:rPr>
        <w:t xml:space="preserve">三 </w:t>
      </w:r>
      <w:r>
        <w:rPr>
          <w:color w:val="7E808E"/>
          <w:w w:val="80"/>
        </w:rPr>
        <w:t xml:space="preserve">） </w:t>
      </w:r>
      <w:r>
        <w:rPr>
          <w:color w:val="7E808E"/>
        </w:rPr>
        <w:t>推广新能源 汽车和充</w:t>
      </w:r>
      <w:r>
        <w:rPr>
          <w:color w:val="7E808E"/>
          <w:spacing w:val="-122"/>
        </w:rPr>
        <w:t xml:space="preserve"> </w:t>
      </w:r>
      <w:r>
        <w:rPr>
          <w:color w:val="7E808E"/>
          <w:spacing w:val="-18"/>
        </w:rPr>
        <w:t>电基础设施建设。严格配备更新</w:t>
      </w:r>
    </w:p>
    <w:p>
      <w:pPr>
        <w:pStyle w:val="4"/>
        <w:spacing w:before="183" w:line="355" w:lineRule="auto"/>
        <w:ind w:right="1310"/>
        <w:jc w:val="left"/>
      </w:pPr>
      <w:r>
        <w:rPr>
          <w:color w:val="7E808E"/>
          <w:spacing w:val="-4"/>
          <w:w w:val="105"/>
        </w:rPr>
        <w:t>公务用车中执行新能</w:t>
      </w:r>
      <w:r>
        <w:rPr>
          <w:color w:val="7E808E"/>
          <w:spacing w:val="-99"/>
          <w:w w:val="105"/>
        </w:rPr>
        <w:t xml:space="preserve"> </w:t>
      </w:r>
      <w:r>
        <w:rPr>
          <w:color w:val="7E808E"/>
          <w:w w:val="105"/>
        </w:rPr>
        <w:t>源汽车的比例</w:t>
      </w:r>
      <w:r>
        <w:rPr>
          <w:color w:val="7E808E"/>
          <w:spacing w:val="-74"/>
          <w:w w:val="105"/>
        </w:rPr>
        <w:t xml:space="preserve"> </w:t>
      </w:r>
      <w:r>
        <w:rPr>
          <w:color w:val="7E808E"/>
          <w:spacing w:val="-3"/>
          <w:w w:val="105"/>
        </w:rPr>
        <w:t>，带头推广应用新能源汽车</w:t>
      </w:r>
      <w:r>
        <w:rPr>
          <w:color w:val="7E808E"/>
          <w:spacing w:val="-79"/>
          <w:w w:val="105"/>
        </w:rPr>
        <w:t xml:space="preserve"> </w:t>
      </w:r>
      <w:r>
        <w:rPr>
          <w:color w:val="7E808E"/>
          <w:w w:val="105"/>
        </w:rPr>
        <w:t>，</w:t>
      </w:r>
      <w:r>
        <w:rPr>
          <w:color w:val="7E808E"/>
          <w:w w:val="115"/>
        </w:rPr>
        <w:t xml:space="preserve"> </w:t>
      </w:r>
      <w:r>
        <w:rPr>
          <w:color w:val="7E808E"/>
          <w:w w:val="105"/>
        </w:rPr>
        <w:t>推动有条件的地区或部门积极引入</w:t>
      </w:r>
      <w:r>
        <w:rPr>
          <w:color w:val="7E808E"/>
          <w:spacing w:val="-84"/>
          <w:w w:val="105"/>
        </w:rPr>
        <w:t xml:space="preserve"> </w:t>
      </w:r>
      <w:r>
        <w:rPr>
          <w:color w:val="7E808E"/>
          <w:spacing w:val="-7"/>
          <w:w w:val="105"/>
        </w:rPr>
        <w:t>社会资本、利用市场机制</w:t>
      </w:r>
      <w:r>
        <w:rPr>
          <w:color w:val="7E808E"/>
          <w:spacing w:val="-86"/>
          <w:w w:val="105"/>
        </w:rPr>
        <w:t xml:space="preserve"> </w:t>
      </w:r>
      <w:r>
        <w:rPr>
          <w:color w:val="7E808E"/>
          <w:spacing w:val="-50"/>
          <w:w w:val="105"/>
        </w:rPr>
        <w:t>，推</w:t>
      </w:r>
      <w:r>
        <w:rPr>
          <w:color w:val="7E808E"/>
          <w:w w:val="103"/>
        </w:rPr>
        <w:t xml:space="preserve"> </w:t>
      </w:r>
      <w:r>
        <w:rPr>
          <w:color w:val="7E808E"/>
        </w:rPr>
        <w:t>广公共机构新能源汽车自</w:t>
      </w:r>
      <w:r>
        <w:rPr>
          <w:color w:val="7E808E"/>
          <w:spacing w:val="-33"/>
        </w:rPr>
        <w:t xml:space="preserve"> </w:t>
      </w:r>
      <w:r>
        <w:rPr>
          <w:color w:val="7E808E"/>
        </w:rPr>
        <w:t>助共享租赁服务模式</w:t>
      </w:r>
      <w:r>
        <w:rPr>
          <w:color w:val="7E808E"/>
          <w:spacing w:val="-29"/>
        </w:rPr>
        <w:t xml:space="preserve"> </w:t>
      </w:r>
      <w:r>
        <w:rPr>
          <w:color w:val="7E808E"/>
          <w:spacing w:val="-26"/>
        </w:rPr>
        <w:t>。力口大充电设施建</w:t>
      </w:r>
      <w:r>
        <w:rPr>
          <w:color w:val="7E808E"/>
          <w:spacing w:val="-82"/>
        </w:rPr>
        <w:t xml:space="preserve"> </w:t>
      </w:r>
      <w:r>
        <w:rPr>
          <w:color w:val="7E808E"/>
          <w:w w:val="105"/>
        </w:rPr>
        <w:t>设力度</w:t>
      </w:r>
      <w:r>
        <w:rPr>
          <w:color w:val="7E808E"/>
          <w:spacing w:val="-55"/>
          <w:w w:val="105"/>
        </w:rPr>
        <w:t xml:space="preserve"> </w:t>
      </w:r>
      <w:r>
        <w:rPr>
          <w:color w:val="7E808E"/>
          <w:spacing w:val="-19"/>
          <w:w w:val="105"/>
        </w:rPr>
        <w:t>，积极推</w:t>
      </w:r>
      <w:r>
        <w:rPr>
          <w:color w:val="7E808E"/>
          <w:spacing w:val="-26"/>
          <w:w w:val="105"/>
        </w:rPr>
        <w:t xml:space="preserve"> </w:t>
      </w:r>
      <w:r>
        <w:rPr>
          <w:color w:val="7E808E"/>
          <w:w w:val="105"/>
        </w:rPr>
        <w:t>动各级公共机构加快单位内部充电基础设施建</w:t>
      </w:r>
      <w:r>
        <w:rPr>
          <w:color w:val="7E808E"/>
          <w:spacing w:val="-120"/>
          <w:w w:val="105"/>
        </w:rPr>
        <w:t xml:space="preserve"> </w:t>
      </w:r>
      <w:r>
        <w:rPr>
          <w:color w:val="7E808E"/>
          <w:w w:val="105"/>
        </w:rPr>
        <w:t>设</w:t>
      </w:r>
      <w:r>
        <w:rPr>
          <w:color w:val="7E808E"/>
          <w:spacing w:val="-135"/>
          <w:w w:val="105"/>
        </w:rPr>
        <w:t xml:space="preserve"> </w:t>
      </w:r>
      <w:r>
        <w:rPr>
          <w:color w:val="7E808E"/>
          <w:spacing w:val="-8"/>
          <w:w w:val="105"/>
        </w:rPr>
        <w:t>，设立新能源汽车专用停车位</w:t>
      </w:r>
      <w:r>
        <w:rPr>
          <w:color w:val="7E808E"/>
          <w:spacing w:val="-74"/>
          <w:w w:val="105"/>
        </w:rPr>
        <w:t xml:space="preserve"> </w:t>
      </w:r>
      <w:r>
        <w:rPr>
          <w:color w:val="7E808E"/>
          <w:spacing w:val="-47"/>
          <w:w w:val="105"/>
        </w:rPr>
        <w:t>，为</w:t>
      </w:r>
      <w:r>
        <w:rPr>
          <w:color w:val="7E808E"/>
          <w:spacing w:val="-115"/>
          <w:w w:val="105"/>
        </w:rPr>
        <w:t xml:space="preserve"> </w:t>
      </w:r>
      <w:r>
        <w:rPr>
          <w:color w:val="7E808E"/>
          <w:w w:val="105"/>
        </w:rPr>
        <w:t>单位和职工购买使用新能源</w:t>
      </w:r>
      <w:r>
        <w:rPr>
          <w:color w:val="7E808E"/>
          <w:w w:val="104"/>
        </w:rPr>
        <w:t xml:space="preserve"> </w:t>
      </w:r>
      <w:r>
        <w:rPr>
          <w:color w:val="7E808E"/>
          <w:w w:val="105"/>
        </w:rPr>
        <w:t>汽车创</w:t>
      </w:r>
      <w:r>
        <w:rPr>
          <w:color w:val="7E808E"/>
          <w:spacing w:val="-89"/>
          <w:w w:val="105"/>
        </w:rPr>
        <w:t xml:space="preserve"> </w:t>
      </w:r>
      <w:r>
        <w:rPr>
          <w:color w:val="7E808E"/>
          <w:w w:val="105"/>
        </w:rPr>
        <w:t>造便利条件。</w:t>
      </w:r>
    </w:p>
    <w:p>
      <w:pPr>
        <w:pStyle w:val="4"/>
        <w:spacing w:before="18" w:line="360" w:lineRule="auto"/>
        <w:ind w:right="1216" w:firstLine="705"/>
        <w:jc w:val="left"/>
      </w:pPr>
      <w:r>
        <w:rPr>
          <w:color w:val="7E808E"/>
          <w:spacing w:val="-11"/>
          <w:w w:val="105"/>
        </w:rPr>
        <w:t>（四川口强节能新技术新产品和节能改造。推动公共机构结合</w:t>
      </w:r>
      <w:r>
        <w:rPr>
          <w:color w:val="7E808E"/>
          <w:w w:val="105"/>
        </w:rPr>
        <w:t xml:space="preserve"> 既有建筑大中修改造</w:t>
      </w:r>
      <w:r>
        <w:rPr>
          <w:color w:val="7E808E"/>
          <w:spacing w:val="-119"/>
          <w:w w:val="105"/>
        </w:rPr>
        <w:t xml:space="preserve"> </w:t>
      </w:r>
      <w:r>
        <w:rPr>
          <w:color w:val="7E808E"/>
          <w:spacing w:val="-15"/>
          <w:w w:val="105"/>
        </w:rPr>
        <w:t>，实施围护结构</w:t>
      </w:r>
      <w:r>
        <w:rPr>
          <w:color w:val="7E808E"/>
          <w:spacing w:val="-111"/>
          <w:w w:val="105"/>
        </w:rPr>
        <w:t xml:space="preserve"> </w:t>
      </w:r>
      <w:r>
        <w:rPr>
          <w:color w:val="7E808E"/>
          <w:spacing w:val="-17"/>
          <w:w w:val="105"/>
        </w:rPr>
        <w:t>、供热、空调、动力</w:t>
      </w:r>
      <w:r>
        <w:rPr>
          <w:color w:val="7E808E"/>
          <w:spacing w:val="-123"/>
          <w:w w:val="105"/>
        </w:rPr>
        <w:t xml:space="preserve"> </w:t>
      </w:r>
      <w:r>
        <w:rPr>
          <w:color w:val="7E808E"/>
          <w:spacing w:val="-10"/>
          <w:w w:val="105"/>
        </w:rPr>
        <w:t>、电梯、</w:t>
      </w:r>
      <w:r>
        <w:rPr>
          <w:color w:val="7E808E"/>
          <w:w w:val="106"/>
        </w:rPr>
        <w:t xml:space="preserve"> </w:t>
      </w:r>
      <w:r>
        <w:rPr>
          <w:color w:val="7E808E"/>
          <w:w w:val="105"/>
        </w:rPr>
        <w:t>食堂</w:t>
      </w:r>
      <w:r>
        <w:rPr>
          <w:color w:val="7E808E"/>
          <w:spacing w:val="-122"/>
          <w:w w:val="105"/>
        </w:rPr>
        <w:t xml:space="preserve"> </w:t>
      </w:r>
      <w:r>
        <w:rPr>
          <w:color w:val="7E808E"/>
          <w:spacing w:val="-5"/>
          <w:w w:val="105"/>
        </w:rPr>
        <w:t>、数据中心等重点用能系</w:t>
      </w:r>
      <w:r>
        <w:rPr>
          <w:color w:val="7E808E"/>
          <w:spacing w:val="-91"/>
          <w:w w:val="105"/>
        </w:rPr>
        <w:t xml:space="preserve"> </w:t>
      </w:r>
      <w:r>
        <w:rPr>
          <w:color w:val="7E808E"/>
          <w:w w:val="105"/>
        </w:rPr>
        <w:t>统设备和区域节能</w:t>
      </w:r>
      <w:r>
        <w:rPr>
          <w:color w:val="7E808E"/>
          <w:spacing w:val="-104"/>
          <w:w w:val="105"/>
        </w:rPr>
        <w:t xml:space="preserve"> </w:t>
      </w:r>
      <w:r>
        <w:rPr>
          <w:color w:val="7E808E"/>
          <w:spacing w:val="-12"/>
          <w:w w:val="105"/>
        </w:rPr>
        <w:t>改造。开展网上</w:t>
      </w:r>
      <w:r>
        <w:rPr>
          <w:color w:val="7E808E"/>
          <w:w w:val="104"/>
        </w:rPr>
        <w:t xml:space="preserve"> </w:t>
      </w:r>
      <w:r>
        <w:rPr>
          <w:color w:val="7E808E"/>
          <w:w w:val="105"/>
        </w:rPr>
        <w:t>展示</w:t>
      </w:r>
      <w:r>
        <w:rPr>
          <w:color w:val="7E808E"/>
          <w:spacing w:val="-123"/>
          <w:w w:val="105"/>
        </w:rPr>
        <w:t xml:space="preserve"> </w:t>
      </w:r>
      <w:r>
        <w:rPr>
          <w:color w:val="7E808E"/>
          <w:w w:val="105"/>
        </w:rPr>
        <w:t>、线下交流推介活动</w:t>
      </w:r>
      <w:r>
        <w:rPr>
          <w:color w:val="7E808E"/>
          <w:spacing w:val="-91"/>
          <w:w w:val="105"/>
        </w:rPr>
        <w:t xml:space="preserve"> </w:t>
      </w:r>
      <w:r>
        <w:rPr>
          <w:color w:val="7E808E"/>
          <w:spacing w:val="-25"/>
          <w:w w:val="105"/>
        </w:rPr>
        <w:t>，推广</w:t>
      </w:r>
      <w:r>
        <w:rPr>
          <w:color w:val="7E808E"/>
          <w:spacing w:val="-126"/>
          <w:w w:val="105"/>
        </w:rPr>
        <w:t xml:space="preserve"> </w:t>
      </w:r>
      <w:r>
        <w:rPr>
          <w:color w:val="7E808E"/>
          <w:w w:val="105"/>
        </w:rPr>
        <w:t>应用新能</w:t>
      </w:r>
      <w:r>
        <w:rPr>
          <w:color w:val="7E808E"/>
          <w:spacing w:val="-114"/>
          <w:w w:val="105"/>
        </w:rPr>
        <w:t xml:space="preserve"> </w:t>
      </w:r>
      <w:r>
        <w:rPr>
          <w:color w:val="7E808E"/>
          <w:w w:val="105"/>
        </w:rPr>
        <w:t>源</w:t>
      </w:r>
      <w:r>
        <w:rPr>
          <w:color w:val="7E808E"/>
          <w:spacing w:val="-131"/>
          <w:w w:val="105"/>
        </w:rPr>
        <w:t xml:space="preserve"> </w:t>
      </w:r>
      <w:r>
        <w:rPr>
          <w:color w:val="7E808E"/>
          <w:spacing w:val="-6"/>
          <w:w w:val="105"/>
        </w:rPr>
        <w:t>、新技术</w:t>
      </w:r>
      <w:r>
        <w:rPr>
          <w:color w:val="7E808E"/>
          <w:spacing w:val="-120"/>
          <w:w w:val="105"/>
        </w:rPr>
        <w:t xml:space="preserve"> </w:t>
      </w:r>
      <w:r>
        <w:rPr>
          <w:color w:val="7E808E"/>
          <w:spacing w:val="-8"/>
          <w:w w:val="105"/>
        </w:rPr>
        <w:t>、新产品</w:t>
      </w:r>
      <w:r>
        <w:rPr>
          <w:color w:val="7E808E"/>
          <w:spacing w:val="-114"/>
          <w:w w:val="105"/>
        </w:rPr>
        <w:t xml:space="preserve"> </w:t>
      </w:r>
      <w:r>
        <w:rPr>
          <w:color w:val="7E808E"/>
          <w:w w:val="105"/>
        </w:rPr>
        <w:t>，</w:t>
      </w:r>
      <w:r>
        <w:rPr>
          <w:color w:val="7E808E"/>
          <w:w w:val="115"/>
        </w:rPr>
        <w:t xml:space="preserve"> </w:t>
      </w:r>
      <w:r>
        <w:rPr>
          <w:color w:val="7E808E"/>
          <w:w w:val="105"/>
        </w:rPr>
        <w:t>提升公共机构能效水平</w:t>
      </w:r>
      <w:r>
        <w:rPr>
          <w:color w:val="7E808E"/>
          <w:spacing w:val="-63"/>
          <w:w w:val="105"/>
        </w:rPr>
        <w:t xml:space="preserve"> </w:t>
      </w:r>
      <w:r>
        <w:rPr>
          <w:color w:val="7E808E"/>
          <w:w w:val="105"/>
        </w:rPr>
        <w:t>。</w:t>
      </w:r>
    </w:p>
    <w:p>
      <w:pPr>
        <w:spacing w:before="6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0"/>
        <w:ind w:left="0" w:right="1451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E808E"/>
          <w:w w:val="105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7E808E"/>
          <w:w w:val="105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7E808E"/>
          <w:spacing w:val="1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E808E"/>
          <w:w w:val="105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pgSz w:w="11930" w:h="16880"/>
          <w:pgMar w:top="10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4"/>
        <w:spacing w:before="7" w:line="357" w:lineRule="auto"/>
        <w:ind w:left="1684" w:right="1216" w:firstLine="784"/>
        <w:jc w:val="left"/>
      </w:pPr>
      <w:r>
        <w:rPr>
          <w:color w:val="6B6E77"/>
          <w:w w:val="75"/>
        </w:rPr>
        <w:t>（</w:t>
      </w:r>
      <w:r>
        <w:rPr>
          <w:color w:val="6B6E77"/>
          <w:spacing w:val="-47"/>
          <w:w w:val="75"/>
        </w:rPr>
        <w:t xml:space="preserve"> </w:t>
      </w:r>
      <w:r>
        <w:rPr>
          <w:color w:val="6B6E77"/>
        </w:rPr>
        <w:t>五</w:t>
      </w:r>
      <w:r>
        <w:rPr>
          <w:color w:val="6B6E77"/>
          <w:spacing w:val="-76"/>
        </w:rPr>
        <w:t xml:space="preserve"> </w:t>
      </w:r>
      <w:r>
        <w:rPr>
          <w:color w:val="6B6E77"/>
          <w:w w:val="75"/>
        </w:rPr>
        <w:t>）</w:t>
      </w:r>
      <w:r>
        <w:rPr>
          <w:color w:val="6B6E77"/>
          <w:spacing w:val="-8"/>
          <w:w w:val="75"/>
        </w:rPr>
        <w:t xml:space="preserve"> </w:t>
      </w:r>
      <w:r>
        <w:rPr>
          <w:color w:val="6B6E77"/>
        </w:rPr>
        <w:t>强化重点用能单位节能管理</w:t>
      </w:r>
      <w:r>
        <w:rPr>
          <w:color w:val="6B6E77"/>
          <w:spacing w:val="-45"/>
        </w:rPr>
        <w:t xml:space="preserve"> </w:t>
      </w:r>
      <w:r>
        <w:rPr>
          <w:color w:val="6B6E77"/>
          <w:spacing w:val="-21"/>
        </w:rPr>
        <w:t>。实施重</w:t>
      </w:r>
      <w:r>
        <w:rPr>
          <w:color w:val="6B6E77"/>
          <w:spacing w:val="-99"/>
        </w:rPr>
        <w:t xml:space="preserve"> </w:t>
      </w:r>
      <w:r>
        <w:rPr>
          <w:color w:val="6B6E77"/>
          <w:spacing w:val="4"/>
        </w:rPr>
        <w:t>点用能单位管理</w:t>
      </w:r>
      <w:r>
        <w:rPr>
          <w:color w:val="6B6E77"/>
          <w:w w:val="103"/>
        </w:rPr>
        <w:t xml:space="preserve"> </w:t>
      </w:r>
      <w:r>
        <w:rPr>
          <w:color w:val="6B6E77"/>
        </w:rPr>
        <w:t xml:space="preserve">制度建设 </w:t>
      </w:r>
      <w:r>
        <w:rPr>
          <w:color w:val="6B6E77"/>
          <w:spacing w:val="-14"/>
        </w:rPr>
        <w:t xml:space="preserve">，探索分级分类设定重 </w:t>
      </w:r>
      <w:r>
        <w:rPr>
          <w:color w:val="6B6E77"/>
        </w:rPr>
        <w:t xml:space="preserve">点用能单位的认定标准 </w:t>
      </w:r>
      <w:r>
        <w:rPr>
          <w:color w:val="6B6E77"/>
          <w:spacing w:val="-29"/>
        </w:rPr>
        <w:t>，研究制</w:t>
      </w:r>
      <w:r>
        <w:rPr>
          <w:color w:val="6B6E77"/>
          <w:spacing w:val="60"/>
        </w:rPr>
        <w:t xml:space="preserve"> </w:t>
      </w:r>
      <w:r>
        <w:rPr>
          <w:color w:val="6B6E77"/>
          <w:spacing w:val="-7"/>
        </w:rPr>
        <w:t xml:space="preserve">定公共机构重点用 </w:t>
      </w:r>
      <w:r>
        <w:rPr>
          <w:color w:val="6B6E77"/>
        </w:rPr>
        <w:t>能单位节能工作实施方案 ，进一步对重点用能</w:t>
      </w:r>
      <w:r>
        <w:rPr>
          <w:color w:val="6B6E77"/>
          <w:spacing w:val="-95"/>
        </w:rPr>
        <w:t xml:space="preserve"> </w:t>
      </w:r>
      <w:r>
        <w:rPr>
          <w:color w:val="6B6E77"/>
        </w:rPr>
        <w:t xml:space="preserve">单位名 </w:t>
      </w:r>
      <w:r>
        <w:rPr>
          <w:color w:val="6B6E77"/>
          <w:spacing w:val="-4"/>
        </w:rPr>
        <w:t xml:space="preserve">录库进行复核 </w:t>
      </w:r>
      <w:r>
        <w:rPr>
          <w:color w:val="6B6E77"/>
          <w:spacing w:val="-6"/>
        </w:rPr>
        <w:t xml:space="preserve">、更新 </w:t>
      </w:r>
      <w:r>
        <w:rPr>
          <w:color w:val="6B6E77"/>
          <w:spacing w:val="-13"/>
        </w:rPr>
        <w:t xml:space="preserve">，向社会公示 </w:t>
      </w:r>
      <w:r>
        <w:rPr>
          <w:color w:val="6B6E77"/>
        </w:rPr>
        <w:t>重点用能单位名</w:t>
      </w:r>
      <w:r>
        <w:rPr>
          <w:color w:val="6B6E77"/>
          <w:spacing w:val="-64"/>
        </w:rPr>
        <w:t xml:space="preserve"> </w:t>
      </w:r>
      <w:r>
        <w:rPr>
          <w:color w:val="6B6E77"/>
          <w:spacing w:val="10"/>
        </w:rPr>
        <w:t>单</w:t>
      </w:r>
      <w:r>
        <w:rPr>
          <w:color w:val="838790"/>
          <w:spacing w:val="10"/>
        </w:rPr>
        <w:t>。</w:t>
      </w:r>
    </w:p>
    <w:p>
      <w:pPr>
        <w:pStyle w:val="4"/>
        <w:spacing w:before="22" w:line="355" w:lineRule="auto"/>
        <w:ind w:left="1670" w:right="1216" w:firstLine="813"/>
        <w:jc w:val="left"/>
      </w:pPr>
      <w:r>
        <w:rPr>
          <w:color w:val="6B6E77"/>
          <w:w w:val="80"/>
        </w:rPr>
        <w:t>（</w:t>
      </w:r>
      <w:r>
        <w:rPr>
          <w:color w:val="6B6E77"/>
          <w:spacing w:val="-57"/>
          <w:w w:val="80"/>
        </w:rPr>
        <w:t xml:space="preserve"> </w:t>
      </w:r>
      <w:r>
        <w:rPr>
          <w:color w:val="6B6E77"/>
          <w:w w:val="105"/>
        </w:rPr>
        <w:t>六</w:t>
      </w:r>
      <w:r>
        <w:rPr>
          <w:color w:val="6B6E77"/>
          <w:spacing w:val="-103"/>
          <w:w w:val="105"/>
        </w:rPr>
        <w:t xml:space="preserve"> </w:t>
      </w:r>
      <w:r>
        <w:rPr>
          <w:color w:val="6B6E77"/>
          <w:w w:val="80"/>
        </w:rPr>
        <w:t>）</w:t>
      </w:r>
      <w:r>
        <w:rPr>
          <w:color w:val="6B6E77"/>
          <w:spacing w:val="-79"/>
          <w:w w:val="80"/>
        </w:rPr>
        <w:t xml:space="preserve"> </w:t>
      </w:r>
      <w:r>
        <w:rPr>
          <w:color w:val="6B6E77"/>
          <w:spacing w:val="-9"/>
          <w:w w:val="105"/>
        </w:rPr>
        <w:t>推进能耗定额管理和强化监督考核</w:t>
      </w:r>
      <w:r>
        <w:rPr>
          <w:color w:val="838790"/>
          <w:spacing w:val="-9"/>
          <w:w w:val="105"/>
        </w:rPr>
        <w:t>。</w:t>
      </w:r>
      <w:r>
        <w:rPr>
          <w:color w:val="6B6E77"/>
          <w:spacing w:val="-9"/>
          <w:w w:val="105"/>
        </w:rPr>
        <w:t>加强公共机构能</w:t>
      </w:r>
      <w:r>
        <w:rPr>
          <w:color w:val="6B6E77"/>
          <w:w w:val="104"/>
        </w:rPr>
        <w:t xml:space="preserve"> </w:t>
      </w:r>
      <w:r>
        <w:rPr>
          <w:color w:val="6B6E77"/>
          <w:w w:val="105"/>
        </w:rPr>
        <w:t>耗定额编制方法研究</w:t>
      </w:r>
      <w:r>
        <w:rPr>
          <w:color w:val="6B6E77"/>
          <w:spacing w:val="-76"/>
          <w:w w:val="105"/>
        </w:rPr>
        <w:t xml:space="preserve"> </w:t>
      </w:r>
      <w:r>
        <w:rPr>
          <w:color w:val="6B6E77"/>
          <w:spacing w:val="-31"/>
          <w:w w:val="105"/>
        </w:rPr>
        <w:t>，做好转</w:t>
      </w:r>
      <w:r>
        <w:rPr>
          <w:color w:val="6B6E77"/>
          <w:spacing w:val="-122"/>
          <w:w w:val="105"/>
        </w:rPr>
        <w:t xml:space="preserve"> </w:t>
      </w:r>
      <w:r>
        <w:rPr>
          <w:color w:val="6B6E77"/>
          <w:w w:val="105"/>
        </w:rPr>
        <w:t>变节能目标管理方</w:t>
      </w:r>
      <w:r>
        <w:rPr>
          <w:color w:val="6B6E77"/>
          <w:spacing w:val="-77"/>
          <w:w w:val="105"/>
        </w:rPr>
        <w:t xml:space="preserve"> </w:t>
      </w:r>
      <w:r>
        <w:rPr>
          <w:color w:val="6B6E77"/>
          <w:w w:val="105"/>
        </w:rPr>
        <w:t>式顶层设计</w:t>
      </w:r>
      <w:r>
        <w:rPr>
          <w:color w:val="6B6E77"/>
          <w:spacing w:val="-131"/>
          <w:w w:val="105"/>
        </w:rPr>
        <w:t xml:space="preserve"> </w:t>
      </w:r>
      <w:r>
        <w:rPr>
          <w:color w:val="838790"/>
          <w:spacing w:val="-48"/>
          <w:w w:val="105"/>
        </w:rPr>
        <w:t>。</w:t>
      </w:r>
      <w:r>
        <w:rPr>
          <w:color w:val="6B6E77"/>
          <w:spacing w:val="-48"/>
          <w:w w:val="105"/>
        </w:rPr>
        <w:t>推</w:t>
      </w:r>
      <w:r>
        <w:rPr>
          <w:color w:val="6B6E77"/>
          <w:w w:val="103"/>
        </w:rPr>
        <w:t xml:space="preserve"> </w:t>
      </w:r>
      <w:r>
        <w:rPr>
          <w:color w:val="6B6E77"/>
          <w:w w:val="105"/>
        </w:rPr>
        <w:t>动各设区市制订本地区能耗定</w:t>
      </w:r>
      <w:r>
        <w:rPr>
          <w:color w:val="6B6E77"/>
          <w:spacing w:val="-114"/>
          <w:w w:val="105"/>
        </w:rPr>
        <w:t xml:space="preserve"> </w:t>
      </w:r>
      <w:r>
        <w:rPr>
          <w:color w:val="6B6E77"/>
          <w:w w:val="105"/>
        </w:rPr>
        <w:t>额标准</w:t>
      </w:r>
      <w:r>
        <w:rPr>
          <w:color w:val="6B6E77"/>
          <w:spacing w:val="-119"/>
          <w:w w:val="105"/>
        </w:rPr>
        <w:t xml:space="preserve"> </w:t>
      </w:r>
      <w:r>
        <w:rPr>
          <w:color w:val="6B6E77"/>
          <w:spacing w:val="-7"/>
          <w:w w:val="105"/>
        </w:rPr>
        <w:t>，选择有条件的地市或区县</w:t>
      </w:r>
      <w:r>
        <w:rPr>
          <w:color w:val="6B6E77"/>
        </w:rPr>
        <w:t xml:space="preserve"> </w:t>
      </w:r>
      <w:r>
        <w:rPr>
          <w:color w:val="6B6E77"/>
          <w:w w:val="105"/>
        </w:rPr>
        <w:t>试行能耗定额管理</w:t>
      </w:r>
      <w:r>
        <w:rPr>
          <w:color w:val="6B6E77"/>
          <w:spacing w:val="-90"/>
          <w:w w:val="105"/>
        </w:rPr>
        <w:t xml:space="preserve"> </w:t>
      </w:r>
      <w:r>
        <w:rPr>
          <w:color w:val="838790"/>
          <w:spacing w:val="-7"/>
          <w:w w:val="105"/>
        </w:rPr>
        <w:t>。</w:t>
      </w:r>
      <w:r>
        <w:rPr>
          <w:color w:val="6B6E77"/>
          <w:spacing w:val="-7"/>
          <w:w w:val="105"/>
        </w:rPr>
        <w:t>积极协调将公共机构节约能源资源工作纳入</w:t>
      </w:r>
      <w:r>
        <w:rPr>
          <w:color w:val="6B6E77"/>
          <w:spacing w:val="-125"/>
          <w:w w:val="105"/>
        </w:rPr>
        <w:t xml:space="preserve"> </w:t>
      </w:r>
      <w:r>
        <w:rPr>
          <w:color w:val="6B6E77"/>
          <w:w w:val="105"/>
        </w:rPr>
        <w:t>政府绩效和对下级政府节能考核内容</w:t>
      </w:r>
      <w:r>
        <w:rPr>
          <w:color w:val="6B6E77"/>
          <w:spacing w:val="-42"/>
          <w:w w:val="105"/>
        </w:rPr>
        <w:t xml:space="preserve"> </w:t>
      </w:r>
      <w:r>
        <w:rPr>
          <w:color w:val="6B6E77"/>
          <w:w w:val="105"/>
        </w:rPr>
        <w:t>。建立和完善节约能源资源</w:t>
      </w:r>
      <w:r>
        <w:rPr>
          <w:color w:val="6B6E77"/>
          <w:spacing w:val="-152"/>
          <w:w w:val="105"/>
        </w:rPr>
        <w:t xml:space="preserve"> </w:t>
      </w:r>
      <w:r>
        <w:rPr>
          <w:color w:val="6B6E77"/>
          <w:spacing w:val="-8"/>
          <w:w w:val="105"/>
        </w:rPr>
        <w:t>目标责任制，强化考核结果运用</w:t>
      </w:r>
      <w:r>
        <w:rPr>
          <w:color w:val="6B6E77"/>
          <w:spacing w:val="-89"/>
          <w:w w:val="105"/>
        </w:rPr>
        <w:t xml:space="preserve"> </w:t>
      </w:r>
      <w:r>
        <w:rPr>
          <w:color w:val="838790"/>
          <w:spacing w:val="-6"/>
          <w:w w:val="105"/>
        </w:rPr>
        <w:t>。</w:t>
      </w:r>
      <w:r>
        <w:rPr>
          <w:color w:val="6B6E77"/>
          <w:spacing w:val="-6"/>
          <w:w w:val="105"/>
        </w:rPr>
        <w:t>建立健全能源资源消费信息通</w:t>
      </w:r>
      <w:r>
        <w:rPr>
          <w:color w:val="6B6E77"/>
          <w:spacing w:val="-91"/>
          <w:w w:val="105"/>
        </w:rPr>
        <w:t xml:space="preserve"> </w:t>
      </w:r>
      <w:r>
        <w:rPr>
          <w:color w:val="6B6E77"/>
          <w:w w:val="105"/>
        </w:rPr>
        <w:t>报和公开制度</w:t>
      </w:r>
      <w:r>
        <w:rPr>
          <w:color w:val="6B6E77"/>
          <w:spacing w:val="-77"/>
          <w:w w:val="105"/>
        </w:rPr>
        <w:t xml:space="preserve"> </w:t>
      </w:r>
      <w:r>
        <w:rPr>
          <w:color w:val="6B6E77"/>
          <w:w w:val="105"/>
        </w:rPr>
        <w:t>。</w:t>
      </w:r>
    </w:p>
    <w:p>
      <w:pPr>
        <w:pStyle w:val="4"/>
        <w:spacing w:line="355" w:lineRule="auto"/>
        <w:ind w:left="1670" w:right="1418" w:firstLine="777"/>
        <w:jc w:val="both"/>
      </w:pPr>
      <w:r>
        <w:rPr>
          <w:color w:val="6B6E77"/>
          <w:w w:val="80"/>
        </w:rPr>
        <w:t xml:space="preserve">（ </w:t>
      </w:r>
      <w:r>
        <w:rPr>
          <w:color w:val="6B6E77"/>
        </w:rPr>
        <w:t xml:space="preserve">七 </w:t>
      </w:r>
      <w:r>
        <w:rPr>
          <w:color w:val="6B6E77"/>
          <w:w w:val="80"/>
        </w:rPr>
        <w:t>）</w:t>
      </w:r>
      <w:r>
        <w:rPr>
          <w:color w:val="6B6E77"/>
          <w:spacing w:val="5"/>
          <w:w w:val="80"/>
        </w:rPr>
        <w:t xml:space="preserve"> </w:t>
      </w:r>
      <w:r>
        <w:rPr>
          <w:color w:val="6B6E77"/>
          <w:spacing w:val="-6"/>
        </w:rPr>
        <w:t>完善能源资源消费统计和能耗会审。加强公共机构能</w:t>
      </w:r>
      <w:r>
        <w:rPr>
          <w:color w:val="6B6E77"/>
          <w:w w:val="104"/>
        </w:rPr>
        <w:t xml:space="preserve"> </w:t>
      </w:r>
      <w:r>
        <w:rPr>
          <w:color w:val="6B6E77"/>
        </w:rPr>
        <w:t xml:space="preserve">源资源计量 </w:t>
      </w:r>
      <w:r>
        <w:rPr>
          <w:color w:val="6B6E77"/>
          <w:spacing w:val="-7"/>
        </w:rPr>
        <w:t xml:space="preserve">，切实落实能源资源计量基础工作 </w:t>
      </w:r>
      <w:r>
        <w:rPr>
          <w:color w:val="6B6E77"/>
          <w:spacing w:val="-15"/>
        </w:rPr>
        <w:t>，提高能源资源计</w:t>
      </w:r>
      <w:r>
        <w:rPr>
          <w:color w:val="6B6E77"/>
          <w:spacing w:val="17"/>
        </w:rPr>
        <w:t xml:space="preserve"> </w:t>
      </w:r>
      <w:r>
        <w:rPr>
          <w:color w:val="6B6E77"/>
        </w:rPr>
        <w:t xml:space="preserve">量管理标准化 </w:t>
      </w:r>
      <w:r>
        <w:rPr>
          <w:color w:val="6B6E77"/>
          <w:spacing w:val="-9"/>
        </w:rPr>
        <w:t xml:space="preserve">、规范化水平 </w:t>
      </w:r>
      <w:r>
        <w:rPr>
          <w:color w:val="838790"/>
          <w:spacing w:val="-26"/>
        </w:rPr>
        <w:t>。</w:t>
      </w:r>
      <w:r>
        <w:rPr>
          <w:color w:val="6B6E77"/>
          <w:spacing w:val="-26"/>
        </w:rPr>
        <w:t xml:space="preserve">按照 </w:t>
      </w:r>
      <w:r>
        <w:rPr>
          <w:color w:val="6B6E77"/>
        </w:rPr>
        <w:t>《公共机构能源资源消费统计</w:t>
      </w:r>
      <w:r>
        <w:rPr>
          <w:color w:val="6B6E77"/>
          <w:spacing w:val="-73"/>
        </w:rPr>
        <w:t xml:space="preserve"> </w:t>
      </w:r>
      <w:r>
        <w:rPr>
          <w:color w:val="6B6E77"/>
        </w:rPr>
        <w:t>制度》</w:t>
      </w:r>
      <w:r>
        <w:rPr>
          <w:color w:val="6B6E77"/>
          <w:spacing w:val="16"/>
        </w:rPr>
        <w:t xml:space="preserve"> </w:t>
      </w:r>
      <w:r>
        <w:rPr>
          <w:color w:val="6B6E77"/>
        </w:rPr>
        <w:t>要求</w:t>
      </w:r>
      <w:r>
        <w:rPr>
          <w:color w:val="6B6E77"/>
          <w:spacing w:val="-59"/>
        </w:rPr>
        <w:t xml:space="preserve"> </w:t>
      </w:r>
      <w:r>
        <w:rPr>
          <w:color w:val="6B6E77"/>
          <w:spacing w:val="-9"/>
        </w:rPr>
        <w:t>，继续完善公共机构名</w:t>
      </w:r>
      <w:r>
        <w:rPr>
          <w:color w:val="6B6E77"/>
          <w:spacing w:val="-18"/>
        </w:rPr>
        <w:t xml:space="preserve"> </w:t>
      </w:r>
      <w:r>
        <w:rPr>
          <w:color w:val="6B6E77"/>
          <w:spacing w:val="-8"/>
        </w:rPr>
        <w:t>录库建设，扩大统计范围</w:t>
      </w:r>
      <w:r>
        <w:rPr>
          <w:color w:val="6B6E77"/>
          <w:spacing w:val="-5"/>
        </w:rPr>
        <w:t xml:space="preserve"> </w:t>
      </w:r>
      <w:r>
        <w:rPr>
          <w:color w:val="6B6E77"/>
          <w:spacing w:val="-51"/>
        </w:rPr>
        <w:t>，加</w:t>
      </w:r>
      <w:r>
        <w:rPr>
          <w:color w:val="6B6E77"/>
          <w:spacing w:val="-129"/>
        </w:rPr>
        <w:t xml:space="preserve"> </w:t>
      </w:r>
      <w:r>
        <w:rPr>
          <w:color w:val="6B6E77"/>
        </w:rPr>
        <w:t>强统计数据质量检查指导</w:t>
      </w:r>
      <w:r>
        <w:rPr>
          <w:color w:val="6B6E77"/>
          <w:spacing w:val="120"/>
        </w:rPr>
        <w:t xml:space="preserve"> </w:t>
      </w:r>
      <w:r>
        <w:rPr>
          <w:color w:val="6B6E77"/>
        </w:rPr>
        <w:t>。</w:t>
      </w:r>
    </w:p>
    <w:p>
      <w:pPr>
        <w:pStyle w:val="4"/>
        <w:spacing w:line="240" w:lineRule="auto"/>
        <w:ind w:left="2304" w:right="1216"/>
        <w:jc w:val="left"/>
      </w:pPr>
      <w:r>
        <w:rPr>
          <w:color w:val="5B5E67"/>
          <w:spacing w:val="-9"/>
          <w:w w:val="110"/>
        </w:rPr>
        <w:t>三、树立推进能源资源节约和生态环境保护工作的意识</w:t>
      </w:r>
    </w:p>
    <w:p>
      <w:pPr>
        <w:pStyle w:val="4"/>
        <w:spacing w:before="183" w:line="360" w:lineRule="auto"/>
        <w:ind w:left="1648" w:right="854" w:firstLine="655"/>
        <w:jc w:val="left"/>
      </w:pPr>
      <w:r>
        <w:rPr>
          <w:color w:val="6B6E77"/>
          <w:w w:val="35"/>
        </w:rPr>
        <w:t>（</w:t>
      </w:r>
      <w:r>
        <w:rPr>
          <w:color w:val="6B6E77"/>
          <w:spacing w:val="-83"/>
        </w:rPr>
        <w:t xml:space="preserve"> </w:t>
      </w:r>
      <w:r>
        <w:rPr>
          <w:color w:val="6B6E77"/>
          <w:w w:val="111"/>
        </w:rPr>
        <w:t>一</w:t>
      </w:r>
      <w:r>
        <w:rPr>
          <w:color w:val="6B6E77"/>
          <w:spacing w:val="-95"/>
        </w:rPr>
        <w:t xml:space="preserve"> </w:t>
      </w:r>
      <w:r>
        <w:rPr>
          <w:color w:val="6B6E77"/>
          <w:w w:val="42"/>
        </w:rPr>
        <w:t>）</w:t>
      </w:r>
      <w:r>
        <w:rPr>
          <w:color w:val="6B6E77"/>
          <w:spacing w:val="-104"/>
        </w:rPr>
        <w:t xml:space="preserve"> </w:t>
      </w:r>
      <w:r>
        <w:rPr>
          <w:color w:val="6B6E77"/>
          <w:w w:val="107"/>
        </w:rPr>
        <w:t>要强化</w:t>
      </w:r>
      <w:r>
        <w:rPr>
          <w:color w:val="6B6E77"/>
          <w:spacing w:val="12"/>
          <w:w w:val="107"/>
        </w:rPr>
        <w:t>政</w:t>
      </w:r>
      <w:r>
        <w:rPr>
          <w:color w:val="6B6E77"/>
          <w:w w:val="107"/>
        </w:rPr>
        <w:t>治意</w:t>
      </w:r>
      <w:r>
        <w:rPr>
          <w:color w:val="6B6E77"/>
          <w:spacing w:val="9"/>
          <w:w w:val="107"/>
        </w:rPr>
        <w:t>识</w:t>
      </w:r>
      <w:r>
        <w:rPr>
          <w:color w:val="838790"/>
          <w:spacing w:val="-105"/>
          <w:w w:val="119"/>
        </w:rPr>
        <w:t>。</w:t>
      </w:r>
      <w:r>
        <w:rPr>
          <w:color w:val="6B6E77"/>
          <w:w w:val="103"/>
        </w:rPr>
        <w:t>坚持以习</w:t>
      </w:r>
      <w:r>
        <w:rPr>
          <w:color w:val="6B6E77"/>
          <w:spacing w:val="-119"/>
        </w:rPr>
        <w:t xml:space="preserve"> </w:t>
      </w:r>
      <w:r>
        <w:rPr>
          <w:color w:val="6B6E77"/>
          <w:w w:val="103"/>
        </w:rPr>
        <w:t>近平生态文明思想为</w:t>
      </w:r>
      <w:r>
        <w:rPr>
          <w:color w:val="6B6E77"/>
          <w:spacing w:val="-51"/>
        </w:rPr>
        <w:t xml:space="preserve"> </w:t>
      </w:r>
      <w:r>
        <w:rPr>
          <w:color w:val="6B6E77"/>
          <w:w w:val="105"/>
        </w:rPr>
        <w:t>统</w:t>
      </w:r>
      <w:r>
        <w:rPr>
          <w:color w:val="6B6E77"/>
          <w:spacing w:val="18"/>
          <w:w w:val="105"/>
        </w:rPr>
        <w:t>揽</w:t>
      </w:r>
      <w:r>
        <w:rPr>
          <w:color w:val="6B6E77"/>
          <w:w w:val="130"/>
        </w:rPr>
        <w:t xml:space="preserve">， </w:t>
      </w:r>
      <w:r>
        <w:rPr>
          <w:color w:val="6B6E77"/>
          <w:w w:val="105"/>
        </w:rPr>
        <w:t>认真践行新发</w:t>
      </w:r>
      <w:r>
        <w:rPr>
          <w:color w:val="6B6E77"/>
          <w:spacing w:val="34"/>
          <w:w w:val="105"/>
        </w:rPr>
        <w:t>展</w:t>
      </w:r>
      <w:r>
        <w:rPr>
          <w:color w:val="6B6E77"/>
          <w:w w:val="106"/>
        </w:rPr>
        <w:t>理念</w:t>
      </w:r>
      <w:r>
        <w:rPr>
          <w:color w:val="6B6E77"/>
          <w:spacing w:val="-124"/>
        </w:rPr>
        <w:t xml:space="preserve"> </w:t>
      </w:r>
      <w:r>
        <w:rPr>
          <w:color w:val="6B6E77"/>
          <w:spacing w:val="-131"/>
          <w:w w:val="130"/>
        </w:rPr>
        <w:t>，</w:t>
      </w:r>
      <w:r>
        <w:rPr>
          <w:color w:val="6B6E77"/>
          <w:w w:val="104"/>
        </w:rPr>
        <w:t>推进绿色行动</w:t>
      </w:r>
      <w:r>
        <w:rPr>
          <w:color w:val="6B6E77"/>
          <w:spacing w:val="-86"/>
        </w:rPr>
        <w:t xml:space="preserve"> </w:t>
      </w:r>
      <w:r>
        <w:rPr>
          <w:color w:val="6B6E77"/>
          <w:spacing w:val="-52"/>
          <w:w w:val="106"/>
        </w:rPr>
        <w:t>、</w:t>
      </w:r>
      <w:r>
        <w:rPr>
          <w:color w:val="6B6E77"/>
          <w:w w:val="105"/>
        </w:rPr>
        <w:t>实施节能工程</w:t>
      </w:r>
      <w:r>
        <w:rPr>
          <w:color w:val="6B6E77"/>
          <w:spacing w:val="-104"/>
        </w:rPr>
        <w:t xml:space="preserve"> </w:t>
      </w:r>
      <w:r>
        <w:rPr>
          <w:color w:val="6B6E77"/>
          <w:spacing w:val="-101"/>
          <w:w w:val="115"/>
        </w:rPr>
        <w:t>，</w:t>
      </w:r>
      <w:r>
        <w:rPr>
          <w:color w:val="6B6E77"/>
          <w:w w:val="103"/>
        </w:rPr>
        <w:t>提高</w:t>
      </w:r>
      <w:r>
        <w:rPr>
          <w:color w:val="6B6E77"/>
          <w:spacing w:val="-99"/>
        </w:rPr>
        <w:t xml:space="preserve"> </w:t>
      </w:r>
      <w:r>
        <w:rPr>
          <w:color w:val="6B6E77"/>
        </w:rPr>
        <w:t xml:space="preserve">能源 </w:t>
      </w:r>
      <w:r>
        <w:rPr>
          <w:color w:val="6B6E77"/>
          <w:w w:val="104"/>
        </w:rPr>
        <w:t>资源利用效率</w:t>
      </w:r>
      <w:r>
        <w:rPr>
          <w:color w:val="6B6E77"/>
          <w:spacing w:val="-86"/>
        </w:rPr>
        <w:t xml:space="preserve"> </w:t>
      </w:r>
      <w:r>
        <w:rPr>
          <w:color w:val="6B6E77"/>
          <w:spacing w:val="-124"/>
          <w:w w:val="130"/>
        </w:rPr>
        <w:t>，</w:t>
      </w:r>
      <w:r>
        <w:rPr>
          <w:color w:val="6B6E77"/>
          <w:w w:val="105"/>
        </w:rPr>
        <w:t>降低能源资源消耗</w:t>
      </w:r>
      <w:r>
        <w:rPr>
          <w:color w:val="6B6E77"/>
          <w:spacing w:val="-100"/>
        </w:rPr>
        <w:t xml:space="preserve"> </w:t>
      </w:r>
      <w:r>
        <w:rPr>
          <w:color w:val="6B6E77"/>
          <w:spacing w:val="-93"/>
          <w:w w:val="115"/>
        </w:rPr>
        <w:t>，</w:t>
      </w:r>
      <w:r>
        <w:rPr>
          <w:color w:val="6B6E77"/>
          <w:w w:val="105"/>
        </w:rPr>
        <w:t>切实把</w:t>
      </w:r>
      <w:r>
        <w:rPr>
          <w:color w:val="6B6E77"/>
          <w:spacing w:val="6"/>
        </w:rPr>
        <w:t xml:space="preserve"> </w:t>
      </w:r>
      <w:r>
        <w:rPr>
          <w:color w:val="6B6E77"/>
          <w:w w:val="95"/>
        </w:rPr>
        <w:t>“绿水青山</w:t>
      </w:r>
      <w:r>
        <w:rPr>
          <w:color w:val="6B6E77"/>
          <w:spacing w:val="10"/>
          <w:w w:val="95"/>
        </w:rPr>
        <w:t>就</w:t>
      </w:r>
      <w:r>
        <w:rPr>
          <w:color w:val="6B6E77"/>
          <w:w w:val="106"/>
        </w:rPr>
        <w:t xml:space="preserve">是金山 </w:t>
      </w:r>
      <w:r>
        <w:rPr>
          <w:color w:val="6B6E77"/>
          <w:w w:val="107"/>
        </w:rPr>
        <w:t>银山</w:t>
      </w:r>
      <w:r>
        <w:rPr>
          <w:color w:val="6B6E77"/>
          <w:spacing w:val="-116"/>
        </w:rPr>
        <w:t xml:space="preserve"> </w:t>
      </w:r>
      <w:r>
        <w:rPr>
          <w:color w:val="6B6E77"/>
          <w:spacing w:val="-23"/>
          <w:w w:val="106"/>
        </w:rPr>
        <w:t>、</w:t>
      </w:r>
      <w:r>
        <w:rPr>
          <w:color w:val="6B6E77"/>
          <w:w w:val="105"/>
        </w:rPr>
        <w:t>良好生态环境</w:t>
      </w:r>
      <w:r>
        <w:rPr>
          <w:color w:val="6B6E77"/>
          <w:spacing w:val="-38"/>
          <w:w w:val="105"/>
        </w:rPr>
        <w:t>就</w:t>
      </w:r>
      <w:r>
        <w:rPr>
          <w:color w:val="6B6E77"/>
          <w:w w:val="105"/>
        </w:rPr>
        <w:t>是最普惠的民</w:t>
      </w:r>
      <w:r>
        <w:rPr>
          <w:color w:val="6B6E77"/>
          <w:spacing w:val="-89"/>
        </w:rPr>
        <w:t xml:space="preserve"> </w:t>
      </w:r>
      <w:r>
        <w:rPr>
          <w:color w:val="6B6E77"/>
          <w:w w:val="104"/>
        </w:rPr>
        <w:t>生福祉</w:t>
      </w:r>
      <w:r>
        <w:rPr>
          <w:color w:val="6B6E77"/>
          <w:w w:val="48"/>
        </w:rPr>
        <w:t>”</w:t>
      </w:r>
      <w:r>
        <w:rPr>
          <w:color w:val="6B6E77"/>
          <w:spacing w:val="-6"/>
        </w:rPr>
        <w:t xml:space="preserve"> </w:t>
      </w:r>
      <w:r>
        <w:rPr>
          <w:color w:val="6B6E77"/>
          <w:w w:val="107"/>
        </w:rPr>
        <w:t>的</w:t>
      </w:r>
      <w:r>
        <w:rPr>
          <w:color w:val="6B6E77"/>
          <w:spacing w:val="-38"/>
          <w:w w:val="107"/>
        </w:rPr>
        <w:t>本</w:t>
      </w:r>
      <w:r>
        <w:rPr>
          <w:color w:val="6B6E77"/>
          <w:w w:val="103"/>
        </w:rPr>
        <w:t xml:space="preserve">质要求转化为 </w:t>
      </w:r>
      <w:r>
        <w:rPr>
          <w:color w:val="6B6E77"/>
          <w:w w:val="105"/>
        </w:rPr>
        <w:t>我们的具</w:t>
      </w:r>
      <w:r>
        <w:rPr>
          <w:color w:val="6B6E77"/>
          <w:spacing w:val="-15"/>
          <w:w w:val="113"/>
        </w:rPr>
        <w:t>体</w:t>
      </w:r>
      <w:r>
        <w:rPr>
          <w:color w:val="6B6E77"/>
          <w:w w:val="106"/>
        </w:rPr>
        <w:t>行</w:t>
      </w:r>
      <w:r>
        <w:rPr>
          <w:color w:val="6B6E77"/>
          <w:spacing w:val="26"/>
          <w:w w:val="106"/>
        </w:rPr>
        <w:t>动</w:t>
      </w:r>
      <w:r>
        <w:rPr>
          <w:color w:val="6B6E77"/>
          <w:w w:val="107"/>
        </w:rPr>
        <w:t>，努力担当起在生态文明</w:t>
      </w:r>
      <w:r>
        <w:rPr>
          <w:color w:val="6B6E77"/>
          <w:spacing w:val="-152"/>
          <w:w w:val="107"/>
        </w:rPr>
        <w:t>建</w:t>
      </w:r>
      <w:r>
        <w:rPr>
          <w:color w:val="6B6E77"/>
          <w:w w:val="106"/>
        </w:rPr>
        <w:t>设中的能源</w:t>
      </w:r>
      <w:r>
        <w:rPr>
          <w:color w:val="6B6E77"/>
          <w:spacing w:val="7"/>
          <w:w w:val="106"/>
        </w:rPr>
        <w:t>资</w:t>
      </w:r>
      <w:r>
        <w:rPr>
          <w:color w:val="6B6E77"/>
        </w:rPr>
        <w:t>源</w:t>
      </w:r>
      <w:r>
        <w:rPr>
          <w:color w:val="6B6E77"/>
          <w:spacing w:val="-119"/>
        </w:rPr>
        <w:t xml:space="preserve"> </w:t>
      </w:r>
      <w:r>
        <w:rPr>
          <w:color w:val="6B6E77"/>
          <w:w w:val="103"/>
        </w:rPr>
        <w:t>节约</w:t>
      </w:r>
    </w:p>
    <w:p>
      <w:pPr>
        <w:spacing w:before="6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0"/>
        <w:ind w:left="1655" w:right="1216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38790"/>
          <w:w w:val="365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838790"/>
          <w:spacing w:val="-209"/>
          <w:w w:val="3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6B6E77"/>
          <w:w w:val="115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6B6E77"/>
          <w:spacing w:val="25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B6E77"/>
          <w:w w:val="115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10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7"/>
          <w:szCs w:val="27"/>
        </w:rPr>
      </w:pPr>
    </w:p>
    <w:p>
      <w:pPr>
        <w:pStyle w:val="2"/>
        <w:spacing w:line="430" w:lineRule="exact"/>
        <w:ind w:left="1641" w:right="1216"/>
        <w:jc w:val="left"/>
      </w:pPr>
      <w:r>
        <w:rPr>
          <w:color w:val="808390"/>
          <w:w w:val="95"/>
        </w:rPr>
        <w:t>和生态环境保护责任</w:t>
      </w:r>
      <w:r>
        <w:rPr>
          <w:color w:val="808390"/>
          <w:spacing w:val="-49"/>
          <w:w w:val="95"/>
        </w:rPr>
        <w:t xml:space="preserve"> </w:t>
      </w:r>
      <w:r>
        <w:rPr>
          <w:color w:val="808390"/>
          <w:w w:val="95"/>
        </w:rPr>
        <w:t>。</w:t>
      </w:r>
    </w:p>
    <w:p>
      <w:pPr>
        <w:spacing w:before="144" w:line="321" w:lineRule="auto"/>
        <w:ind w:left="1634" w:right="1482" w:firstLine="748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808390"/>
          <w:w w:val="75"/>
          <w:sz w:val="33"/>
          <w:szCs w:val="33"/>
        </w:rPr>
        <w:t>（</w:t>
      </w:r>
      <w:r>
        <w:rPr>
          <w:rFonts w:ascii="宋体" w:hAnsi="宋体" w:eastAsia="宋体" w:cs="宋体"/>
          <w:color w:val="808390"/>
          <w:spacing w:val="-95"/>
          <w:w w:val="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二</w:t>
      </w:r>
      <w:r>
        <w:rPr>
          <w:rFonts w:ascii="宋体" w:hAnsi="宋体" w:eastAsia="宋体" w:cs="宋体"/>
          <w:color w:val="808390"/>
          <w:spacing w:val="-133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75"/>
          <w:sz w:val="33"/>
          <w:szCs w:val="33"/>
        </w:rPr>
        <w:t>）</w:t>
      </w:r>
      <w:r>
        <w:rPr>
          <w:rFonts w:ascii="宋体" w:hAnsi="宋体" w:eastAsia="宋体" w:cs="宋体"/>
          <w:color w:val="808390"/>
          <w:spacing w:val="-84"/>
          <w:w w:val="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要强化制度意识</w:t>
      </w:r>
      <w:r>
        <w:rPr>
          <w:rFonts w:ascii="宋体" w:hAnsi="宋体" w:eastAsia="宋体" w:cs="宋体"/>
          <w:color w:val="808390"/>
          <w:spacing w:val="-13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6"/>
          <w:w w:val="95"/>
          <w:sz w:val="33"/>
          <w:szCs w:val="33"/>
        </w:rPr>
        <w:t>。积极引导各级公共机构贯彻落实生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 xml:space="preserve"> 态文明建设的战略部署</w:t>
      </w:r>
      <w:r>
        <w:rPr>
          <w:rFonts w:ascii="宋体" w:hAnsi="宋体" w:eastAsia="宋体" w:cs="宋体"/>
          <w:color w:val="808390"/>
          <w:spacing w:val="-8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7"/>
          <w:w w:val="95"/>
          <w:sz w:val="33"/>
          <w:szCs w:val="33"/>
        </w:rPr>
        <w:t>，结合国家关于治理大气污染</w:t>
      </w:r>
      <w:r>
        <w:rPr>
          <w:rFonts w:ascii="宋体" w:hAnsi="宋体" w:eastAsia="宋体" w:cs="宋体"/>
          <w:color w:val="808390"/>
          <w:spacing w:val="-83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9"/>
          <w:w w:val="95"/>
          <w:sz w:val="33"/>
          <w:szCs w:val="33"/>
        </w:rPr>
        <w:t>、推进绿色</w:t>
      </w:r>
      <w:r>
        <w:rPr>
          <w:rFonts w:ascii="宋体" w:hAnsi="宋体" w:eastAsia="宋体" w:cs="宋体"/>
          <w:color w:val="808390"/>
          <w:spacing w:val="-13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发展的新要求</w:t>
      </w:r>
      <w:r>
        <w:rPr>
          <w:rFonts w:ascii="宋体" w:hAnsi="宋体" w:eastAsia="宋体" w:cs="宋体"/>
          <w:color w:val="808390"/>
          <w:spacing w:val="-8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5"/>
          <w:w w:val="95"/>
          <w:sz w:val="33"/>
          <w:szCs w:val="33"/>
        </w:rPr>
        <w:t>，不断完善相关</w:t>
      </w:r>
      <w:r>
        <w:rPr>
          <w:rFonts w:ascii="宋体" w:hAnsi="宋体" w:eastAsia="宋体" w:cs="宋体"/>
          <w:color w:val="808390"/>
          <w:spacing w:val="-9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配套规章制度</w:t>
      </w:r>
      <w:r>
        <w:rPr>
          <w:rFonts w:ascii="宋体" w:hAnsi="宋体" w:eastAsia="宋体" w:cs="宋体"/>
          <w:color w:val="808390"/>
          <w:spacing w:val="-9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3"/>
          <w:w w:val="95"/>
          <w:sz w:val="33"/>
          <w:szCs w:val="33"/>
        </w:rPr>
        <w:t>，重点抓好各项法规</w:t>
      </w:r>
      <w:r>
        <w:rPr>
          <w:rFonts w:ascii="宋体" w:hAnsi="宋体" w:eastAsia="宋体" w:cs="宋体"/>
          <w:color w:val="808390"/>
          <w:spacing w:val="-152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制度和节</w:t>
      </w:r>
      <w:r>
        <w:rPr>
          <w:rFonts w:ascii="宋体" w:hAnsi="宋体" w:eastAsia="宋体" w:cs="宋体"/>
          <w:color w:val="808390"/>
          <w:spacing w:val="-7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能政策措施在公共机构的</w:t>
      </w:r>
      <w:r>
        <w:rPr>
          <w:rFonts w:ascii="宋体" w:hAnsi="宋体" w:eastAsia="宋体" w:cs="宋体"/>
          <w:color w:val="808390"/>
          <w:spacing w:val="-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落实</w:t>
      </w:r>
      <w:r>
        <w:rPr>
          <w:rFonts w:ascii="宋体" w:hAnsi="宋体" w:eastAsia="宋体" w:cs="宋体"/>
          <w:color w:val="808390"/>
          <w:spacing w:val="-9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9"/>
          <w:w w:val="95"/>
          <w:sz w:val="33"/>
          <w:szCs w:val="33"/>
        </w:rPr>
        <w:t>，提高执行制度的主</w:t>
      </w:r>
      <w:r>
        <w:rPr>
          <w:rFonts w:ascii="宋体" w:hAnsi="宋体" w:eastAsia="宋体" w:cs="宋体"/>
          <w:color w:val="808390"/>
          <w:spacing w:val="-6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动</w:t>
      </w:r>
      <w:r>
        <w:rPr>
          <w:rFonts w:ascii="宋体" w:hAnsi="宋体" w:eastAsia="宋体" w:cs="宋体"/>
          <w:color w:val="808390"/>
          <w:spacing w:val="-14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性</w:t>
      </w:r>
      <w:r>
        <w:rPr>
          <w:rFonts w:ascii="宋体" w:hAnsi="宋体" w:eastAsia="宋体" w:cs="宋体"/>
          <w:color w:val="808390"/>
          <w:spacing w:val="-125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4"/>
          <w:w w:val="95"/>
          <w:sz w:val="33"/>
          <w:szCs w:val="33"/>
        </w:rPr>
        <w:t>、积极性和自</w:t>
      </w:r>
      <w:r>
        <w:rPr>
          <w:rFonts w:ascii="宋体" w:hAnsi="宋体" w:eastAsia="宋体" w:cs="宋体"/>
          <w:color w:val="808390"/>
          <w:spacing w:val="-8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觉性</w:t>
      </w:r>
      <w:r>
        <w:rPr>
          <w:rFonts w:ascii="宋体" w:hAnsi="宋体" w:eastAsia="宋体" w:cs="宋体"/>
          <w:color w:val="808390"/>
          <w:spacing w:val="-11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9"/>
          <w:w w:val="95"/>
          <w:sz w:val="33"/>
          <w:szCs w:val="33"/>
        </w:rPr>
        <w:t>，坚决克服思想上的模糊认识和</w:t>
      </w:r>
      <w:r>
        <w:rPr>
          <w:rFonts w:ascii="宋体" w:hAnsi="宋体" w:eastAsia="宋体" w:cs="宋体"/>
          <w:color w:val="808390"/>
          <w:spacing w:val="-9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行动上的滞</w:t>
      </w:r>
      <w:r>
        <w:rPr>
          <w:rFonts w:ascii="宋体" w:hAnsi="宋体" w:eastAsia="宋体" w:cs="宋体"/>
          <w:color w:val="808390"/>
          <w:spacing w:val="-15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13"/>
          <w:sz w:val="33"/>
          <w:szCs w:val="33"/>
        </w:rPr>
        <w:t>后与偏差。</w:t>
      </w:r>
    </w:p>
    <w:p>
      <w:pPr>
        <w:spacing w:before="39" w:line="321" w:lineRule="auto"/>
        <w:ind w:left="1627" w:right="1310" w:firstLine="698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808390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808390"/>
          <w:spacing w:val="-55"/>
          <w:w w:val="7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三</w:t>
      </w:r>
      <w:r>
        <w:rPr>
          <w:rFonts w:ascii="宋体" w:hAnsi="宋体" w:eastAsia="宋体" w:cs="宋体"/>
          <w:color w:val="808390"/>
          <w:spacing w:val="-8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70"/>
          <w:sz w:val="33"/>
          <w:szCs w:val="33"/>
        </w:rPr>
        <w:t>）</w:t>
      </w:r>
      <w:r>
        <w:rPr>
          <w:rFonts w:ascii="宋体" w:hAnsi="宋体" w:eastAsia="宋体" w:cs="宋体"/>
          <w:color w:val="808390"/>
          <w:spacing w:val="-5"/>
          <w:w w:val="7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8"/>
          <w:w w:val="95"/>
          <w:sz w:val="33"/>
          <w:szCs w:val="33"/>
        </w:rPr>
        <w:t>要强化创新意识。严格按照</w:t>
      </w:r>
      <w:r>
        <w:rPr>
          <w:rFonts w:ascii="宋体" w:hAnsi="宋体" w:eastAsia="宋体" w:cs="宋体"/>
          <w:color w:val="808390"/>
          <w:spacing w:val="-125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4"/>
          <w:w w:val="95"/>
          <w:sz w:val="33"/>
          <w:szCs w:val="33"/>
        </w:rPr>
        <w:t>客观规律办事</w:t>
      </w:r>
      <w:r>
        <w:rPr>
          <w:rFonts w:ascii="宋体" w:hAnsi="宋体" w:eastAsia="宋体" w:cs="宋体"/>
          <w:color w:val="808390"/>
          <w:spacing w:val="-115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7"/>
          <w:w w:val="95"/>
          <w:sz w:val="33"/>
          <w:szCs w:val="33"/>
        </w:rPr>
        <w:t>，努力探索</w:t>
      </w:r>
      <w:r>
        <w:rPr>
          <w:rFonts w:ascii="宋体" w:hAnsi="宋体" w:eastAsia="宋体" w:cs="宋体"/>
          <w:color w:val="808390"/>
          <w:w w:val="9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新的工作思路</w:t>
      </w:r>
      <w:r>
        <w:rPr>
          <w:rFonts w:ascii="宋体" w:hAnsi="宋体" w:eastAsia="宋体" w:cs="宋体"/>
          <w:color w:val="808390"/>
          <w:spacing w:val="-9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7"/>
          <w:w w:val="95"/>
          <w:sz w:val="33"/>
          <w:szCs w:val="33"/>
        </w:rPr>
        <w:t>。围绕节约型公共机构建</w:t>
      </w:r>
      <w:r>
        <w:rPr>
          <w:rFonts w:ascii="宋体" w:hAnsi="宋体" w:eastAsia="宋体" w:cs="宋体"/>
          <w:color w:val="808390"/>
          <w:spacing w:val="-11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3"/>
          <w:w w:val="95"/>
          <w:sz w:val="33"/>
          <w:szCs w:val="33"/>
        </w:rPr>
        <w:t>设这条主线</w:t>
      </w:r>
      <w:r>
        <w:rPr>
          <w:rFonts w:ascii="宋体" w:hAnsi="宋体" w:eastAsia="宋体" w:cs="宋体"/>
          <w:color w:val="808390"/>
          <w:spacing w:val="-10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9"/>
          <w:w w:val="95"/>
          <w:sz w:val="33"/>
          <w:szCs w:val="33"/>
        </w:rPr>
        <w:t>，以机关、学</w:t>
      </w:r>
      <w:r>
        <w:rPr>
          <w:rFonts w:ascii="宋体" w:hAnsi="宋体" w:eastAsia="宋体" w:cs="宋体"/>
          <w:color w:val="808390"/>
          <w:spacing w:val="-9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3"/>
          <w:w w:val="95"/>
          <w:sz w:val="33"/>
          <w:szCs w:val="33"/>
        </w:rPr>
        <w:t>校、医院三个领域为</w:t>
      </w:r>
      <w:r>
        <w:rPr>
          <w:rFonts w:ascii="宋体" w:hAnsi="宋体" w:eastAsia="宋体" w:cs="宋体"/>
          <w:color w:val="808390"/>
          <w:spacing w:val="-8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重点</w:t>
      </w:r>
      <w:r>
        <w:rPr>
          <w:rFonts w:ascii="宋体" w:hAnsi="宋体" w:eastAsia="宋体" w:cs="宋体"/>
          <w:color w:val="808390"/>
          <w:spacing w:val="-10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41"/>
          <w:w w:val="95"/>
          <w:sz w:val="33"/>
          <w:szCs w:val="33"/>
        </w:rPr>
        <w:t>，加强</w:t>
      </w:r>
      <w:r>
        <w:rPr>
          <w:rFonts w:ascii="宋体" w:hAnsi="宋体" w:eastAsia="宋体" w:cs="宋体"/>
          <w:color w:val="808390"/>
          <w:spacing w:val="-102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能源资源</w:t>
      </w:r>
      <w:r>
        <w:rPr>
          <w:rFonts w:ascii="宋体" w:hAnsi="宋体" w:eastAsia="宋体" w:cs="宋体"/>
          <w:color w:val="808390"/>
          <w:spacing w:val="-10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3"/>
          <w:w w:val="95"/>
          <w:sz w:val="33"/>
          <w:szCs w:val="33"/>
        </w:rPr>
        <w:t>配备供应源头</w:t>
      </w:r>
      <w:r>
        <w:rPr>
          <w:rFonts w:ascii="宋体" w:hAnsi="宋体" w:eastAsia="宋体" w:cs="宋体"/>
          <w:color w:val="808390"/>
          <w:spacing w:val="-10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24"/>
          <w:w w:val="95"/>
          <w:sz w:val="33"/>
          <w:szCs w:val="33"/>
        </w:rPr>
        <w:t>、使用过</w:t>
      </w:r>
      <w:r>
        <w:rPr>
          <w:rFonts w:ascii="宋体" w:hAnsi="宋体" w:eastAsia="宋体" w:cs="宋体"/>
          <w:color w:val="808390"/>
          <w:spacing w:val="-13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0"/>
          <w:sz w:val="33"/>
          <w:szCs w:val="33"/>
        </w:rPr>
        <w:t>程</w:t>
      </w:r>
      <w:r>
        <w:rPr>
          <w:rFonts w:ascii="宋体" w:hAnsi="宋体" w:eastAsia="宋体" w:cs="宋体"/>
          <w:color w:val="808390"/>
          <w:spacing w:val="-91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9"/>
          <w:w w:val="90"/>
          <w:sz w:val="33"/>
          <w:szCs w:val="33"/>
        </w:rPr>
        <w:t>、废物出</w:t>
      </w:r>
      <w:r>
        <w:rPr>
          <w:rFonts w:ascii="宋体" w:hAnsi="宋体" w:eastAsia="宋体" w:cs="宋体"/>
          <w:color w:val="808390"/>
          <w:spacing w:val="-30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3"/>
          <w:w w:val="90"/>
          <w:sz w:val="33"/>
          <w:szCs w:val="33"/>
        </w:rPr>
        <w:t>口处置三个环节管理</w:t>
      </w:r>
      <w:r>
        <w:rPr>
          <w:rFonts w:ascii="宋体" w:hAnsi="宋体" w:eastAsia="宋体" w:cs="宋体"/>
          <w:color w:val="808390"/>
          <w:spacing w:val="-58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4"/>
          <w:w w:val="90"/>
          <w:sz w:val="33"/>
          <w:szCs w:val="33"/>
        </w:rPr>
        <w:t>，力口大管理节能、技术节能</w:t>
      </w:r>
      <w:r>
        <w:rPr>
          <w:rFonts w:ascii="宋体" w:hAnsi="宋体" w:eastAsia="宋体" w:cs="宋体"/>
          <w:color w:val="808390"/>
          <w:spacing w:val="-74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7"/>
          <w:w w:val="90"/>
          <w:sz w:val="33"/>
          <w:szCs w:val="33"/>
        </w:rPr>
        <w:t>、行</w:t>
      </w:r>
      <w:r>
        <w:rPr>
          <w:rFonts w:ascii="宋体" w:hAnsi="宋体" w:eastAsia="宋体" w:cs="宋体"/>
          <w:color w:val="808390"/>
          <w:spacing w:val="-87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5"/>
          <w:w w:val="95"/>
          <w:sz w:val="33"/>
          <w:szCs w:val="33"/>
        </w:rPr>
        <w:t>为节能工作力度</w:t>
      </w:r>
      <w:r>
        <w:rPr>
          <w:rFonts w:ascii="宋体" w:hAnsi="宋体" w:eastAsia="宋体" w:cs="宋体"/>
          <w:color w:val="808390"/>
          <w:spacing w:val="-9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8"/>
          <w:w w:val="95"/>
          <w:sz w:val="33"/>
          <w:szCs w:val="33"/>
        </w:rPr>
        <w:t>，积极探索实践</w:t>
      </w:r>
      <w:r>
        <w:rPr>
          <w:rFonts w:ascii="宋体" w:hAnsi="宋体" w:eastAsia="宋体" w:cs="宋体"/>
          <w:color w:val="808390"/>
          <w:spacing w:val="-10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1"/>
          <w:w w:val="95"/>
          <w:sz w:val="33"/>
          <w:szCs w:val="33"/>
        </w:rPr>
        <w:t>，努力在法规保障</w:t>
      </w:r>
      <w:r>
        <w:rPr>
          <w:rFonts w:ascii="宋体" w:hAnsi="宋体" w:eastAsia="宋体" w:cs="宋体"/>
          <w:color w:val="808390"/>
          <w:spacing w:val="-83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13"/>
          <w:w w:val="95"/>
          <w:sz w:val="33"/>
          <w:szCs w:val="33"/>
        </w:rPr>
        <w:t>、组织管理、</w:t>
      </w:r>
      <w:r>
        <w:rPr>
          <w:rFonts w:ascii="宋体" w:hAnsi="宋体" w:eastAsia="宋体" w:cs="宋体"/>
          <w:color w:val="808390"/>
          <w:w w:val="9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技术支撑</w:t>
      </w:r>
      <w:r>
        <w:rPr>
          <w:rFonts w:ascii="宋体" w:hAnsi="宋体" w:eastAsia="宋体" w:cs="宋体"/>
          <w:color w:val="808390"/>
          <w:spacing w:val="-13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0"/>
          <w:w w:val="95"/>
          <w:sz w:val="33"/>
          <w:szCs w:val="33"/>
        </w:rPr>
        <w:t>、示范引导</w:t>
      </w:r>
      <w:r>
        <w:rPr>
          <w:rFonts w:ascii="宋体" w:hAnsi="宋体" w:eastAsia="宋体" w:cs="宋体"/>
          <w:color w:val="808390"/>
          <w:spacing w:val="-12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9"/>
          <w:w w:val="95"/>
          <w:sz w:val="33"/>
          <w:szCs w:val="33"/>
        </w:rPr>
        <w:t>、监督考核</w:t>
      </w:r>
      <w:r>
        <w:rPr>
          <w:rFonts w:ascii="宋体" w:hAnsi="宋体" w:eastAsia="宋体" w:cs="宋体"/>
          <w:color w:val="808390"/>
          <w:spacing w:val="-11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-14"/>
          <w:w w:val="95"/>
          <w:sz w:val="33"/>
          <w:szCs w:val="33"/>
        </w:rPr>
        <w:t>、培训</w:t>
      </w:r>
      <w:r>
        <w:rPr>
          <w:rFonts w:ascii="宋体" w:hAnsi="宋体" w:eastAsia="宋体" w:cs="宋体"/>
          <w:color w:val="808390"/>
          <w:spacing w:val="-12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宣传和市场化服务机制等</w:t>
      </w:r>
      <w:r>
        <w:rPr>
          <w:rFonts w:ascii="宋体" w:hAnsi="宋体" w:eastAsia="宋体" w:cs="宋体"/>
          <w:color w:val="808390"/>
          <w:w w:val="9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spacing w:val="4"/>
          <w:w w:val="95"/>
          <w:sz w:val="33"/>
          <w:szCs w:val="33"/>
        </w:rPr>
        <w:t>方面取得明显实效</w:t>
      </w:r>
      <w:r>
        <w:rPr>
          <w:rFonts w:ascii="宋体" w:hAnsi="宋体" w:eastAsia="宋体" w:cs="宋体"/>
          <w:color w:val="808390"/>
          <w:spacing w:val="-8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808390"/>
          <w:w w:val="95"/>
          <w:sz w:val="33"/>
          <w:szCs w:val="33"/>
        </w:rPr>
        <w:t>。</w:t>
      </w:r>
    </w:p>
    <w:p>
      <w:pPr>
        <w:spacing w:before="12" w:line="240" w:lineRule="auto"/>
        <w:rPr>
          <w:rFonts w:ascii="宋体" w:hAnsi="宋体" w:eastAsia="宋体" w:cs="宋体"/>
          <w:sz w:val="31"/>
          <w:szCs w:val="31"/>
        </w:rPr>
      </w:pPr>
    </w:p>
    <w:p>
      <w:pPr>
        <w:spacing w:before="0"/>
        <w:ind w:left="5788" w:right="1216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808390"/>
          <w:spacing w:val="4"/>
          <w:w w:val="99"/>
          <w:sz w:val="33"/>
          <w:szCs w:val="33"/>
        </w:rPr>
        <w:t>陕</w:t>
      </w:r>
      <w:r>
        <w:rPr>
          <w:rFonts w:ascii="宋体" w:hAnsi="宋体" w:eastAsia="宋体" w:cs="宋体"/>
          <w:color w:val="808390"/>
          <w:spacing w:val="4"/>
          <w:w w:val="99"/>
          <w:position w:val="-91"/>
          <w:sz w:val="33"/>
          <w:szCs w:val="33"/>
        </w:rPr>
        <w:drawing>
          <wp:inline distT="0" distB="0" distL="0" distR="0">
            <wp:extent cx="1979295" cy="163639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76" cy="16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37"/>
        <w:ind w:left="0" w:right="1473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9397A3"/>
          <w:w w:val="105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9397A3"/>
          <w:w w:val="105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9397A3"/>
          <w:spacing w:val="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9397A3"/>
          <w:w w:val="105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pgSz w:w="11930" w:h="16880"/>
          <w:pgMar w:top="6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7"/>
        <w:ind w:left="1670" w:right="1216" w:firstLine="0"/>
        <w:jc w:val="lef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30" w:h="16880"/>
      <w:pgMar w:top="60" w:right="0" w:bottom="28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8"/>
        <w:szCs w:val="8"/>
      </w:rPr>
    </w:pPr>
    <w:r>
      <w:pict>
        <v:group id="_x0000_s2049" o:spid="_x0000_s2049" o:spt="203" style="position:absolute;left:0pt;margin-left:4.3pt;margin-top:3.2pt;height:0.1pt;width:590.4pt;mso-position-horizontal-relative:page;mso-position-vertical-relative:page;z-index:-6144;mso-width-relative:page;mso-height-relative:page;" coordorigin="86,65" coordsize="11808,2">
          <o:lock v:ext="edit"/>
          <v:shape id="_x0000_s2050" o:spid="_x0000_s2050" style="position:absolute;left:86;top:65;height:2;width:11808;" filled="f" stroked="t" coordorigin="86,65" coordsize="11808,0" path="m86,65l11894,65e">
            <v:path arrowok="t"/>
            <v:fill on="f" focussize="0,0"/>
            <v:stroke weight="3.6pt" color="#B3B8BF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C74AF0"/>
    <w:rsid w:val="02D15C5A"/>
    <w:rsid w:val="03A06EEE"/>
    <w:rsid w:val="78F60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27"/>
      <w:outlineLvl w:val="1"/>
    </w:pPr>
    <w:rPr>
      <w:rFonts w:ascii="宋体" w:hAnsi="宋体" w:eastAsia="宋体"/>
      <w:sz w:val="33"/>
      <w:szCs w:val="33"/>
    </w:rPr>
  </w:style>
  <w:style w:type="paragraph" w:styleId="3">
    <w:name w:val="heading 2"/>
    <w:basedOn w:val="1"/>
    <w:next w:val="1"/>
    <w:qFormat/>
    <w:uiPriority w:val="1"/>
    <w:pPr>
      <w:ind w:left="1497"/>
      <w:outlineLvl w:val="2"/>
    </w:pPr>
    <w:rPr>
      <w:rFonts w:ascii="宋体" w:hAnsi="宋体" w:eastAsia="宋体"/>
      <w:sz w:val="31"/>
      <w:szCs w:val="3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9"/>
      <w:ind w:left="1641"/>
    </w:pPr>
    <w:rPr>
      <w:rFonts w:ascii="宋体" w:hAnsi="宋体" w:eastAsia="宋体"/>
      <w:sz w:val="30"/>
      <w:szCs w:val="30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49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3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2019-04-08T13:57:00Z</dcterms:created>
  <dc:creator>wang</dc:creator>
  <cp:lastModifiedBy> BiuBiu部落 Mr.6</cp:lastModifiedBy>
  <dcterms:modified xsi:type="dcterms:W3CDTF">2019-04-08T05:58:15Z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2019-04-08T00:00:00Z</vt:filetime>
  </property>
  <property fmtid="{D5CDD505-2E9C-101B-9397-08002B2CF9AE}" pid="5" name="KSOProductBuildVer">
    <vt:lpwstr>2052-11.1.0.8567</vt:lpwstr>
  </property>
</Properties>
</file>