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1320" w:lineRule="exact" w:before="0"/>
        <w:ind w:left="2227" w:right="2274" w:firstLine="0"/>
        <w:jc w:val="center"/>
        <w:rPr>
          <w:rFonts w:ascii="宋体" w:hAnsi="宋体" w:cs="宋体" w:eastAsia="宋体"/>
          <w:sz w:val="122"/>
          <w:szCs w:val="122"/>
        </w:rPr>
      </w:pPr>
      <w:r>
        <w:rPr>
          <w:rFonts w:ascii="宋体" w:hAnsi="宋体" w:cs="宋体" w:eastAsia="宋体"/>
          <w:color w:val="D48780"/>
          <w:spacing w:val="134"/>
          <w:w w:val="75"/>
          <w:sz w:val="122"/>
          <w:szCs w:val="122"/>
        </w:rPr>
        <w:t>交通运输部文件</w:t>
      </w:r>
      <w:r>
        <w:rPr>
          <w:rFonts w:ascii="宋体" w:hAnsi="宋体" w:cs="宋体" w:eastAsia="宋体"/>
          <w:spacing w:val="134"/>
          <w:sz w:val="122"/>
          <w:szCs w:val="122"/>
        </w:rPr>
      </w:r>
    </w:p>
    <w:p>
      <w:pPr>
        <w:spacing w:line="240" w:lineRule="auto" w:before="11"/>
        <w:rPr>
          <w:rFonts w:ascii="宋体" w:hAnsi="宋体" w:cs="宋体" w:eastAsia="宋体"/>
          <w:sz w:val="88"/>
          <w:szCs w:val="88"/>
        </w:rPr>
      </w:pPr>
    </w:p>
    <w:p>
      <w:pPr>
        <w:pStyle w:val="BodyText"/>
        <w:spacing w:line="240" w:lineRule="auto"/>
        <w:ind w:left="2200" w:right="2274"/>
        <w:jc w:val="center"/>
      </w:pPr>
      <w:r>
        <w:rPr>
          <w:color w:val="757983"/>
          <w:w w:val="91"/>
        </w:rPr>
        <w:t>交海发</w:t>
      </w:r>
      <w:r>
        <w:rPr>
          <w:color w:val="757983"/>
          <w:spacing w:val="-5"/>
          <w:w w:val="91"/>
        </w:rPr>
        <w:t>〔</w:t>
      </w:r>
      <w:r>
        <w:rPr>
          <w:rFonts w:ascii="Times New Roman" w:hAnsi="Times New Roman" w:cs="Times New Roman" w:eastAsia="Times New Roman"/>
          <w:color w:val="757983"/>
          <w:w w:val="104"/>
        </w:rPr>
        <w:t>20</w:t>
      </w:r>
      <w:r>
        <w:rPr>
          <w:rFonts w:ascii="Times New Roman" w:hAnsi="Times New Roman" w:cs="Times New Roman" w:eastAsia="Times New Roman"/>
          <w:color w:val="757983"/>
          <w:spacing w:val="-8"/>
          <w:w w:val="104"/>
        </w:rPr>
        <w:t>1</w:t>
      </w:r>
      <w:r>
        <w:rPr>
          <w:rFonts w:ascii="Times New Roman" w:hAnsi="Times New Roman" w:cs="Times New Roman" w:eastAsia="Times New Roman"/>
          <w:color w:val="757983"/>
          <w:spacing w:val="-25"/>
          <w:w w:val="117"/>
        </w:rPr>
        <w:t>8</w:t>
      </w:r>
      <w:r>
        <w:rPr>
          <w:color w:val="757983"/>
          <w:w w:val="48"/>
        </w:rPr>
        <w:t>〕</w:t>
      </w:r>
      <w:r>
        <w:rPr>
          <w:color w:val="757983"/>
          <w:spacing w:val="-14"/>
        </w:rPr>
        <w:t> </w:t>
      </w:r>
      <w:r>
        <w:rPr>
          <w:rFonts w:ascii="Times New Roman" w:hAnsi="Times New Roman" w:cs="Times New Roman" w:eastAsia="Times New Roman"/>
          <w:color w:val="757983"/>
          <w:spacing w:val="-67"/>
          <w:w w:val="145"/>
        </w:rPr>
        <w:t>1</w:t>
      </w:r>
      <w:r>
        <w:rPr>
          <w:rFonts w:ascii="Times New Roman" w:hAnsi="Times New Roman" w:cs="Times New Roman" w:eastAsia="Times New Roman"/>
          <w:color w:val="757983"/>
          <w:w w:val="102"/>
        </w:rPr>
        <w:t>68</w:t>
      </w:r>
      <w:r>
        <w:rPr>
          <w:rFonts w:ascii="Times New Roman" w:hAnsi="Times New Roman" w:cs="Times New Roman" w:eastAsia="Times New Roman"/>
          <w:color w:val="757983"/>
          <w:spacing w:val="15"/>
        </w:rPr>
        <w:t> </w:t>
      </w:r>
      <w:r>
        <w:rPr>
          <w:color w:val="757983"/>
          <w:w w:val="97"/>
        </w:rPr>
        <w:t>号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17"/>
          <w:szCs w:val="17"/>
        </w:rPr>
      </w:pPr>
    </w:p>
    <w:p>
      <w:pPr>
        <w:spacing w:line="21" w:lineRule="exact"/>
        <w:ind w:left="152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9.95pt;height:1.1pt;mso-position-horizontal-relative:char;mso-position-vertical-relative:line" coordorigin="0,0" coordsize="8799,22">
            <v:group style="position:absolute;left:11;top:11;width:8777;height:2" coordorigin="11,11" coordsize="8777,2">
              <v:shape style="position:absolute;left:11;top:11;width:8777;height:2" coordorigin="11,11" coordsize="8777,0" path="m11,11l8788,11e" filled="false" stroked="true" strokeweight="1.08pt" strokecolor="#d4a3a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pStyle w:val="Heading1"/>
        <w:spacing w:line="290" w:lineRule="auto" w:before="252"/>
        <w:ind w:left="2376" w:right="2419" w:hanging="1"/>
        <w:jc w:val="center"/>
      </w:pPr>
      <w:r>
        <w:rPr>
          <w:color w:val="666972"/>
          <w:spacing w:val="-17"/>
          <w:w w:val="110"/>
        </w:rPr>
        <w:t>交通运输部关于印发船舶</w:t>
      </w:r>
      <w:r>
        <w:rPr>
          <w:color w:val="666972"/>
          <w:w w:val="113"/>
        </w:rPr>
        <w:t> </w:t>
      </w:r>
      <w:r>
        <w:rPr>
          <w:color w:val="666972"/>
          <w:spacing w:val="-15"/>
          <w:w w:val="105"/>
        </w:rPr>
        <w:t>大气污染物排放控制区实施方案的通知</w:t>
      </w:r>
      <w:r>
        <w:rPr>
          <w:spacing w:val="-15"/>
        </w:rPr>
      </w:r>
    </w:p>
    <w:p>
      <w:pPr>
        <w:spacing w:line="240" w:lineRule="auto" w:before="9"/>
        <w:rPr>
          <w:rFonts w:ascii="宋体" w:hAnsi="宋体" w:cs="宋体" w:eastAsia="宋体"/>
          <w:sz w:val="35"/>
          <w:szCs w:val="35"/>
        </w:rPr>
      </w:pPr>
    </w:p>
    <w:p>
      <w:pPr>
        <w:pStyle w:val="BodyText"/>
        <w:spacing w:line="357" w:lineRule="auto"/>
        <w:ind w:left="1547" w:right="1023" w:hanging="8"/>
        <w:jc w:val="left"/>
      </w:pPr>
      <w:r>
        <w:rPr>
          <w:color w:val="757983"/>
          <w:w w:val="102"/>
        </w:rPr>
        <w:t>各省</w:t>
      </w:r>
      <w:r>
        <w:rPr>
          <w:color w:val="757983"/>
          <w:spacing w:val="-107"/>
        </w:rPr>
        <w:t> </w:t>
      </w:r>
      <w:r>
        <w:rPr>
          <w:color w:val="757983"/>
          <w:spacing w:val="-184"/>
          <w:w w:val="126"/>
        </w:rPr>
        <w:t>、</w:t>
      </w:r>
      <w:r>
        <w:rPr>
          <w:color w:val="757983"/>
          <w:spacing w:val="-4"/>
          <w:w w:val="90"/>
        </w:rPr>
        <w:t>自</w:t>
      </w:r>
      <w:r>
        <w:rPr>
          <w:color w:val="757983"/>
          <w:w w:val="93"/>
        </w:rPr>
        <w:t>治</w:t>
      </w:r>
      <w:r>
        <w:rPr>
          <w:color w:val="757983"/>
          <w:spacing w:val="-98"/>
        </w:rPr>
        <w:t> </w:t>
      </w:r>
      <w:r>
        <w:rPr>
          <w:color w:val="757983"/>
          <w:spacing w:val="22"/>
          <w:w w:val="91"/>
        </w:rPr>
        <w:t>区</w:t>
      </w:r>
      <w:r>
        <w:rPr>
          <w:color w:val="757983"/>
          <w:spacing w:val="-242"/>
          <w:w w:val="126"/>
        </w:rPr>
        <w:t>、</w:t>
      </w:r>
      <w:r>
        <w:rPr>
          <w:color w:val="757983"/>
          <w:w w:val="102"/>
        </w:rPr>
        <w:t>直辖市</w:t>
      </w:r>
      <w:r>
        <w:rPr>
          <w:color w:val="757983"/>
          <w:spacing w:val="-96"/>
        </w:rPr>
        <w:t> </w:t>
      </w:r>
      <w:r>
        <w:rPr>
          <w:color w:val="757983"/>
          <w:spacing w:val="-227"/>
          <w:w w:val="126"/>
        </w:rPr>
        <w:t>、</w:t>
      </w:r>
      <w:r>
        <w:rPr>
          <w:color w:val="757983"/>
          <w:w w:val="99"/>
        </w:rPr>
        <w:t>新疆</w:t>
      </w:r>
      <w:r>
        <w:rPr>
          <w:color w:val="757983"/>
          <w:spacing w:val="-89"/>
        </w:rPr>
        <w:t> </w:t>
      </w:r>
      <w:r>
        <w:rPr>
          <w:color w:val="757983"/>
          <w:w w:val="88"/>
        </w:rPr>
        <w:t>生</w:t>
      </w:r>
      <w:r>
        <w:rPr>
          <w:color w:val="757983"/>
          <w:spacing w:val="-112"/>
        </w:rPr>
        <w:t> </w:t>
      </w:r>
      <w:r>
        <w:rPr>
          <w:color w:val="757983"/>
          <w:w w:val="104"/>
        </w:rPr>
        <w:t>产建设兵</w:t>
      </w:r>
      <w:r>
        <w:rPr>
          <w:color w:val="757983"/>
          <w:spacing w:val="-74"/>
        </w:rPr>
        <w:t> </w:t>
      </w:r>
      <w:r>
        <w:rPr>
          <w:color w:val="757983"/>
          <w:spacing w:val="25"/>
          <w:w w:val="90"/>
        </w:rPr>
        <w:t>团</w:t>
      </w:r>
      <w:r>
        <w:rPr>
          <w:color w:val="757983"/>
          <w:w w:val="97"/>
        </w:rPr>
        <w:t>交通运输厅</w:t>
      </w:r>
      <w:r>
        <w:rPr>
          <w:color w:val="757983"/>
          <w:spacing w:val="18"/>
          <w:w w:val="97"/>
        </w:rPr>
        <w:t>（</w:t>
      </w:r>
      <w:r>
        <w:rPr>
          <w:color w:val="757983"/>
          <w:w w:val="96"/>
        </w:rPr>
        <w:t>局</w:t>
      </w:r>
      <w:r>
        <w:rPr>
          <w:color w:val="757983"/>
          <w:spacing w:val="-114"/>
        </w:rPr>
        <w:t> </w:t>
      </w:r>
      <w:r>
        <w:rPr>
          <w:color w:val="757983"/>
          <w:spacing w:val="-227"/>
          <w:w w:val="126"/>
        </w:rPr>
        <w:t>、</w:t>
      </w:r>
      <w:r>
        <w:rPr>
          <w:color w:val="757983"/>
          <w:w w:val="74"/>
        </w:rPr>
        <w:t>委</w:t>
      </w:r>
      <w:r>
        <w:rPr>
          <w:color w:val="757983"/>
          <w:spacing w:val="-12"/>
          <w:w w:val="74"/>
        </w:rPr>
        <w:t>〉</w:t>
      </w:r>
      <w:r>
        <w:rPr>
          <w:color w:val="757983"/>
          <w:spacing w:val="-405"/>
          <w:w w:val="159"/>
        </w:rPr>
        <w:t>，</w:t>
      </w:r>
      <w:r>
        <w:rPr>
          <w:color w:val="757983"/>
          <w:w w:val="104"/>
        </w:rPr>
        <w:t>各</w:t>
      </w:r>
      <w:r>
        <w:rPr>
          <w:color w:val="757983"/>
          <w:w w:val="104"/>
        </w:rPr>
        <w:t> </w:t>
      </w:r>
      <w:r>
        <w:rPr>
          <w:color w:val="757983"/>
        </w:rPr>
        <w:t>直</w:t>
      </w:r>
      <w:r>
        <w:rPr>
          <w:color w:val="757983"/>
          <w:spacing w:val="33"/>
        </w:rPr>
        <w:t>属</w:t>
      </w:r>
      <w:r>
        <w:rPr>
          <w:color w:val="757983"/>
          <w:w w:val="99"/>
        </w:rPr>
        <w:t>海事局</w:t>
      </w:r>
      <w:r>
        <w:rPr>
          <w:color w:val="757983"/>
          <w:spacing w:val="-98"/>
        </w:rPr>
        <w:t> </w:t>
      </w:r>
      <w:r>
        <w:rPr>
          <w:color w:val="757983"/>
          <w:spacing w:val="-324"/>
          <w:w w:val="144"/>
        </w:rPr>
        <w:t>，</w:t>
      </w:r>
      <w:r>
        <w:rPr>
          <w:color w:val="757983"/>
          <w:w w:val="96"/>
        </w:rPr>
        <w:t>长</w:t>
      </w:r>
      <w:r>
        <w:rPr>
          <w:color w:val="757983"/>
          <w:spacing w:val="-114"/>
        </w:rPr>
        <w:t> </w:t>
      </w:r>
      <w:r>
        <w:rPr>
          <w:color w:val="757983"/>
          <w:w w:val="101"/>
        </w:rPr>
        <w:t>江航务管理局</w:t>
      </w:r>
      <w:r>
        <w:rPr>
          <w:color w:val="757983"/>
          <w:spacing w:val="-75"/>
        </w:rPr>
        <w:t> </w:t>
      </w:r>
      <w:r>
        <w:rPr>
          <w:color w:val="757983"/>
          <w:spacing w:val="-242"/>
          <w:w w:val="126"/>
        </w:rPr>
        <w:t>、</w:t>
      </w:r>
      <w:r>
        <w:rPr>
          <w:color w:val="757983"/>
          <w:w w:val="102"/>
        </w:rPr>
        <w:t>珠江航务管理局</w:t>
      </w:r>
      <w:r>
        <w:rPr>
          <w:color w:val="757983"/>
          <w:spacing w:val="-68"/>
        </w:rPr>
        <w:t> </w:t>
      </w:r>
      <w:r>
        <w:rPr>
          <w:color w:val="757983"/>
          <w:w w:val="148"/>
        </w:rPr>
        <w:t>：</w:t>
      </w:r>
      <w:r>
        <w:rPr/>
      </w:r>
    </w:p>
    <w:p>
      <w:pPr>
        <w:pStyle w:val="BodyText"/>
        <w:spacing w:line="240" w:lineRule="auto" w:before="51"/>
        <w:ind w:left="2174" w:right="1023"/>
        <w:jc w:val="left"/>
      </w:pPr>
      <w:r>
        <w:rPr>
          <w:color w:val="757983"/>
          <w:spacing w:val="11"/>
          <w:w w:val="95"/>
        </w:rPr>
        <w:t>现将《船舶大气污</w:t>
      </w:r>
      <w:r>
        <w:rPr>
          <w:color w:val="757983"/>
          <w:spacing w:val="-105"/>
          <w:w w:val="95"/>
        </w:rPr>
        <w:t> </w:t>
      </w:r>
      <w:r>
        <w:rPr>
          <w:color w:val="757983"/>
          <w:spacing w:val="13"/>
          <w:w w:val="95"/>
        </w:rPr>
        <w:t>染物</w:t>
      </w:r>
      <w:r>
        <w:rPr>
          <w:color w:val="757983"/>
          <w:spacing w:val="-107"/>
          <w:w w:val="95"/>
        </w:rPr>
        <w:t> </w:t>
      </w:r>
      <w:r>
        <w:rPr>
          <w:color w:val="757983"/>
          <w:w w:val="95"/>
        </w:rPr>
        <w:t>排放控</w:t>
      </w:r>
      <w:r>
        <w:rPr>
          <w:color w:val="757983"/>
          <w:spacing w:val="-99"/>
          <w:w w:val="95"/>
        </w:rPr>
        <w:t> </w:t>
      </w:r>
      <w:r>
        <w:rPr>
          <w:color w:val="757983"/>
          <w:w w:val="95"/>
        </w:rPr>
        <w:t>制</w:t>
      </w:r>
      <w:r>
        <w:rPr>
          <w:color w:val="757983"/>
          <w:spacing w:val="-70"/>
          <w:w w:val="95"/>
        </w:rPr>
        <w:t> </w:t>
      </w:r>
      <w:r>
        <w:rPr>
          <w:color w:val="757983"/>
          <w:spacing w:val="17"/>
          <w:w w:val="95"/>
        </w:rPr>
        <w:t>区实施方</w:t>
      </w:r>
      <w:r>
        <w:rPr>
          <w:color w:val="757983"/>
          <w:spacing w:val="-105"/>
          <w:w w:val="95"/>
        </w:rPr>
        <w:t> </w:t>
      </w:r>
      <w:r>
        <w:rPr>
          <w:color w:val="757983"/>
          <w:w w:val="95"/>
        </w:rPr>
        <w:t>案</w:t>
      </w:r>
      <w:r>
        <w:rPr>
          <w:color w:val="757983"/>
          <w:spacing w:val="-96"/>
          <w:w w:val="95"/>
        </w:rPr>
        <w:t> </w:t>
      </w:r>
      <w:r>
        <w:rPr>
          <w:color w:val="757983"/>
          <w:w w:val="95"/>
        </w:rPr>
        <w:t>》印</w:t>
      </w:r>
      <w:r>
        <w:rPr>
          <w:color w:val="757983"/>
          <w:spacing w:val="-102"/>
          <w:w w:val="95"/>
        </w:rPr>
        <w:t> </w:t>
      </w:r>
      <w:r>
        <w:rPr>
          <w:color w:val="757983"/>
          <w:spacing w:val="16"/>
          <w:w w:val="95"/>
        </w:rPr>
        <w:t>发给你们</w:t>
      </w:r>
      <w:r>
        <w:rPr>
          <w:color w:val="757983"/>
          <w:spacing w:val="-79"/>
          <w:w w:val="95"/>
        </w:rPr>
        <w:t> </w:t>
      </w:r>
      <w:r>
        <w:rPr>
          <w:color w:val="757983"/>
          <w:spacing w:val="-103"/>
          <w:w w:val="95"/>
        </w:rPr>
        <w:t>，请</w:t>
      </w:r>
      <w:r>
        <w:rPr>
          <w:spacing w:val="-103"/>
          <w:w w:val="95"/>
        </w:rPr>
      </w:r>
    </w:p>
    <w:p>
      <w:pPr>
        <w:spacing w:before="202"/>
        <w:ind w:left="1540" w:right="1023" w:firstLine="0"/>
        <w:jc w:val="left"/>
        <w:rPr>
          <w:rFonts w:ascii="宋体" w:hAnsi="宋体" w:cs="宋体" w:eastAsia="宋体"/>
          <w:sz w:val="29"/>
          <w:szCs w:val="29"/>
        </w:rPr>
      </w:pPr>
      <w:r>
        <w:rPr/>
        <w:pict>
          <v:shape style="position:absolute;margin-left:315.720001pt;margin-top:24.875547pt;width:143.28pt;height:143.28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宋体" w:hAnsi="宋体" w:cs="宋体" w:eastAsia="宋体"/>
          <w:color w:val="757983"/>
          <w:w w:val="110"/>
          <w:sz w:val="29"/>
          <w:szCs w:val="29"/>
        </w:rPr>
        <w:t>认真贯彻</w:t>
      </w:r>
      <w:r>
        <w:rPr>
          <w:rFonts w:ascii="宋体" w:hAnsi="宋体" w:cs="宋体" w:eastAsia="宋体"/>
          <w:color w:val="757983"/>
          <w:spacing w:val="-130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757983"/>
          <w:w w:val="110"/>
          <w:sz w:val="29"/>
          <w:szCs w:val="29"/>
        </w:rPr>
        <w:t>落实</w:t>
      </w:r>
      <w:r>
        <w:rPr>
          <w:rFonts w:ascii="宋体" w:hAnsi="宋体" w:cs="宋体" w:eastAsia="宋体"/>
          <w:color w:val="757983"/>
          <w:spacing w:val="-134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757983"/>
          <w:w w:val="110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240" w:lineRule="auto" w:before="219"/>
        <w:ind w:left="2174" w:right="1023"/>
        <w:jc w:val="left"/>
      </w:pPr>
      <w:r>
        <w:rPr>
          <w:color w:val="757983"/>
        </w:rPr>
        <w:t>（此件公开发布〉</w:t>
      </w:r>
      <w:r>
        <w:rPr/>
      </w:r>
    </w:p>
    <w:p>
      <w:pPr>
        <w:spacing w:after="0" w:line="240" w:lineRule="auto"/>
        <w:jc w:val="left"/>
        <w:sectPr>
          <w:headerReference w:type="default" r:id="rId5"/>
          <w:type w:val="continuous"/>
          <w:pgSz w:w="11930" w:h="16880"/>
          <w:pgMar w:head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9"/>
          <w:szCs w:val="19"/>
        </w:rPr>
      </w:pPr>
    </w:p>
    <w:p>
      <w:pPr>
        <w:pStyle w:val="Heading1"/>
        <w:spacing w:line="500" w:lineRule="exact"/>
        <w:ind w:left="2246" w:right="1986"/>
        <w:jc w:val="center"/>
      </w:pPr>
      <w:r>
        <w:rPr>
          <w:color w:val="5D626B"/>
          <w:spacing w:val="-12"/>
          <w:w w:val="110"/>
        </w:rPr>
        <w:t>船舶大气污染物排放控制区实施方案</w:t>
      </w:r>
      <w:r>
        <w:rPr>
          <w:spacing w:val="-12"/>
        </w:rPr>
      </w:r>
    </w:p>
    <w:p>
      <w:pPr>
        <w:spacing w:line="240" w:lineRule="auto" w:before="1"/>
        <w:rPr>
          <w:rFonts w:ascii="宋体" w:hAnsi="宋体" w:cs="宋体" w:eastAsia="宋体"/>
          <w:sz w:val="46"/>
          <w:szCs w:val="46"/>
        </w:rPr>
      </w:pPr>
    </w:p>
    <w:p>
      <w:pPr>
        <w:spacing w:line="379" w:lineRule="auto" w:before="0"/>
        <w:ind w:left="1684" w:right="1023" w:firstLine="64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w w:val="95"/>
          <w:sz w:val="28"/>
          <w:szCs w:val="28"/>
        </w:rPr>
        <w:t>为</w:t>
      </w:r>
      <w:r>
        <w:rPr>
          <w:rFonts w:ascii="宋体" w:hAnsi="宋体" w:cs="宋体" w:eastAsia="宋体"/>
          <w:color w:val="5D626B"/>
          <w:spacing w:val="-97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8"/>
          <w:sz w:val="28"/>
          <w:szCs w:val="28"/>
        </w:rPr>
        <w:t>深入贯彻</w:t>
      </w:r>
      <w:r>
        <w:rPr>
          <w:rFonts w:ascii="宋体" w:hAnsi="宋体" w:cs="宋体" w:eastAsia="宋体"/>
          <w:color w:val="5D626B"/>
          <w:spacing w:val="-83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6"/>
          <w:sz w:val="28"/>
          <w:szCs w:val="28"/>
        </w:rPr>
        <w:t>落</w:t>
      </w:r>
      <w:r>
        <w:rPr>
          <w:rFonts w:ascii="宋体" w:hAnsi="宋体" w:cs="宋体" w:eastAsia="宋体"/>
          <w:color w:val="5D626B"/>
          <w:spacing w:val="32"/>
          <w:w w:val="106"/>
          <w:sz w:val="28"/>
          <w:szCs w:val="28"/>
        </w:rPr>
        <w:t>实</w:t>
      </w:r>
      <w:r>
        <w:rPr>
          <w:rFonts w:ascii="宋体" w:hAnsi="宋体" w:cs="宋体" w:eastAsia="宋体"/>
          <w:color w:val="5D626B"/>
          <w:w w:val="98"/>
          <w:sz w:val="28"/>
          <w:szCs w:val="28"/>
        </w:rPr>
        <w:t>党</w:t>
      </w:r>
      <w:r>
        <w:rPr>
          <w:rFonts w:ascii="宋体" w:hAnsi="宋体" w:cs="宋体" w:eastAsia="宋体"/>
          <w:color w:val="5D626B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7"/>
          <w:sz w:val="28"/>
          <w:szCs w:val="28"/>
        </w:rPr>
        <w:t>中</w:t>
      </w:r>
      <w:r>
        <w:rPr>
          <w:rFonts w:ascii="宋体" w:hAnsi="宋体" w:cs="宋体" w:eastAsia="宋体"/>
          <w:color w:val="5D626B"/>
          <w:spacing w:val="20"/>
          <w:w w:val="107"/>
          <w:sz w:val="28"/>
          <w:szCs w:val="28"/>
        </w:rPr>
        <w:t>央</w:t>
      </w:r>
      <w:r>
        <w:rPr>
          <w:rFonts w:ascii="宋体" w:hAnsi="宋体" w:cs="宋体" w:eastAsia="宋体"/>
          <w:color w:val="5D626B"/>
          <w:spacing w:val="-213"/>
          <w:w w:val="135"/>
          <w:sz w:val="28"/>
          <w:szCs w:val="28"/>
        </w:rPr>
        <w:t>、</w:t>
      </w:r>
      <w:r>
        <w:rPr>
          <w:rFonts w:ascii="宋体" w:hAnsi="宋体" w:cs="宋体" w:eastAsia="宋体"/>
          <w:color w:val="5D626B"/>
          <w:w w:val="108"/>
          <w:sz w:val="28"/>
          <w:szCs w:val="28"/>
        </w:rPr>
        <w:t>国务</w:t>
      </w:r>
      <w:r>
        <w:rPr>
          <w:rFonts w:ascii="宋体" w:hAnsi="宋体" w:cs="宋体" w:eastAsia="宋体"/>
          <w:color w:val="5D626B"/>
          <w:spacing w:val="14"/>
          <w:w w:val="108"/>
          <w:sz w:val="28"/>
          <w:szCs w:val="28"/>
        </w:rPr>
        <w:t>院</w:t>
      </w:r>
      <w:r>
        <w:rPr>
          <w:rFonts w:ascii="宋体" w:hAnsi="宋体" w:cs="宋体" w:eastAsia="宋体"/>
          <w:color w:val="5D626B"/>
          <w:w w:val="101"/>
          <w:sz w:val="28"/>
          <w:szCs w:val="28"/>
        </w:rPr>
        <w:t>关</w:t>
      </w:r>
      <w:r>
        <w:rPr>
          <w:rFonts w:ascii="宋体" w:hAnsi="宋体" w:cs="宋体" w:eastAsia="宋体"/>
          <w:color w:val="5D626B"/>
          <w:spacing w:val="-106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9"/>
          <w:sz w:val="28"/>
          <w:szCs w:val="28"/>
        </w:rPr>
        <w:t>于加快推进生</w:t>
      </w:r>
      <w:r>
        <w:rPr>
          <w:rFonts w:ascii="宋体" w:hAnsi="宋体" w:cs="宋体" w:eastAsia="宋体"/>
          <w:color w:val="5D626B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5"/>
          <w:sz w:val="28"/>
          <w:szCs w:val="28"/>
        </w:rPr>
        <w:t>态文明</w:t>
      </w:r>
      <w:r>
        <w:rPr>
          <w:rFonts w:ascii="宋体" w:hAnsi="宋体" w:cs="宋体" w:eastAsia="宋体"/>
          <w:color w:val="5D626B"/>
          <w:spacing w:val="-101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9"/>
          <w:sz w:val="28"/>
          <w:szCs w:val="28"/>
        </w:rPr>
        <w:t>建设</w:t>
      </w:r>
      <w:r>
        <w:rPr>
          <w:rFonts w:ascii="宋体" w:hAnsi="宋体" w:cs="宋体" w:eastAsia="宋体"/>
          <w:color w:val="5D626B"/>
          <w:spacing w:val="-103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35"/>
          <w:sz w:val="28"/>
          <w:szCs w:val="28"/>
        </w:rPr>
        <w:t>、</w:t>
      </w:r>
      <w:r>
        <w:rPr>
          <w:rFonts w:ascii="宋体" w:hAnsi="宋体" w:cs="宋体" w:eastAsia="宋体"/>
          <w:color w:val="5D626B"/>
          <w:w w:val="13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打好污染</w:t>
      </w:r>
      <w:r>
        <w:rPr>
          <w:rFonts w:ascii="宋体" w:hAnsi="宋体" w:cs="宋体" w:eastAsia="宋体"/>
          <w:color w:val="5D626B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8"/>
          <w:sz w:val="28"/>
          <w:szCs w:val="28"/>
        </w:rPr>
        <w:t>防治攻坚战</w:t>
      </w:r>
      <w:r>
        <w:rPr>
          <w:rFonts w:ascii="宋体" w:hAnsi="宋体" w:cs="宋体" w:eastAsia="宋体"/>
          <w:color w:val="5D626B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和打赢</w:t>
      </w:r>
      <w:r>
        <w:rPr>
          <w:rFonts w:ascii="宋体" w:hAnsi="宋体" w:cs="宋体" w:eastAsia="宋体"/>
          <w:color w:val="5D626B"/>
          <w:spacing w:val="-8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蓝天保</w:t>
      </w:r>
      <w:r>
        <w:rPr>
          <w:rFonts w:ascii="宋体" w:hAnsi="宋体" w:cs="宋体" w:eastAsia="宋体"/>
          <w:color w:val="5D626B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卫</w:t>
      </w:r>
      <w:r>
        <w:rPr>
          <w:rFonts w:ascii="宋体" w:hAnsi="宋体" w:cs="宋体" w:eastAsia="宋体"/>
          <w:color w:val="5D626B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战</w:t>
      </w:r>
      <w:r>
        <w:rPr>
          <w:rFonts w:ascii="宋体" w:hAnsi="宋体" w:cs="宋体" w:eastAsia="宋体"/>
          <w:color w:val="5D626B"/>
          <w:spacing w:val="-82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12"/>
          <w:w w:val="101"/>
          <w:sz w:val="28"/>
          <w:szCs w:val="28"/>
        </w:rPr>
        <w:t>的</w:t>
      </w:r>
      <w:r>
        <w:rPr>
          <w:rFonts w:ascii="宋体" w:hAnsi="宋体" w:cs="宋体" w:eastAsia="宋体"/>
          <w:color w:val="5D626B"/>
          <w:w w:val="101"/>
          <w:sz w:val="28"/>
          <w:szCs w:val="28"/>
        </w:rPr>
        <w:t>部</w:t>
      </w:r>
      <w:r>
        <w:rPr>
          <w:rFonts w:ascii="宋体" w:hAnsi="宋体" w:cs="宋体" w:eastAsia="宋体"/>
          <w:color w:val="5D626B"/>
          <w:spacing w:val="-99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1"/>
          <w:w w:val="106"/>
          <w:sz w:val="28"/>
          <w:szCs w:val="28"/>
        </w:rPr>
        <w:t>署</w:t>
      </w:r>
      <w:r>
        <w:rPr>
          <w:rFonts w:ascii="宋体" w:hAnsi="宋体" w:cs="宋体" w:eastAsia="宋体"/>
          <w:color w:val="5D626B"/>
          <w:spacing w:val="-361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D626B"/>
          <w:w w:val="112"/>
          <w:sz w:val="28"/>
          <w:szCs w:val="28"/>
        </w:rPr>
        <w:t>促进</w:t>
      </w:r>
      <w:r>
        <w:rPr>
          <w:rFonts w:ascii="宋体" w:hAnsi="宋体" w:cs="宋体" w:eastAsia="宋体"/>
          <w:color w:val="5D626B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31"/>
          <w:w w:val="102"/>
          <w:sz w:val="28"/>
          <w:szCs w:val="28"/>
        </w:rPr>
        <w:t>绿</w:t>
      </w:r>
      <w:r>
        <w:rPr>
          <w:rFonts w:ascii="宋体" w:hAnsi="宋体" w:cs="宋体" w:eastAsia="宋体"/>
          <w:color w:val="5D626B"/>
          <w:sz w:val="28"/>
          <w:szCs w:val="28"/>
        </w:rPr>
        <w:t>色</w:t>
      </w:r>
      <w:r>
        <w:rPr>
          <w:rFonts w:ascii="宋体" w:hAnsi="宋体" w:cs="宋体" w:eastAsia="宋体"/>
          <w:color w:val="5D626B"/>
          <w:spacing w:val="-104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1"/>
          <w:sz w:val="28"/>
          <w:szCs w:val="28"/>
        </w:rPr>
        <w:t>航运发</w:t>
      </w:r>
      <w:r>
        <w:rPr>
          <w:rFonts w:ascii="宋体" w:hAnsi="宋体" w:cs="宋体" w:eastAsia="宋体"/>
          <w:color w:val="5D626B"/>
          <w:w w:val="111"/>
          <w:sz w:val="28"/>
          <w:szCs w:val="28"/>
        </w:rPr>
        <w:t> 展和船舶</w:t>
      </w:r>
      <w:r>
        <w:rPr>
          <w:rFonts w:ascii="宋体" w:hAnsi="宋体" w:cs="宋体" w:eastAsia="宋体"/>
          <w:color w:val="5D626B"/>
          <w:spacing w:val="-88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97"/>
          <w:sz w:val="28"/>
          <w:szCs w:val="28"/>
        </w:rPr>
        <w:t>节</w:t>
      </w:r>
      <w:r>
        <w:rPr>
          <w:rFonts w:ascii="宋体" w:hAnsi="宋体" w:cs="宋体" w:eastAsia="宋体"/>
          <w:color w:val="5D626B"/>
          <w:spacing w:val="-88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20"/>
          <w:w w:val="98"/>
          <w:sz w:val="28"/>
          <w:szCs w:val="28"/>
        </w:rPr>
        <w:t>能</w:t>
      </w:r>
      <w:r>
        <w:rPr>
          <w:rFonts w:ascii="宋体" w:hAnsi="宋体" w:cs="宋体" w:eastAsia="宋体"/>
          <w:color w:val="5D626B"/>
          <w:w w:val="112"/>
          <w:sz w:val="28"/>
          <w:szCs w:val="28"/>
        </w:rPr>
        <w:t>减</w:t>
      </w:r>
      <w:r>
        <w:rPr>
          <w:rFonts w:ascii="宋体" w:hAnsi="宋体" w:cs="宋体" w:eastAsia="宋体"/>
          <w:color w:val="5D626B"/>
          <w:spacing w:val="11"/>
          <w:w w:val="112"/>
          <w:sz w:val="28"/>
          <w:szCs w:val="28"/>
        </w:rPr>
        <w:t>排</w:t>
      </w:r>
      <w:r>
        <w:rPr>
          <w:rFonts w:ascii="宋体" w:hAnsi="宋体" w:cs="宋体" w:eastAsia="宋体"/>
          <w:color w:val="5D626B"/>
          <w:spacing w:val="-343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D626B"/>
          <w:w w:val="113"/>
          <w:sz w:val="28"/>
          <w:szCs w:val="28"/>
        </w:rPr>
        <w:t>根据</w:t>
      </w:r>
      <w:r>
        <w:rPr>
          <w:rFonts w:ascii="宋体" w:hAnsi="宋体" w:cs="宋体" w:eastAsia="宋体"/>
          <w:color w:val="5D626B"/>
          <w:w w:val="52"/>
          <w:sz w:val="28"/>
          <w:szCs w:val="28"/>
        </w:rPr>
        <w:t>《</w:t>
      </w:r>
      <w:r>
        <w:rPr>
          <w:rFonts w:ascii="宋体" w:hAnsi="宋体" w:cs="宋体" w:eastAsia="宋体"/>
          <w:color w:val="5D626B"/>
          <w:spacing w:val="-7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8"/>
          <w:sz w:val="28"/>
          <w:szCs w:val="28"/>
        </w:rPr>
        <w:t>中</w:t>
      </w:r>
      <w:r>
        <w:rPr>
          <w:rFonts w:ascii="宋体" w:hAnsi="宋体" w:cs="宋体" w:eastAsia="宋体"/>
          <w:color w:val="5D626B"/>
          <w:w w:val="108"/>
          <w:sz w:val="28"/>
          <w:szCs w:val="28"/>
        </w:rPr>
        <w:t>华人民</w:t>
      </w:r>
      <w:r>
        <w:rPr>
          <w:rFonts w:ascii="宋体" w:hAnsi="宋体" w:cs="宋体" w:eastAsia="宋体"/>
          <w:color w:val="5D626B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共和国大</w:t>
      </w:r>
      <w:r>
        <w:rPr>
          <w:rFonts w:ascii="宋体" w:hAnsi="宋体" w:cs="宋体" w:eastAsia="宋体"/>
          <w:color w:val="5D626B"/>
          <w:spacing w:val="-84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31"/>
          <w:w w:val="102"/>
          <w:sz w:val="28"/>
          <w:szCs w:val="28"/>
        </w:rPr>
        <w:t>气</w:t>
      </w:r>
      <w:r>
        <w:rPr>
          <w:rFonts w:ascii="宋体" w:hAnsi="宋体" w:cs="宋体" w:eastAsia="宋体"/>
          <w:color w:val="5D626B"/>
          <w:w w:val="108"/>
          <w:sz w:val="28"/>
          <w:szCs w:val="28"/>
        </w:rPr>
        <w:t>污染</w:t>
      </w:r>
      <w:r>
        <w:rPr>
          <w:rFonts w:ascii="宋体" w:hAnsi="宋体" w:cs="宋体" w:eastAsia="宋体"/>
          <w:color w:val="5D626B"/>
          <w:spacing w:val="-83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16"/>
          <w:w w:val="102"/>
          <w:sz w:val="28"/>
          <w:szCs w:val="28"/>
        </w:rPr>
        <w:t>防</w:t>
      </w:r>
      <w:r>
        <w:rPr>
          <w:rFonts w:ascii="宋体" w:hAnsi="宋体" w:cs="宋体" w:eastAsia="宋体"/>
          <w:color w:val="5D626B"/>
          <w:spacing w:val="28"/>
          <w:w w:val="103"/>
          <w:sz w:val="28"/>
          <w:szCs w:val="28"/>
        </w:rPr>
        <w:t>治</w:t>
      </w:r>
      <w:r>
        <w:rPr>
          <w:rFonts w:ascii="宋体" w:hAnsi="宋体" w:cs="宋体" w:eastAsia="宋体"/>
          <w:color w:val="5D626B"/>
          <w:w w:val="98"/>
          <w:sz w:val="28"/>
          <w:szCs w:val="28"/>
        </w:rPr>
        <w:t>法</w:t>
      </w:r>
      <w:r>
        <w:rPr>
          <w:rFonts w:ascii="宋体" w:hAnsi="宋体" w:cs="宋体" w:eastAsia="宋体"/>
          <w:color w:val="5D626B"/>
          <w:spacing w:val="-98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90"/>
          <w:sz w:val="28"/>
          <w:szCs w:val="28"/>
        </w:rPr>
        <w:t>》和我</w:t>
      </w:r>
      <w:r>
        <w:rPr>
          <w:rFonts w:ascii="宋体" w:hAnsi="宋体" w:cs="宋体" w:eastAsia="宋体"/>
          <w:color w:val="5D626B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9"/>
          <w:sz w:val="28"/>
          <w:szCs w:val="28"/>
        </w:rPr>
        <w:t>国加入的有关</w:t>
      </w:r>
      <w:r>
        <w:rPr>
          <w:rFonts w:ascii="宋体" w:hAnsi="宋体" w:cs="宋体" w:eastAsia="宋体"/>
          <w:color w:val="5D626B"/>
          <w:spacing w:val="-8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21"/>
          <w:w w:val="103"/>
          <w:sz w:val="28"/>
          <w:szCs w:val="28"/>
        </w:rPr>
        <w:t>国</w:t>
      </w:r>
      <w:r>
        <w:rPr>
          <w:rFonts w:ascii="宋体" w:hAnsi="宋体" w:cs="宋体" w:eastAsia="宋体"/>
          <w:color w:val="5D626B"/>
          <w:w w:val="108"/>
          <w:sz w:val="28"/>
          <w:szCs w:val="28"/>
        </w:rPr>
        <w:t>际公</w:t>
      </w:r>
      <w:r>
        <w:rPr>
          <w:rFonts w:ascii="宋体" w:hAnsi="宋体" w:cs="宋体" w:eastAsia="宋体"/>
          <w:color w:val="5D626B"/>
          <w:spacing w:val="5"/>
          <w:w w:val="108"/>
          <w:sz w:val="28"/>
          <w:szCs w:val="28"/>
        </w:rPr>
        <w:t>约</w:t>
      </w:r>
      <w:r>
        <w:rPr>
          <w:rFonts w:ascii="宋体" w:hAnsi="宋体" w:cs="宋体" w:eastAsia="宋体"/>
          <w:color w:val="5D626B"/>
          <w:spacing w:val="-343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D626B"/>
          <w:w w:val="95"/>
          <w:sz w:val="28"/>
          <w:szCs w:val="28"/>
        </w:rPr>
        <w:t>在实施《</w:t>
      </w:r>
      <w:r>
        <w:rPr>
          <w:rFonts w:ascii="宋体" w:hAnsi="宋体" w:cs="宋体" w:eastAsia="宋体"/>
          <w:color w:val="5D626B"/>
          <w:spacing w:val="-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7"/>
          <w:sz w:val="28"/>
          <w:szCs w:val="28"/>
        </w:rPr>
        <w:t>珠三</w:t>
      </w:r>
      <w:r>
        <w:rPr>
          <w:rFonts w:ascii="宋体" w:hAnsi="宋体" w:cs="宋体" w:eastAsia="宋体"/>
          <w:color w:val="5D626B"/>
          <w:spacing w:val="-99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1"/>
          <w:sz w:val="28"/>
          <w:szCs w:val="28"/>
        </w:rPr>
        <w:t>角</w:t>
      </w:r>
      <w:r>
        <w:rPr>
          <w:rFonts w:ascii="宋体" w:hAnsi="宋体" w:cs="宋体" w:eastAsia="宋体"/>
          <w:color w:val="5D626B"/>
          <w:spacing w:val="-99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262"/>
          <w:w w:val="145"/>
          <w:sz w:val="28"/>
          <w:szCs w:val="28"/>
        </w:rPr>
        <w:t>、</w:t>
      </w:r>
      <w:r>
        <w:rPr>
          <w:rFonts w:ascii="宋体" w:hAnsi="宋体" w:cs="宋体" w:eastAsia="宋体"/>
          <w:color w:val="5D626B"/>
          <w:w w:val="103"/>
          <w:sz w:val="28"/>
          <w:szCs w:val="28"/>
        </w:rPr>
        <w:t>长</w:t>
      </w:r>
      <w:r>
        <w:rPr>
          <w:rFonts w:ascii="宋体" w:hAnsi="宋体" w:cs="宋体" w:eastAsia="宋体"/>
          <w:color w:val="5D626B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96"/>
          <w:sz w:val="28"/>
          <w:szCs w:val="28"/>
        </w:rPr>
        <w:t>三</w:t>
      </w:r>
      <w:r>
        <w:rPr>
          <w:rFonts w:ascii="宋体" w:hAnsi="宋体" w:cs="宋体" w:eastAsia="宋体"/>
          <w:color w:val="5D626B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1"/>
          <w:sz w:val="28"/>
          <w:szCs w:val="28"/>
        </w:rPr>
        <w:t>角</w:t>
      </w:r>
      <w:r>
        <w:rPr>
          <w:rFonts w:ascii="宋体" w:hAnsi="宋体" w:cs="宋体" w:eastAsia="宋体"/>
          <w:color w:val="5D626B"/>
          <w:spacing w:val="-92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249"/>
          <w:w w:val="135"/>
          <w:sz w:val="28"/>
          <w:szCs w:val="28"/>
        </w:rPr>
        <w:t>、</w:t>
      </w:r>
      <w:r>
        <w:rPr>
          <w:rFonts w:ascii="宋体" w:hAnsi="宋体" w:cs="宋体" w:eastAsia="宋体"/>
          <w:color w:val="5D626B"/>
          <w:w w:val="105"/>
          <w:sz w:val="28"/>
          <w:szCs w:val="28"/>
        </w:rPr>
        <w:t>环</w:t>
      </w:r>
      <w:r>
        <w:rPr>
          <w:rFonts w:ascii="宋体" w:hAnsi="宋体" w:cs="宋体" w:eastAsia="宋体"/>
          <w:color w:val="5D626B"/>
          <w:spacing w:val="-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25"/>
          <w:w w:val="104"/>
          <w:sz w:val="28"/>
          <w:szCs w:val="28"/>
        </w:rPr>
        <w:t>渤</w:t>
      </w:r>
      <w:r>
        <w:rPr>
          <w:rFonts w:ascii="宋体" w:hAnsi="宋体" w:cs="宋体" w:eastAsia="宋体"/>
          <w:color w:val="5D626B"/>
          <w:w w:val="80"/>
          <w:sz w:val="28"/>
          <w:szCs w:val="28"/>
        </w:rPr>
        <w:t>海</w:t>
      </w:r>
      <w:r>
        <w:rPr>
          <w:rFonts w:ascii="宋体" w:hAnsi="宋体" w:cs="宋体" w:eastAsia="宋体"/>
          <w:color w:val="5D626B"/>
          <w:spacing w:val="20"/>
          <w:w w:val="80"/>
          <w:sz w:val="28"/>
          <w:szCs w:val="28"/>
        </w:rPr>
        <w:t>（</w:t>
      </w:r>
      <w:r>
        <w:rPr>
          <w:rFonts w:ascii="宋体" w:hAnsi="宋体" w:cs="宋体" w:eastAsia="宋体"/>
          <w:color w:val="5D626B"/>
          <w:spacing w:val="22"/>
          <w:w w:val="105"/>
          <w:sz w:val="28"/>
          <w:szCs w:val="28"/>
        </w:rPr>
        <w:t>京</w:t>
      </w:r>
      <w:r>
        <w:rPr>
          <w:rFonts w:ascii="宋体" w:hAnsi="宋体" w:cs="宋体" w:eastAsia="宋体"/>
          <w:color w:val="5D626B"/>
          <w:w w:val="88"/>
          <w:sz w:val="28"/>
          <w:szCs w:val="28"/>
        </w:rPr>
        <w:t>津冀〉</w:t>
      </w:r>
      <w:r>
        <w:rPr>
          <w:rFonts w:ascii="宋体" w:hAnsi="宋体" w:cs="宋体" w:eastAsia="宋体"/>
          <w:color w:val="5D626B"/>
          <w:w w:val="88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水域船舶排放控制</w:t>
      </w:r>
      <w:r>
        <w:rPr>
          <w:rFonts w:ascii="宋体" w:hAnsi="宋体" w:cs="宋体" w:eastAsia="宋体"/>
          <w:color w:val="5D626B"/>
          <w:spacing w:val="-41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24"/>
          <w:w w:val="94"/>
          <w:sz w:val="28"/>
          <w:szCs w:val="28"/>
        </w:rPr>
        <w:t>区</w:t>
      </w:r>
      <w:r>
        <w:rPr>
          <w:rFonts w:ascii="宋体" w:hAnsi="宋体" w:cs="宋体" w:eastAsia="宋体"/>
          <w:color w:val="5D626B"/>
          <w:w w:val="107"/>
          <w:sz w:val="28"/>
          <w:szCs w:val="28"/>
        </w:rPr>
        <w:t>实施方</w:t>
      </w:r>
      <w:r>
        <w:rPr>
          <w:rFonts w:ascii="宋体" w:hAnsi="宋体" w:cs="宋体" w:eastAsia="宋体"/>
          <w:color w:val="5D626B"/>
          <w:spacing w:val="-103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3"/>
          <w:sz w:val="28"/>
          <w:szCs w:val="28"/>
        </w:rPr>
        <w:t>案</w:t>
      </w:r>
      <w:r>
        <w:rPr>
          <w:rFonts w:ascii="宋体" w:hAnsi="宋体" w:cs="宋体" w:eastAsia="宋体"/>
          <w:color w:val="5D626B"/>
          <w:spacing w:val="-98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51"/>
          <w:sz w:val="28"/>
          <w:szCs w:val="28"/>
        </w:rPr>
        <w:t>》（</w:t>
      </w:r>
      <w:r>
        <w:rPr>
          <w:rFonts w:ascii="宋体" w:hAnsi="宋体" w:cs="宋体" w:eastAsia="宋体"/>
          <w:color w:val="5D626B"/>
          <w:spacing w:val="-109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25"/>
          <w:w w:val="104"/>
          <w:sz w:val="28"/>
          <w:szCs w:val="28"/>
        </w:rPr>
        <w:t>交</w:t>
      </w:r>
      <w:r>
        <w:rPr>
          <w:rFonts w:ascii="宋体" w:hAnsi="宋体" w:cs="宋体" w:eastAsia="宋体"/>
          <w:color w:val="5D626B"/>
          <w:w w:val="95"/>
          <w:sz w:val="28"/>
          <w:szCs w:val="28"/>
        </w:rPr>
        <w:t>海发</w:t>
      </w:r>
      <w:r>
        <w:rPr>
          <w:rFonts w:ascii="宋体" w:hAnsi="宋体" w:cs="宋体" w:eastAsia="宋体"/>
          <w:color w:val="5D626B"/>
          <w:spacing w:val="-6"/>
          <w:w w:val="95"/>
          <w:sz w:val="28"/>
          <w:szCs w:val="28"/>
        </w:rPr>
        <w:t>〔</w:t>
      </w:r>
      <w:r>
        <w:rPr>
          <w:rFonts w:ascii="Times New Roman" w:hAnsi="Times New Roman" w:cs="Times New Roman" w:eastAsia="Times New Roman"/>
          <w:color w:val="5D626B"/>
          <w:w w:val="106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5D626B"/>
          <w:spacing w:val="-2"/>
          <w:w w:val="10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D626B"/>
          <w:spacing w:val="-12"/>
          <w:w w:val="104"/>
          <w:sz w:val="30"/>
          <w:szCs w:val="30"/>
        </w:rPr>
        <w:t>5</w:t>
      </w:r>
      <w:r>
        <w:rPr>
          <w:rFonts w:ascii="宋体" w:hAnsi="宋体" w:cs="宋体" w:eastAsia="宋体"/>
          <w:color w:val="5D626B"/>
          <w:w w:val="51"/>
          <w:sz w:val="30"/>
          <w:szCs w:val="30"/>
        </w:rPr>
        <w:t>〕</w:t>
      </w:r>
      <w:r>
        <w:rPr>
          <w:rFonts w:ascii="宋体" w:hAnsi="宋体" w:cs="宋体" w:eastAsia="宋体"/>
          <w:color w:val="5D626B"/>
          <w:spacing w:val="-11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D626B"/>
          <w:spacing w:val="-60"/>
          <w:w w:val="14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D626B"/>
          <w:w w:val="97"/>
          <w:sz w:val="30"/>
          <w:szCs w:val="30"/>
        </w:rPr>
        <w:t>77</w:t>
      </w:r>
      <w:r>
        <w:rPr>
          <w:rFonts w:ascii="Times New Roman" w:hAnsi="Times New Roman" w:cs="Times New Roman" w:eastAsia="Times New Roman"/>
          <w:color w:val="5D626B"/>
          <w:spacing w:val="37"/>
          <w:sz w:val="30"/>
          <w:szCs w:val="30"/>
        </w:rPr>
        <w:t> </w:t>
      </w:r>
      <w:r>
        <w:rPr>
          <w:rFonts w:ascii="宋体" w:hAnsi="宋体" w:cs="宋体" w:eastAsia="宋体"/>
          <w:color w:val="5D626B"/>
          <w:w w:val="79"/>
          <w:sz w:val="28"/>
          <w:szCs w:val="28"/>
        </w:rPr>
        <w:t>号〉</w:t>
      </w:r>
      <w:r>
        <w:rPr>
          <w:rFonts w:ascii="宋体" w:hAnsi="宋体" w:cs="宋体" w:eastAsia="宋体"/>
          <w:color w:val="5D626B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8"/>
          <w:sz w:val="28"/>
          <w:szCs w:val="28"/>
        </w:rPr>
        <w:t>的基</w:t>
      </w:r>
      <w:r>
        <w:rPr>
          <w:rFonts w:ascii="宋体" w:hAnsi="宋体" w:cs="宋体" w:eastAsia="宋体"/>
          <w:color w:val="5D626B"/>
          <w:spacing w:val="21"/>
          <w:w w:val="108"/>
          <w:sz w:val="28"/>
          <w:szCs w:val="28"/>
        </w:rPr>
        <w:t>础</w:t>
      </w:r>
      <w:r>
        <w:rPr>
          <w:rFonts w:ascii="宋体" w:hAnsi="宋体" w:cs="宋体" w:eastAsia="宋体"/>
          <w:color w:val="5D626B"/>
          <w:w w:val="108"/>
          <w:sz w:val="28"/>
          <w:szCs w:val="28"/>
        </w:rPr>
        <w:t>上</w:t>
      </w:r>
      <w:r>
        <w:rPr>
          <w:rFonts w:ascii="宋体" w:hAnsi="宋体" w:cs="宋体" w:eastAsia="宋体"/>
          <w:color w:val="5D626B"/>
          <w:spacing w:val="-97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5D626B"/>
          <w:w w:val="15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9"/>
          <w:sz w:val="28"/>
          <w:szCs w:val="28"/>
        </w:rPr>
        <w:t>制定本实施</w:t>
      </w:r>
      <w:r>
        <w:rPr>
          <w:rFonts w:ascii="宋体" w:hAnsi="宋体" w:cs="宋体" w:eastAsia="宋体"/>
          <w:color w:val="5D626B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32"/>
          <w:w w:val="99"/>
          <w:sz w:val="28"/>
          <w:szCs w:val="28"/>
        </w:rPr>
        <w:t>方</w:t>
      </w:r>
      <w:r>
        <w:rPr>
          <w:rFonts w:ascii="宋体" w:hAnsi="宋体" w:cs="宋体" w:eastAsia="宋体"/>
          <w:color w:val="5D626B"/>
          <w:w w:val="103"/>
          <w:sz w:val="28"/>
          <w:szCs w:val="28"/>
        </w:rPr>
        <w:t>案</w:t>
      </w:r>
      <w:r>
        <w:rPr>
          <w:rFonts w:ascii="宋体" w:hAnsi="宋体" w:cs="宋体" w:eastAsia="宋体"/>
          <w:color w:val="5D626B"/>
          <w:spacing w:val="-98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39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61"/>
        <w:ind w:left="2318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spacing w:val="-36"/>
          <w:w w:val="120"/>
          <w:sz w:val="28"/>
          <w:szCs w:val="28"/>
        </w:rPr>
        <w:t>一、工作目标</w:t>
      </w:r>
      <w:r>
        <w:rPr>
          <w:rFonts w:ascii="宋体" w:hAnsi="宋体" w:cs="宋体" w:eastAsia="宋体"/>
          <w:spacing w:val="-36"/>
          <w:sz w:val="28"/>
          <w:szCs w:val="28"/>
        </w:rPr>
      </w:r>
    </w:p>
    <w:p>
      <w:pPr>
        <w:spacing w:line="388" w:lineRule="auto" w:before="224"/>
        <w:ind w:left="1699" w:right="1448" w:firstLine="619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w w:val="110"/>
          <w:sz w:val="28"/>
          <w:szCs w:val="28"/>
        </w:rPr>
        <w:t>通过设</w:t>
      </w:r>
      <w:r>
        <w:rPr>
          <w:rFonts w:ascii="宋体" w:hAnsi="宋体" w:cs="宋体" w:eastAsia="宋体"/>
          <w:color w:val="5D626B"/>
          <w:spacing w:val="-12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立</w:t>
      </w:r>
      <w:r>
        <w:rPr>
          <w:rFonts w:ascii="宋体" w:hAnsi="宋体" w:cs="宋体" w:eastAsia="宋体"/>
          <w:color w:val="5D626B"/>
          <w:spacing w:val="-13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船</w:t>
      </w:r>
      <w:r>
        <w:rPr>
          <w:rFonts w:ascii="宋体" w:hAnsi="宋体" w:cs="宋体" w:eastAsia="宋体"/>
          <w:color w:val="5D626B"/>
          <w:spacing w:val="-13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舶</w:t>
      </w:r>
      <w:r>
        <w:rPr>
          <w:rFonts w:ascii="宋体" w:hAnsi="宋体" w:cs="宋体" w:eastAsia="宋体"/>
          <w:color w:val="5D626B"/>
          <w:spacing w:val="-12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大</w:t>
      </w:r>
      <w:r>
        <w:rPr>
          <w:rFonts w:ascii="宋体" w:hAnsi="宋体" w:cs="宋体" w:eastAsia="宋体"/>
          <w:color w:val="5D626B"/>
          <w:spacing w:val="-13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气</w:t>
      </w:r>
      <w:r>
        <w:rPr>
          <w:rFonts w:ascii="宋体" w:hAnsi="宋体" w:cs="宋体" w:eastAsia="宋体"/>
          <w:color w:val="5D626B"/>
          <w:spacing w:val="-12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污</w:t>
      </w:r>
      <w:r>
        <w:rPr>
          <w:rFonts w:ascii="宋体" w:hAnsi="宋体" w:cs="宋体" w:eastAsia="宋体"/>
          <w:color w:val="5D626B"/>
          <w:spacing w:val="-13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染</w:t>
      </w:r>
      <w:r>
        <w:rPr>
          <w:rFonts w:ascii="宋体" w:hAnsi="宋体" w:cs="宋体" w:eastAsia="宋体"/>
          <w:color w:val="5D626B"/>
          <w:spacing w:val="-13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物</w:t>
      </w:r>
      <w:r>
        <w:rPr>
          <w:rFonts w:ascii="宋体" w:hAnsi="宋体" w:cs="宋体" w:eastAsia="宋体"/>
          <w:color w:val="5D626B"/>
          <w:spacing w:val="-13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排</w:t>
      </w:r>
      <w:r>
        <w:rPr>
          <w:rFonts w:ascii="宋体" w:hAnsi="宋体" w:cs="宋体" w:eastAsia="宋体"/>
          <w:color w:val="5D626B"/>
          <w:spacing w:val="-13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13"/>
          <w:w w:val="110"/>
          <w:sz w:val="28"/>
          <w:szCs w:val="28"/>
        </w:rPr>
        <w:t>放控</w:t>
      </w:r>
      <w:r>
        <w:rPr>
          <w:rFonts w:ascii="宋体" w:hAnsi="宋体" w:cs="宋体" w:eastAsia="宋体"/>
          <w:color w:val="5D626B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制</w:t>
      </w:r>
      <w:r>
        <w:rPr>
          <w:rFonts w:ascii="宋体" w:hAnsi="宋体" w:cs="宋体" w:eastAsia="宋体"/>
          <w:color w:val="5D626B"/>
          <w:spacing w:val="-11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区</w:t>
      </w:r>
      <w:r>
        <w:rPr>
          <w:rFonts w:ascii="宋体" w:hAnsi="宋体" w:cs="宋体" w:eastAsia="宋体"/>
          <w:color w:val="5D626B"/>
          <w:spacing w:val="-13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85"/>
          <w:sz w:val="28"/>
          <w:szCs w:val="28"/>
        </w:rPr>
        <w:t>（</w:t>
      </w:r>
      <w:r>
        <w:rPr>
          <w:rFonts w:ascii="宋体" w:hAnsi="宋体" w:cs="宋体" w:eastAsia="宋体"/>
          <w:color w:val="5D626B"/>
          <w:spacing w:val="-94"/>
          <w:w w:val="8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13"/>
          <w:w w:val="110"/>
          <w:sz w:val="28"/>
          <w:szCs w:val="28"/>
        </w:rPr>
        <w:t>以下</w:t>
      </w:r>
      <w:r>
        <w:rPr>
          <w:rFonts w:ascii="宋体" w:hAnsi="宋体" w:cs="宋体" w:eastAsia="宋体"/>
          <w:color w:val="5D626B"/>
          <w:spacing w:val="-13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14"/>
          <w:w w:val="110"/>
          <w:sz w:val="28"/>
          <w:szCs w:val="28"/>
        </w:rPr>
        <w:t>简称</w:t>
      </w:r>
      <w:r>
        <w:rPr>
          <w:rFonts w:ascii="宋体" w:hAnsi="宋体" w:cs="宋体" w:eastAsia="宋体"/>
          <w:color w:val="5D626B"/>
          <w:spacing w:val="-13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排</w:t>
      </w:r>
      <w:r>
        <w:rPr>
          <w:rFonts w:ascii="宋体" w:hAnsi="宋体" w:cs="宋体" w:eastAsia="宋体"/>
          <w:color w:val="5D626B"/>
          <w:spacing w:val="-13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放</w:t>
      </w:r>
      <w:r>
        <w:rPr>
          <w:rFonts w:ascii="宋体" w:hAnsi="宋体" w:cs="宋体" w:eastAsia="宋体"/>
          <w:color w:val="5D626B"/>
          <w:spacing w:val="-13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控</w:t>
      </w:r>
      <w:r>
        <w:rPr>
          <w:rFonts w:ascii="宋体" w:hAnsi="宋体" w:cs="宋体" w:eastAsia="宋体"/>
          <w:color w:val="5D626B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制</w:t>
      </w:r>
      <w:r>
        <w:rPr>
          <w:rFonts w:ascii="宋体" w:hAnsi="宋体" w:cs="宋体" w:eastAsia="宋体"/>
          <w:color w:val="5D626B"/>
          <w:w w:val="101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85"/>
          <w:sz w:val="28"/>
          <w:szCs w:val="28"/>
        </w:rPr>
        <w:t>区）</w:t>
      </w:r>
      <w:r>
        <w:rPr>
          <w:rFonts w:ascii="宋体" w:hAnsi="宋体" w:cs="宋体" w:eastAsia="宋体"/>
          <w:color w:val="5D626B"/>
          <w:spacing w:val="-106"/>
          <w:w w:val="8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24"/>
          <w:w w:val="110"/>
          <w:sz w:val="28"/>
          <w:szCs w:val="28"/>
        </w:rPr>
        <w:t>，降低船舶硫氧化</w:t>
      </w:r>
      <w:r>
        <w:rPr>
          <w:rFonts w:ascii="宋体" w:hAnsi="宋体" w:cs="宋体" w:eastAsia="宋体"/>
          <w:color w:val="5D626B"/>
          <w:spacing w:val="-12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物</w:t>
      </w:r>
      <w:r>
        <w:rPr>
          <w:rFonts w:ascii="宋体" w:hAnsi="宋体" w:cs="宋体" w:eastAsia="宋体"/>
          <w:color w:val="5D626B"/>
          <w:spacing w:val="-12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44"/>
          <w:w w:val="110"/>
          <w:sz w:val="28"/>
          <w:szCs w:val="28"/>
        </w:rPr>
        <w:t>、氮氧化</w:t>
      </w:r>
      <w:r>
        <w:rPr>
          <w:rFonts w:ascii="宋体" w:hAnsi="宋体" w:cs="宋体" w:eastAsia="宋体"/>
          <w:color w:val="5D626B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物</w:t>
      </w:r>
      <w:r>
        <w:rPr>
          <w:rFonts w:ascii="宋体" w:hAnsi="宋体" w:cs="宋体" w:eastAsia="宋体"/>
          <w:color w:val="5D626B"/>
          <w:spacing w:val="-12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47"/>
          <w:w w:val="110"/>
          <w:sz w:val="28"/>
          <w:szCs w:val="28"/>
        </w:rPr>
        <w:t>、颗粒物</w:t>
      </w:r>
      <w:r>
        <w:rPr>
          <w:rFonts w:ascii="宋体" w:hAnsi="宋体" w:cs="宋体" w:eastAsia="宋体"/>
          <w:color w:val="5D626B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和挥发性有机物等</w:t>
      </w:r>
      <w:r>
        <w:rPr>
          <w:rFonts w:ascii="宋体" w:hAnsi="宋体" w:cs="宋体" w:eastAsia="宋体"/>
          <w:color w:val="5D626B"/>
          <w:spacing w:val="-11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13"/>
          <w:w w:val="110"/>
          <w:sz w:val="28"/>
          <w:szCs w:val="28"/>
        </w:rPr>
        <w:t>大气</w:t>
      </w:r>
      <w:r>
        <w:rPr>
          <w:rFonts w:ascii="宋体" w:hAnsi="宋体" w:cs="宋体" w:eastAsia="宋体"/>
          <w:color w:val="5D626B"/>
          <w:w w:val="99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污染物</w:t>
      </w:r>
      <w:r>
        <w:rPr>
          <w:rFonts w:ascii="宋体" w:hAnsi="宋体" w:cs="宋体" w:eastAsia="宋体"/>
          <w:color w:val="5D626B"/>
          <w:spacing w:val="-112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39"/>
          <w:w w:val="110"/>
          <w:sz w:val="28"/>
          <w:szCs w:val="28"/>
        </w:rPr>
        <w:t>的排放，持续</w:t>
      </w:r>
      <w:r>
        <w:rPr>
          <w:rFonts w:ascii="宋体" w:hAnsi="宋体" w:cs="宋体" w:eastAsia="宋体"/>
          <w:color w:val="5D626B"/>
          <w:spacing w:val="-12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2"/>
          <w:w w:val="110"/>
          <w:sz w:val="28"/>
          <w:szCs w:val="28"/>
        </w:rPr>
        <w:t>改善沿海和内河港</w:t>
      </w:r>
      <w:r>
        <w:rPr>
          <w:rFonts w:ascii="宋体" w:hAnsi="宋体" w:cs="宋体" w:eastAsia="宋体"/>
          <w:color w:val="5D626B"/>
          <w:spacing w:val="-8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5"/>
          <w:w w:val="110"/>
          <w:sz w:val="28"/>
          <w:szCs w:val="28"/>
        </w:rPr>
        <w:t>口城市空气质量</w:t>
      </w:r>
      <w:r>
        <w:rPr>
          <w:rFonts w:ascii="宋体" w:hAnsi="宋体" w:cs="宋体" w:eastAsia="宋体"/>
          <w:color w:val="5D626B"/>
          <w:spacing w:val="-11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50"/>
        <w:ind w:left="2318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spacing w:val="-39"/>
          <w:w w:val="120"/>
          <w:sz w:val="28"/>
          <w:szCs w:val="28"/>
        </w:rPr>
        <w:t>二、设立原则</w:t>
      </w:r>
      <w:r>
        <w:rPr>
          <w:rFonts w:ascii="宋体" w:hAnsi="宋体" w:cs="宋体" w:eastAsia="宋体"/>
          <w:spacing w:val="-39"/>
          <w:sz w:val="28"/>
          <w:szCs w:val="28"/>
        </w:rPr>
      </w:r>
    </w:p>
    <w:p>
      <w:pPr>
        <w:spacing w:before="231"/>
        <w:ind w:left="2332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spacing w:val="15"/>
          <w:w w:val="51"/>
          <w:sz w:val="28"/>
          <w:szCs w:val="28"/>
        </w:rPr>
        <w:t>（</w:t>
      </w:r>
      <w:r>
        <w:rPr>
          <w:rFonts w:ascii="宋体" w:hAnsi="宋体" w:cs="宋体" w:eastAsia="宋体"/>
          <w:color w:val="5D626B"/>
          <w:w w:val="79"/>
          <w:sz w:val="28"/>
          <w:szCs w:val="28"/>
        </w:rPr>
        <w:t>一</w:t>
      </w:r>
      <w:r>
        <w:rPr>
          <w:rFonts w:ascii="宋体" w:hAnsi="宋体" w:cs="宋体" w:eastAsia="宋体"/>
          <w:color w:val="5D626B"/>
          <w:spacing w:val="11"/>
          <w:w w:val="79"/>
          <w:sz w:val="28"/>
          <w:szCs w:val="28"/>
        </w:rPr>
        <w:t>）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促进环境质量</w:t>
      </w:r>
      <w:r>
        <w:rPr>
          <w:rFonts w:ascii="宋体" w:hAnsi="宋体" w:cs="宋体" w:eastAsia="宋体"/>
          <w:color w:val="5D626B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9"/>
          <w:sz w:val="28"/>
          <w:szCs w:val="28"/>
        </w:rPr>
        <w:t>改善和航运经济</w:t>
      </w:r>
      <w:r>
        <w:rPr>
          <w:rFonts w:ascii="宋体" w:hAnsi="宋体" w:cs="宋体" w:eastAsia="宋体"/>
          <w:color w:val="5D626B"/>
          <w:spacing w:val="-81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9"/>
          <w:sz w:val="28"/>
          <w:szCs w:val="28"/>
        </w:rPr>
        <w:t>协调发展</w:t>
      </w:r>
      <w:r>
        <w:rPr>
          <w:rFonts w:ascii="宋体" w:hAnsi="宋体" w:cs="宋体" w:eastAsia="宋体"/>
          <w:color w:val="5D626B"/>
          <w:spacing w:val="-87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39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9"/>
        <w:ind w:left="2332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w w:val="85"/>
          <w:sz w:val="28"/>
          <w:szCs w:val="28"/>
        </w:rPr>
        <w:t>〈</w:t>
      </w:r>
      <w:r>
        <w:rPr>
          <w:rFonts w:ascii="宋体" w:hAnsi="宋体" w:cs="宋体" w:eastAsia="宋体"/>
          <w:color w:val="5D626B"/>
          <w:spacing w:val="-79"/>
          <w:w w:val="8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二）</w:t>
      </w:r>
      <w:r>
        <w:rPr>
          <w:rFonts w:ascii="宋体" w:hAnsi="宋体" w:cs="宋体" w:eastAsia="宋体"/>
          <w:color w:val="5D626B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5"/>
          <w:sz w:val="28"/>
          <w:szCs w:val="28"/>
        </w:rPr>
        <w:t>强化船舶</w:t>
      </w:r>
      <w:r>
        <w:rPr>
          <w:rFonts w:ascii="宋体" w:hAnsi="宋体" w:cs="宋体" w:eastAsia="宋体"/>
          <w:color w:val="5D626B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大</w:t>
      </w:r>
      <w:r>
        <w:rPr>
          <w:rFonts w:ascii="宋体" w:hAnsi="宋体" w:cs="宋体" w:eastAsia="宋体"/>
          <w:color w:val="5D626B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气污染物</w:t>
      </w:r>
      <w:r>
        <w:rPr>
          <w:rFonts w:ascii="宋体" w:hAnsi="宋体" w:cs="宋体" w:eastAsia="宋体"/>
          <w:color w:val="5D626B"/>
          <w:spacing w:val="-81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排放控制</w:t>
      </w:r>
      <w:r>
        <w:rPr>
          <w:rFonts w:ascii="宋体" w:hAnsi="宋体" w:cs="宋体" w:eastAsia="宋体"/>
          <w:color w:val="5D626B"/>
          <w:spacing w:val="-49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0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24"/>
        <w:ind w:left="2332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w w:val="85"/>
          <w:sz w:val="28"/>
          <w:szCs w:val="28"/>
        </w:rPr>
        <w:t>〈</w:t>
      </w:r>
      <w:r>
        <w:rPr>
          <w:rFonts w:ascii="宋体" w:hAnsi="宋体" w:cs="宋体" w:eastAsia="宋体"/>
          <w:color w:val="5D626B"/>
          <w:spacing w:val="-71"/>
          <w:w w:val="8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三</w:t>
      </w:r>
      <w:r>
        <w:rPr>
          <w:rFonts w:ascii="宋体" w:hAnsi="宋体" w:cs="宋体" w:eastAsia="宋体"/>
          <w:color w:val="5D626B"/>
          <w:spacing w:val="-77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85"/>
          <w:sz w:val="28"/>
          <w:szCs w:val="28"/>
        </w:rPr>
        <w:t>〉</w:t>
      </w:r>
      <w:r>
        <w:rPr>
          <w:rFonts w:ascii="宋体" w:hAnsi="宋体" w:cs="宋体" w:eastAsia="宋体"/>
          <w:color w:val="5D626B"/>
          <w:spacing w:val="-82"/>
          <w:w w:val="8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遵</w:t>
      </w:r>
      <w:r>
        <w:rPr>
          <w:rFonts w:ascii="宋体" w:hAnsi="宋体" w:cs="宋体" w:eastAsia="宋体"/>
          <w:color w:val="5D626B"/>
          <w:spacing w:val="-83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守</w:t>
      </w:r>
      <w:r>
        <w:rPr>
          <w:rFonts w:ascii="宋体" w:hAnsi="宋体" w:cs="宋体" w:eastAsia="宋体"/>
          <w:color w:val="5D626B"/>
          <w:spacing w:val="-62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3"/>
          <w:sz w:val="28"/>
          <w:szCs w:val="28"/>
        </w:rPr>
        <w:t>国际公约和我</w:t>
      </w:r>
      <w:r>
        <w:rPr>
          <w:rFonts w:ascii="宋体" w:hAnsi="宋体" w:cs="宋体" w:eastAsia="宋体"/>
          <w:color w:val="5D626B"/>
          <w:spacing w:val="-32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2"/>
          <w:sz w:val="28"/>
          <w:szCs w:val="28"/>
        </w:rPr>
        <w:t>国法律标准要求</w:t>
      </w:r>
      <w:r>
        <w:rPr>
          <w:rFonts w:ascii="宋体" w:hAnsi="宋体" w:cs="宋体" w:eastAsia="宋体"/>
          <w:color w:val="5D626B"/>
          <w:spacing w:val="-79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2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24"/>
        <w:ind w:left="2332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w w:val="85"/>
          <w:sz w:val="28"/>
          <w:szCs w:val="28"/>
        </w:rPr>
        <w:t>〈</w:t>
      </w:r>
      <w:r>
        <w:rPr>
          <w:rFonts w:ascii="宋体" w:hAnsi="宋体" w:cs="宋体" w:eastAsia="宋体"/>
          <w:color w:val="5D626B"/>
          <w:spacing w:val="-36"/>
          <w:w w:val="85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四）分步</w:t>
      </w:r>
      <w:r>
        <w:rPr>
          <w:rFonts w:ascii="宋体" w:hAnsi="宋体" w:cs="宋体" w:eastAsia="宋体"/>
          <w:color w:val="5D626B"/>
          <w:spacing w:val="-66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8"/>
          <w:szCs w:val="28"/>
        </w:rPr>
        <w:t>实施和先行先试并举</w:t>
      </w:r>
      <w:r>
        <w:rPr>
          <w:rFonts w:ascii="宋体" w:hAnsi="宋体" w:cs="宋体" w:eastAsia="宋体"/>
          <w:color w:val="5D626B"/>
          <w:spacing w:val="7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215"/>
        <w:ind w:left="2318" w:right="1023"/>
        <w:jc w:val="left"/>
      </w:pPr>
      <w:r>
        <w:rPr>
          <w:color w:val="5D626B"/>
          <w:w w:val="105"/>
        </w:rPr>
        <w:t>三</w:t>
      </w:r>
      <w:r>
        <w:rPr>
          <w:color w:val="5D626B"/>
          <w:spacing w:val="-145"/>
          <w:w w:val="105"/>
        </w:rPr>
        <w:t> </w:t>
      </w:r>
      <w:r>
        <w:rPr>
          <w:color w:val="5D626B"/>
          <w:spacing w:val="-40"/>
          <w:w w:val="105"/>
        </w:rPr>
        <w:t>、适用对象</w:t>
      </w:r>
      <w:r>
        <w:rPr>
          <w:spacing w:val="-40"/>
        </w:rPr>
      </w:r>
    </w:p>
    <w:p>
      <w:pPr>
        <w:spacing w:line="400" w:lineRule="auto" w:before="228"/>
        <w:ind w:left="2332" w:right="1023" w:hanging="15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w w:val="110"/>
          <w:sz w:val="28"/>
          <w:szCs w:val="28"/>
        </w:rPr>
        <w:t>本方</w:t>
      </w:r>
      <w:r>
        <w:rPr>
          <w:rFonts w:ascii="宋体" w:hAnsi="宋体" w:cs="宋体" w:eastAsia="宋体"/>
          <w:color w:val="5D626B"/>
          <w:spacing w:val="-12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9"/>
          <w:w w:val="110"/>
          <w:sz w:val="28"/>
          <w:szCs w:val="28"/>
        </w:rPr>
        <w:t>案适用</w:t>
      </w:r>
      <w:r>
        <w:rPr>
          <w:rFonts w:ascii="宋体" w:hAnsi="宋体" w:cs="宋体" w:eastAsia="宋体"/>
          <w:color w:val="5D626B"/>
          <w:spacing w:val="-11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4"/>
          <w:w w:val="110"/>
          <w:sz w:val="28"/>
          <w:szCs w:val="28"/>
        </w:rPr>
        <w:t>于在排放控制</w:t>
      </w:r>
      <w:r>
        <w:rPr>
          <w:rFonts w:ascii="宋体" w:hAnsi="宋体" w:cs="宋体" w:eastAsia="宋体"/>
          <w:color w:val="5D626B"/>
          <w:spacing w:val="-7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24"/>
          <w:w w:val="110"/>
          <w:sz w:val="28"/>
          <w:szCs w:val="28"/>
        </w:rPr>
        <w:t>区内航行、停泊</w:t>
      </w:r>
      <w:r>
        <w:rPr>
          <w:rFonts w:ascii="宋体" w:hAnsi="宋体" w:cs="宋体" w:eastAsia="宋体"/>
          <w:color w:val="5D626B"/>
          <w:spacing w:val="-112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30"/>
          <w:w w:val="110"/>
          <w:sz w:val="28"/>
          <w:szCs w:val="28"/>
        </w:rPr>
        <w:t>、作业的船舶</w:t>
      </w:r>
      <w:r>
        <w:rPr>
          <w:rFonts w:ascii="宋体" w:hAnsi="宋体" w:cs="宋体" w:eastAsia="宋体"/>
          <w:color w:val="5D626B"/>
          <w:spacing w:val="-10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。</w:t>
      </w:r>
      <w:r>
        <w:rPr>
          <w:rFonts w:ascii="宋体" w:hAnsi="宋体" w:cs="宋体" w:eastAsia="宋体"/>
          <w:color w:val="5D626B"/>
          <w:w w:val="139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-27"/>
          <w:w w:val="115"/>
          <w:sz w:val="28"/>
          <w:szCs w:val="28"/>
        </w:rPr>
        <w:t>四、排放控制区范围</w:t>
      </w:r>
      <w:r>
        <w:rPr>
          <w:rFonts w:ascii="宋体" w:hAnsi="宋体" w:cs="宋体" w:eastAsia="宋体"/>
          <w:spacing w:val="-27"/>
          <w:sz w:val="28"/>
          <w:szCs w:val="28"/>
        </w:rPr>
      </w:r>
    </w:p>
    <w:p>
      <w:pPr>
        <w:spacing w:before="36"/>
        <w:ind w:left="2318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w w:val="110"/>
          <w:sz w:val="28"/>
          <w:szCs w:val="28"/>
        </w:rPr>
        <w:t>本方</w:t>
      </w:r>
      <w:r>
        <w:rPr>
          <w:rFonts w:ascii="宋体" w:hAnsi="宋体" w:cs="宋体" w:eastAsia="宋体"/>
          <w:color w:val="5D626B"/>
          <w:spacing w:val="-13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3"/>
          <w:w w:val="110"/>
          <w:sz w:val="28"/>
          <w:szCs w:val="28"/>
        </w:rPr>
        <w:t>案所指排放控制</w:t>
      </w:r>
      <w:r>
        <w:rPr>
          <w:rFonts w:ascii="宋体" w:hAnsi="宋体" w:cs="宋体" w:eastAsia="宋体"/>
          <w:color w:val="5D626B"/>
          <w:spacing w:val="-9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4"/>
          <w:w w:val="110"/>
          <w:sz w:val="28"/>
          <w:szCs w:val="28"/>
        </w:rPr>
        <w:t>区包括</w:t>
      </w:r>
      <w:r>
        <w:rPr>
          <w:rFonts w:ascii="宋体" w:hAnsi="宋体" w:cs="宋体" w:eastAsia="宋体"/>
          <w:color w:val="5D626B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沿海控制</w:t>
      </w:r>
      <w:r>
        <w:rPr>
          <w:rFonts w:ascii="宋体" w:hAnsi="宋体" w:cs="宋体" w:eastAsia="宋体"/>
          <w:color w:val="5D626B"/>
          <w:spacing w:val="-10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w w:val="110"/>
          <w:sz w:val="28"/>
          <w:szCs w:val="28"/>
        </w:rPr>
        <w:t>区和内河控制</w:t>
      </w:r>
      <w:r>
        <w:rPr>
          <w:rFonts w:ascii="宋体" w:hAnsi="宋体" w:cs="宋体" w:eastAsia="宋体"/>
          <w:color w:val="5D626B"/>
          <w:spacing w:val="-10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pacing w:val="10"/>
          <w:w w:val="110"/>
          <w:sz w:val="28"/>
          <w:szCs w:val="28"/>
        </w:rPr>
        <w:t>区。</w:t>
      </w:r>
      <w:r>
        <w:rPr>
          <w:rFonts w:ascii="宋体" w:hAnsi="宋体" w:cs="宋体" w:eastAsia="宋体"/>
          <w:spacing w:val="10"/>
          <w:sz w:val="28"/>
          <w:szCs w:val="28"/>
        </w:rPr>
      </w:r>
    </w:p>
    <w:p>
      <w:pPr>
        <w:tabs>
          <w:tab w:pos="2649" w:val="left" w:leader="none"/>
        </w:tabs>
        <w:spacing w:before="239"/>
        <w:ind w:left="1814" w:right="1023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9097A0"/>
          <w:w w:val="36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9097A0"/>
          <w:spacing w:val="-121"/>
          <w:w w:val="36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E828A"/>
          <w:sz w:val="28"/>
          <w:szCs w:val="28"/>
        </w:rPr>
        <w:t>2</w:t>
        <w:tab/>
      </w:r>
      <w:r>
        <w:rPr>
          <w:rFonts w:ascii="宋体" w:hAnsi="宋体" w:cs="宋体" w:eastAsia="宋体"/>
          <w:color w:val="7E828A"/>
          <w:w w:val="16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p>
      <w:pPr>
        <w:spacing w:line="331" w:lineRule="auto" w:before="4"/>
        <w:ind w:left="1576" w:right="1023" w:firstLine="62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47783"/>
          <w:spacing w:val="8"/>
          <w:w w:val="105"/>
          <w:sz w:val="29"/>
          <w:szCs w:val="29"/>
        </w:rPr>
        <w:t>沿海控制</w:t>
      </w:r>
      <w:r>
        <w:rPr>
          <w:rFonts w:ascii="宋体" w:hAnsi="宋体" w:cs="宋体" w:eastAsia="宋体"/>
          <w:color w:val="747783"/>
          <w:spacing w:val="-10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7"/>
          <w:w w:val="105"/>
          <w:sz w:val="29"/>
          <w:szCs w:val="29"/>
        </w:rPr>
        <w:t>区范围</w:t>
      </w:r>
      <w:r>
        <w:rPr>
          <w:rFonts w:ascii="宋体" w:hAnsi="宋体" w:cs="宋体" w:eastAsia="宋体"/>
          <w:color w:val="747783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19"/>
          <w:w w:val="105"/>
          <w:sz w:val="29"/>
          <w:szCs w:val="29"/>
        </w:rPr>
        <w:t>为表</w:t>
      </w:r>
      <w:r>
        <w:rPr>
          <w:rFonts w:ascii="宋体" w:hAnsi="宋体" w:cs="宋体" w:eastAsia="宋体"/>
          <w:color w:val="747783"/>
          <w:spacing w:val="-95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783"/>
          <w:w w:val="105"/>
          <w:sz w:val="30"/>
          <w:szCs w:val="30"/>
        </w:rPr>
        <w:t>1</w:t>
      </w:r>
      <w:r>
        <w:rPr>
          <w:rFonts w:ascii="宋体" w:hAnsi="宋体" w:cs="宋体" w:eastAsia="宋体"/>
          <w:color w:val="747783"/>
          <w:w w:val="105"/>
          <w:sz w:val="31"/>
          <w:szCs w:val="31"/>
        </w:rPr>
        <w:t>所列</w:t>
      </w:r>
      <w:r>
        <w:rPr>
          <w:rFonts w:ascii="宋体" w:hAnsi="宋体" w:cs="宋体" w:eastAsia="宋体"/>
          <w:color w:val="747783"/>
          <w:spacing w:val="-90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47783"/>
          <w:w w:val="105"/>
          <w:sz w:val="30"/>
          <w:szCs w:val="30"/>
        </w:rPr>
        <w:t>60</w:t>
      </w:r>
      <w:r>
        <w:rPr>
          <w:rFonts w:ascii="Times New Roman" w:hAnsi="Times New Roman" w:cs="Times New Roman" w:eastAsia="Times New Roman"/>
          <w:color w:val="747783"/>
          <w:spacing w:val="-3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47783"/>
          <w:w w:val="105"/>
          <w:sz w:val="29"/>
          <w:szCs w:val="29"/>
        </w:rPr>
        <w:t>个点依次连线</w:t>
      </w:r>
      <w:r>
        <w:rPr>
          <w:rFonts w:ascii="宋体" w:hAnsi="宋体" w:cs="宋体" w:eastAsia="宋体"/>
          <w:color w:val="747783"/>
          <w:spacing w:val="-9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w w:val="105"/>
          <w:sz w:val="29"/>
          <w:szCs w:val="29"/>
        </w:rPr>
        <w:t>以</w:t>
      </w:r>
      <w:r>
        <w:rPr>
          <w:rFonts w:ascii="宋体" w:hAnsi="宋体" w:cs="宋体" w:eastAsia="宋体"/>
          <w:color w:val="747783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-37"/>
          <w:w w:val="105"/>
          <w:sz w:val="29"/>
          <w:szCs w:val="29"/>
        </w:rPr>
        <w:t>内海域，其中</w:t>
      </w:r>
      <w:r>
        <w:rPr>
          <w:rFonts w:ascii="宋体" w:hAnsi="宋体" w:cs="宋体" w:eastAsia="宋体"/>
          <w:color w:val="747783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8"/>
          <w:w w:val="105"/>
          <w:sz w:val="29"/>
          <w:szCs w:val="29"/>
        </w:rPr>
        <w:t>海南水域</w:t>
      </w:r>
      <w:r>
        <w:rPr>
          <w:rFonts w:ascii="宋体" w:hAnsi="宋体" w:cs="宋体" w:eastAsia="宋体"/>
          <w:color w:val="747783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w w:val="105"/>
          <w:sz w:val="29"/>
          <w:szCs w:val="29"/>
        </w:rPr>
        <w:t>范</w:t>
      </w:r>
      <w:r>
        <w:rPr>
          <w:rFonts w:ascii="宋体" w:hAnsi="宋体" w:cs="宋体" w:eastAsia="宋体"/>
          <w:color w:val="747783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17"/>
          <w:w w:val="105"/>
          <w:sz w:val="29"/>
          <w:szCs w:val="29"/>
        </w:rPr>
        <w:t>围为表</w:t>
      </w:r>
      <w:r>
        <w:rPr>
          <w:rFonts w:ascii="宋体" w:hAnsi="宋体" w:cs="宋体" w:eastAsia="宋体"/>
          <w:color w:val="747783"/>
          <w:spacing w:val="-95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783"/>
          <w:w w:val="105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747783"/>
          <w:spacing w:val="-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w w:val="105"/>
          <w:sz w:val="31"/>
          <w:szCs w:val="31"/>
        </w:rPr>
        <w:t>所列</w:t>
      </w:r>
      <w:r>
        <w:rPr>
          <w:rFonts w:ascii="宋体" w:hAnsi="宋体" w:cs="宋体" w:eastAsia="宋体"/>
          <w:color w:val="747783"/>
          <w:spacing w:val="-83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47783"/>
          <w:w w:val="105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color w:val="747783"/>
          <w:spacing w:val="-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w w:val="105"/>
          <w:sz w:val="29"/>
          <w:szCs w:val="29"/>
        </w:rPr>
        <w:t>个点依次连</w:t>
      </w:r>
      <w:r>
        <w:rPr>
          <w:rFonts w:ascii="宋体" w:hAnsi="宋体" w:cs="宋体" w:eastAsia="宋体"/>
          <w:color w:val="747783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w w:val="105"/>
          <w:sz w:val="29"/>
          <w:szCs w:val="29"/>
        </w:rPr>
        <w:t>线</w:t>
      </w:r>
      <w:r>
        <w:rPr>
          <w:rFonts w:ascii="宋体" w:hAnsi="宋体" w:cs="宋体" w:eastAsia="宋体"/>
          <w:color w:val="747783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3"/>
          <w:w w:val="105"/>
          <w:sz w:val="29"/>
          <w:szCs w:val="29"/>
        </w:rPr>
        <w:t>以内海域。</w:t>
      </w:r>
      <w:r>
        <w:rPr>
          <w:rFonts w:ascii="宋体" w:hAnsi="宋体" w:cs="宋体" w:eastAsia="宋体"/>
          <w:spacing w:val="3"/>
          <w:sz w:val="29"/>
          <w:szCs w:val="29"/>
        </w:rPr>
      </w:r>
    </w:p>
    <w:p>
      <w:pPr>
        <w:spacing w:line="374" w:lineRule="auto" w:before="71"/>
        <w:ind w:left="1576" w:right="1315" w:firstLine="655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47783"/>
          <w:spacing w:val="-3"/>
          <w:sz w:val="29"/>
          <w:szCs w:val="29"/>
        </w:rPr>
        <w:t>内河控制</w:t>
      </w:r>
      <w:r>
        <w:rPr>
          <w:rFonts w:ascii="宋体" w:hAnsi="宋体" w:cs="宋体" w:eastAsia="宋体"/>
          <w:color w:val="747783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11"/>
          <w:sz w:val="29"/>
          <w:szCs w:val="29"/>
        </w:rPr>
        <w:t>区范</w:t>
      </w:r>
      <w:r>
        <w:rPr>
          <w:rFonts w:ascii="宋体" w:hAnsi="宋体" w:cs="宋体" w:eastAsia="宋体"/>
          <w:color w:val="747783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7"/>
          <w:sz w:val="29"/>
          <w:szCs w:val="29"/>
        </w:rPr>
        <w:t>围为</w:t>
      </w:r>
      <w:r>
        <w:rPr>
          <w:rFonts w:ascii="宋体" w:hAnsi="宋体" w:cs="宋体" w:eastAsia="宋体"/>
          <w:color w:val="747783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长</w:t>
      </w:r>
      <w:r>
        <w:rPr>
          <w:rFonts w:ascii="宋体" w:hAnsi="宋体" w:cs="宋体" w:eastAsia="宋体"/>
          <w:color w:val="747783"/>
          <w:spacing w:val="-127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江</w:t>
      </w:r>
      <w:r>
        <w:rPr>
          <w:rFonts w:ascii="宋体" w:hAnsi="宋体" w:cs="宋体" w:eastAsia="宋体"/>
          <w:color w:val="747783"/>
          <w:spacing w:val="-12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干</w:t>
      </w:r>
      <w:r>
        <w:rPr>
          <w:rFonts w:ascii="宋体" w:hAnsi="宋体" w:cs="宋体" w:eastAsia="宋体"/>
          <w:color w:val="747783"/>
          <w:spacing w:val="-124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线</w:t>
      </w:r>
      <w:r>
        <w:rPr>
          <w:rFonts w:ascii="宋体" w:hAnsi="宋体" w:cs="宋体" w:eastAsia="宋体"/>
          <w:color w:val="747783"/>
          <w:spacing w:val="-123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11"/>
          <w:sz w:val="29"/>
          <w:szCs w:val="29"/>
        </w:rPr>
        <w:t>（云南水</w:t>
      </w:r>
      <w:r>
        <w:rPr>
          <w:rFonts w:ascii="宋体" w:hAnsi="宋体" w:cs="宋体" w:eastAsia="宋体"/>
          <w:color w:val="747783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12"/>
          <w:sz w:val="29"/>
          <w:szCs w:val="29"/>
        </w:rPr>
        <w:t>富至</w:t>
      </w:r>
      <w:r>
        <w:rPr>
          <w:rFonts w:ascii="宋体" w:hAnsi="宋体" w:cs="宋体" w:eastAsia="宋体"/>
          <w:color w:val="747783"/>
          <w:spacing w:val="-126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江</w:t>
      </w:r>
      <w:r>
        <w:rPr>
          <w:rFonts w:ascii="宋体" w:hAnsi="宋体" w:cs="宋体" w:eastAsia="宋体"/>
          <w:color w:val="747783"/>
          <w:spacing w:val="-125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苏</w:t>
      </w:r>
      <w:r>
        <w:rPr>
          <w:rFonts w:ascii="宋体" w:hAnsi="宋体" w:cs="宋体" w:eastAsia="宋体"/>
          <w:color w:val="747783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浏</w:t>
      </w:r>
      <w:r>
        <w:rPr>
          <w:rFonts w:ascii="宋体" w:hAnsi="宋体" w:cs="宋体" w:eastAsia="宋体"/>
          <w:color w:val="747783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河</w:t>
      </w:r>
      <w:r>
        <w:rPr>
          <w:rFonts w:ascii="宋体" w:hAnsi="宋体" w:cs="宋体" w:eastAsia="宋体"/>
          <w:color w:val="747783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-30"/>
          <w:sz w:val="29"/>
          <w:szCs w:val="29"/>
        </w:rPr>
        <w:t>口〉、西江</w:t>
      </w:r>
      <w:r>
        <w:rPr>
          <w:rFonts w:ascii="宋体" w:hAnsi="宋体" w:cs="宋体" w:eastAsia="宋体"/>
          <w:color w:val="747783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干</w:t>
      </w:r>
      <w:r>
        <w:rPr>
          <w:rFonts w:ascii="宋体" w:hAnsi="宋体" w:cs="宋体" w:eastAsia="宋体"/>
          <w:color w:val="747783"/>
          <w:spacing w:val="-100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线（广</w:t>
      </w:r>
      <w:r>
        <w:rPr>
          <w:rFonts w:ascii="宋体" w:hAnsi="宋体" w:cs="宋体" w:eastAsia="宋体"/>
          <w:color w:val="747783"/>
          <w:spacing w:val="-76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西南</w:t>
      </w:r>
      <w:r>
        <w:rPr>
          <w:rFonts w:ascii="宋体" w:hAnsi="宋体" w:cs="宋体" w:eastAsia="宋体"/>
          <w:color w:val="747783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10"/>
          <w:sz w:val="29"/>
          <w:szCs w:val="29"/>
        </w:rPr>
        <w:t>宁至广</w:t>
      </w:r>
      <w:r>
        <w:rPr>
          <w:rFonts w:ascii="宋体" w:hAnsi="宋体" w:cs="宋体" w:eastAsia="宋体"/>
          <w:color w:val="747783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东肇庆段〉</w:t>
      </w:r>
      <w:r>
        <w:rPr>
          <w:rFonts w:ascii="宋体" w:hAnsi="宋体" w:cs="宋体" w:eastAsia="宋体"/>
          <w:color w:val="747783"/>
          <w:spacing w:val="-93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pacing w:val="-26"/>
          <w:sz w:val="29"/>
          <w:szCs w:val="29"/>
        </w:rPr>
        <w:t>的通航水域，起止点</w:t>
      </w:r>
      <w:r>
        <w:rPr>
          <w:rFonts w:ascii="宋体" w:hAnsi="宋体" w:cs="宋体" w:eastAsia="宋体"/>
          <w:color w:val="747783"/>
          <w:spacing w:val="-103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位坐标见表</w:t>
      </w:r>
      <w:r>
        <w:rPr>
          <w:rFonts w:ascii="宋体" w:hAnsi="宋体" w:cs="宋体" w:eastAsia="宋体"/>
          <w:color w:val="747783"/>
          <w:spacing w:val="-2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47783"/>
          <w:sz w:val="30"/>
          <w:szCs w:val="30"/>
        </w:rPr>
        <w:t>3</w:t>
      </w:r>
      <w:r>
        <w:rPr>
          <w:rFonts w:ascii="宋体" w:hAnsi="宋体" w:cs="宋体" w:eastAsia="宋体"/>
          <w:color w:val="747783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4024" w:val="left" w:leader="none"/>
        </w:tabs>
        <w:spacing w:before="167"/>
        <w:ind w:left="3139" w:right="1023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47783"/>
          <w:w w:val="110"/>
          <w:sz w:val="32"/>
          <w:szCs w:val="32"/>
        </w:rPr>
        <w:t>表</w:t>
      </w:r>
      <w:r>
        <w:rPr>
          <w:rFonts w:ascii="宋体" w:hAnsi="宋体" w:cs="宋体" w:eastAsia="宋体"/>
          <w:color w:val="747783"/>
          <w:spacing w:val="-79"/>
          <w:w w:val="110"/>
          <w:sz w:val="32"/>
          <w:szCs w:val="32"/>
        </w:rPr>
        <w:t> </w:t>
      </w:r>
      <w:r>
        <w:rPr>
          <w:rFonts w:ascii="Arial" w:hAnsi="Arial" w:cs="Arial" w:eastAsia="Arial"/>
          <w:color w:val="747783"/>
          <w:w w:val="125"/>
          <w:sz w:val="30"/>
          <w:szCs w:val="30"/>
        </w:rPr>
        <w:t>1</w:t>
        <w:tab/>
      </w:r>
      <w:r>
        <w:rPr>
          <w:rFonts w:ascii="宋体" w:hAnsi="宋体" w:cs="宋体" w:eastAsia="宋体"/>
          <w:color w:val="747783"/>
          <w:sz w:val="29"/>
          <w:szCs w:val="29"/>
        </w:rPr>
        <w:t>沿 海控制区</w:t>
      </w:r>
      <w:r>
        <w:rPr>
          <w:rFonts w:ascii="宋体" w:hAnsi="宋体" w:cs="宋体" w:eastAsia="宋体"/>
          <w:color w:val="747783"/>
          <w:spacing w:val="-70"/>
          <w:sz w:val="29"/>
          <w:szCs w:val="29"/>
        </w:rPr>
        <w:t> </w:t>
      </w:r>
      <w:r>
        <w:rPr>
          <w:rFonts w:ascii="宋体" w:hAnsi="宋体" w:cs="宋体" w:eastAsia="宋体"/>
          <w:color w:val="747783"/>
          <w:sz w:val="29"/>
          <w:szCs w:val="29"/>
        </w:rPr>
        <w:t>海域边界控制点位坐标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7"/>
        <w:rPr>
          <w:rFonts w:ascii="宋体" w:hAnsi="宋体" w:cs="宋体" w:eastAsia="宋体"/>
          <w:sz w:val="15"/>
          <w:szCs w:val="15"/>
        </w:rPr>
      </w:pPr>
    </w:p>
    <w:tbl>
      <w:tblPr>
        <w:tblW w:w="0" w:type="auto"/>
        <w:jc w:val="left"/>
        <w:tblInd w:w="15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77"/>
        <w:gridCol w:w="1802"/>
        <w:gridCol w:w="785"/>
        <w:gridCol w:w="1778"/>
        <w:gridCol w:w="1843"/>
      </w:tblGrid>
      <w:tr>
        <w:trPr>
          <w:trHeight w:val="569" w:hRule="exact"/>
        </w:trPr>
        <w:tc>
          <w:tcPr>
            <w:tcW w:w="720" w:type="dxa"/>
            <w:tcBorders>
              <w:top w:val="single" w:sz="6" w:space="0" w:color="808390"/>
              <w:left w:val="single" w:sz="12" w:space="0" w:color="7C808C"/>
              <w:bottom w:val="single" w:sz="6" w:space="0" w:color="777C87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96"/>
              <w:ind w:left="1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83"/>
                <w:w w:val="110"/>
                <w:sz w:val="22"/>
                <w:szCs w:val="22"/>
              </w:rPr>
              <w:t>序号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single" w:sz="6" w:space="0" w:color="808390"/>
              <w:left w:val="single" w:sz="6" w:space="0" w:color="777C8C"/>
              <w:bottom w:val="single" w:sz="6" w:space="0" w:color="808793"/>
              <w:right w:val="single" w:sz="6" w:space="0" w:color="80838C"/>
            </w:tcBorders>
          </w:tcPr>
          <w:p>
            <w:pPr>
              <w:pStyle w:val="TableParagraph"/>
              <w:tabs>
                <w:tab w:pos="1000" w:val="left" w:leader="none"/>
              </w:tabs>
              <w:spacing w:line="240" w:lineRule="auto" w:before="93"/>
              <w:ind w:left="5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83"/>
                <w:sz w:val="22"/>
                <w:szCs w:val="22"/>
              </w:rPr>
              <w:t>经</w:t>
              <w:tab/>
            </w:r>
            <w:r>
              <w:rPr>
                <w:rFonts w:ascii="宋体" w:hAnsi="宋体" w:cs="宋体" w:eastAsia="宋体"/>
                <w:color w:val="747783"/>
                <w:w w:val="105"/>
                <w:position w:val="1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6" w:space="0" w:color="808390"/>
              <w:left w:val="single" w:sz="6" w:space="0" w:color="80838C"/>
              <w:bottom w:val="single" w:sz="6" w:space="0" w:color="808793"/>
              <w:right w:val="single" w:sz="9" w:space="0" w:color="7C7C87"/>
            </w:tcBorders>
          </w:tcPr>
          <w:p>
            <w:pPr>
              <w:pStyle w:val="TableParagraph"/>
              <w:tabs>
                <w:tab w:pos="1024" w:val="left" w:leader="none"/>
              </w:tabs>
              <w:spacing w:line="240" w:lineRule="auto" w:before="103"/>
              <w:ind w:left="54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83"/>
                <w:w w:val="105"/>
                <w:sz w:val="22"/>
                <w:szCs w:val="22"/>
              </w:rPr>
              <w:t>纬</w:t>
              <w:tab/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85" w:type="dxa"/>
            <w:tcBorders>
              <w:top w:val="single" w:sz="6" w:space="0" w:color="808390"/>
              <w:left w:val="single" w:sz="9" w:space="0" w:color="7C7C87"/>
              <w:bottom w:val="single" w:sz="6" w:space="0" w:color="808793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03"/>
              <w:ind w:left="14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83"/>
                <w:spacing w:val="-7"/>
                <w:w w:val="115"/>
                <w:sz w:val="22"/>
                <w:szCs w:val="22"/>
              </w:rPr>
              <w:t>序号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</w:r>
          </w:p>
        </w:tc>
        <w:tc>
          <w:tcPr>
            <w:tcW w:w="1778" w:type="dxa"/>
            <w:tcBorders>
              <w:top w:val="single" w:sz="6" w:space="0" w:color="808390"/>
              <w:left w:val="single" w:sz="6" w:space="0" w:color="7C8087"/>
              <w:bottom w:val="single" w:sz="6" w:space="0" w:color="747787"/>
              <w:right w:val="single" w:sz="6" w:space="0" w:color="7C808C"/>
            </w:tcBorders>
          </w:tcPr>
          <w:p>
            <w:pPr>
              <w:pStyle w:val="TableParagraph"/>
              <w:tabs>
                <w:tab w:pos="1015" w:val="left" w:leader="none"/>
              </w:tabs>
              <w:spacing w:line="240" w:lineRule="auto" w:before="100"/>
              <w:ind w:left="5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83"/>
                <w:w w:val="105"/>
                <w:sz w:val="22"/>
                <w:szCs w:val="22"/>
              </w:rPr>
              <w:t>经</w:t>
              <w:tab/>
            </w:r>
            <w:r>
              <w:rPr>
                <w:rFonts w:ascii="宋体" w:hAnsi="宋体" w:cs="宋体" w:eastAsia="宋体"/>
                <w:color w:val="747783"/>
                <w:w w:val="110"/>
                <w:position w:val="1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808390"/>
              <w:left w:val="single" w:sz="6" w:space="0" w:color="7C808C"/>
              <w:bottom w:val="single" w:sz="6" w:space="0" w:color="747787"/>
              <w:right w:val="single" w:sz="6" w:space="0" w:color="777C87"/>
            </w:tcBorders>
          </w:tcPr>
          <w:p>
            <w:pPr>
              <w:pStyle w:val="TableParagraph"/>
              <w:tabs>
                <w:tab w:pos="1036" w:val="left" w:leader="none"/>
              </w:tabs>
              <w:spacing w:line="240" w:lineRule="auto" w:before="110"/>
              <w:ind w:left="57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47783"/>
                <w:w w:val="105"/>
                <w:sz w:val="22"/>
                <w:szCs w:val="22"/>
              </w:rPr>
              <w:t>纬</w:t>
              <w:tab/>
            </w:r>
            <w:r>
              <w:rPr>
                <w:rFonts w:ascii="宋体" w:hAnsi="宋体" w:cs="宋体" w:eastAsia="宋体"/>
                <w:color w:val="747783"/>
                <w:w w:val="11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558" w:hRule="exact"/>
        </w:trPr>
        <w:tc>
          <w:tcPr>
            <w:tcW w:w="720" w:type="dxa"/>
            <w:tcBorders>
              <w:top w:val="single" w:sz="6" w:space="0" w:color="777C87"/>
              <w:left w:val="single" w:sz="12" w:space="0" w:color="7C808C"/>
              <w:bottom w:val="single" w:sz="6" w:space="0" w:color="808390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133"/>
              <w:ind w:left="3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60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793"/>
              <w:left w:val="single" w:sz="6" w:space="0" w:color="777C8C"/>
              <w:bottom w:val="single" w:sz="6" w:space="0" w:color="808390"/>
              <w:right w:val="single" w:sz="6" w:space="0" w:color="80838C"/>
            </w:tcBorders>
          </w:tcPr>
          <w:p>
            <w:pPr>
              <w:pStyle w:val="TableParagraph"/>
              <w:tabs>
                <w:tab w:pos="1511" w:val="left" w:leader="none"/>
              </w:tabs>
              <w:spacing w:line="364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3"/>
                <w:w w:val="109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747783"/>
                <w:spacing w:val="-264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35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97"/>
                <w:sz w:val="22"/>
                <w:szCs w:val="22"/>
              </w:rPr>
              <w:t>010</w:t>
            </w:r>
            <w:r>
              <w:rPr>
                <w:rFonts w:ascii="Times New Roman" w:hAnsi="Times New Roman" w:cs="Times New Roman" w:eastAsia="Times New Roman"/>
                <w:color w:val="747783"/>
                <w:spacing w:val="12"/>
                <w:w w:val="97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9195A1"/>
                <w:w w:val="18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9195A1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808793"/>
              <w:left w:val="single" w:sz="6" w:space="0" w:color="80838C"/>
              <w:bottom w:val="single" w:sz="6" w:space="0" w:color="747783"/>
              <w:right w:val="single" w:sz="9" w:space="0" w:color="7C7C87"/>
            </w:tcBorders>
          </w:tcPr>
          <w:p>
            <w:pPr>
              <w:pStyle w:val="TableParagraph"/>
              <w:spacing w:line="372" w:lineRule="exact"/>
              <w:ind w:left="24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 w:eastAsia="Times New Roman"/>
                <w:color w:val="747783"/>
                <w:spacing w:val="18"/>
                <w:w w:val="115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747783"/>
                <w:w w:val="111"/>
                <w:sz w:val="22"/>
                <w:szCs w:val="22"/>
              </w:rPr>
              <w:t>41.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pacing w:val="-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6" w:space="0" w:color="808793"/>
              <w:left w:val="single" w:sz="9" w:space="0" w:color="7C7C87"/>
              <w:bottom w:val="single" w:sz="6" w:space="0" w:color="747783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0"/>
              <w:ind w:left="2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15"/>
                <w:sz w:val="22"/>
              </w:rPr>
              <w:t>31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747787"/>
              <w:left w:val="single" w:sz="6" w:space="0" w:color="7C8087"/>
              <w:bottom w:val="single" w:sz="6" w:space="0" w:color="878C97"/>
              <w:right w:val="single" w:sz="6" w:space="0" w:color="7C808C"/>
            </w:tcBorders>
          </w:tcPr>
          <w:p>
            <w:pPr>
              <w:pStyle w:val="TableParagraph"/>
              <w:spacing w:line="372" w:lineRule="exact"/>
              <w:ind w:left="19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1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747783"/>
                <w:spacing w:val="-18"/>
                <w:w w:val="11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spacing w:val="-236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50152.</w:t>
            </w:r>
            <w:r>
              <w:rPr>
                <w:rFonts w:ascii="Times New Roman" w:hAnsi="Times New Roman" w:cs="Times New Roman" w:eastAsia="Times New Roman"/>
                <w:color w:val="747783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1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747783"/>
                <w:spacing w:val="-12"/>
                <w:w w:val="11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747787"/>
              <w:left w:val="single" w:sz="6" w:space="0" w:color="7C808C"/>
              <w:bottom w:val="single" w:sz="6" w:space="0" w:color="878C97"/>
              <w:right w:val="single" w:sz="6" w:space="0" w:color="777C87"/>
            </w:tcBorders>
          </w:tcPr>
          <w:p>
            <w:pPr>
              <w:pStyle w:val="TableParagraph"/>
              <w:spacing w:line="386" w:lineRule="exact"/>
              <w:ind w:left="2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1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11"/>
                <w:w w:val="113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4"/>
                <w:sz w:val="22"/>
                <w:szCs w:val="22"/>
              </w:rPr>
              <w:t>22'25.</w:t>
            </w:r>
            <w:r>
              <w:rPr>
                <w:rFonts w:ascii="Times New Roman" w:hAnsi="Times New Roman" w:cs="Times New Roman" w:eastAsia="Times New Roman"/>
                <w:color w:val="747783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747783"/>
                <w:spacing w:val="-13"/>
                <w:w w:val="107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65" w:hRule="exact"/>
        </w:trPr>
        <w:tc>
          <w:tcPr>
            <w:tcW w:w="720" w:type="dxa"/>
            <w:tcBorders>
              <w:top w:val="single" w:sz="6" w:space="0" w:color="808390"/>
              <w:left w:val="single" w:sz="12" w:space="0" w:color="7C808C"/>
              <w:bottom w:val="single" w:sz="6" w:space="0" w:color="7C8390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136"/>
              <w:ind w:left="1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95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390"/>
              <w:left w:val="single" w:sz="6" w:space="0" w:color="777C8C"/>
              <w:bottom w:val="single" w:sz="6" w:space="0" w:color="7C8390"/>
              <w:right w:val="single" w:sz="6" w:space="0" w:color="80838C"/>
            </w:tcBorders>
          </w:tcPr>
          <w:p>
            <w:pPr>
              <w:pStyle w:val="TableParagraph"/>
              <w:spacing w:line="375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4"/>
                <w:w w:val="106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57</w:t>
            </w:r>
            <w:r>
              <w:rPr>
                <w:rFonts w:ascii="Times New Roman" w:hAnsi="Times New Roman" w:cs="Times New Roman" w:eastAsia="Times New Roman"/>
                <w:color w:val="747783"/>
                <w:spacing w:val="11"/>
                <w:w w:val="115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12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 w:eastAsia="Times New Roman"/>
                <w:color w:val="747783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-8"/>
                <w:w w:val="105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747783"/>
              <w:left w:val="single" w:sz="6" w:space="0" w:color="80838C"/>
              <w:bottom w:val="single" w:sz="6" w:space="0" w:color="7C8390"/>
              <w:right w:val="single" w:sz="9" w:space="0" w:color="7C7C87"/>
            </w:tcBorders>
          </w:tcPr>
          <w:p>
            <w:pPr>
              <w:pStyle w:val="TableParagraph"/>
              <w:spacing w:line="375" w:lineRule="exact"/>
              <w:ind w:left="24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98"/>
                <w:sz w:val="22"/>
                <w:szCs w:val="22"/>
              </w:rPr>
              <w:t>221</w:t>
            </w:r>
            <w:r>
              <w:rPr>
                <w:rFonts w:ascii="Times New Roman" w:hAnsi="Times New Roman" w:cs="Times New Roman" w:eastAsia="Times New Roman"/>
                <w:color w:val="747783"/>
                <w:spacing w:val="15"/>
                <w:w w:val="9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26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 w:eastAsia="Times New Roman"/>
                <w:color w:val="747783"/>
                <w:spacing w:val="-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4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747783"/>
                <w:spacing w:val="-6"/>
                <w:w w:val="104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6" w:space="0" w:color="747783"/>
              <w:left w:val="single" w:sz="9" w:space="0" w:color="7C7C87"/>
              <w:bottom w:val="single" w:sz="6" w:space="0" w:color="7C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4"/>
              <w:ind w:left="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5"/>
                <w:sz w:val="22"/>
              </w:rPr>
              <w:t>32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878C97"/>
              <w:left w:val="single" w:sz="6" w:space="0" w:color="7C8087"/>
              <w:bottom w:val="single" w:sz="6" w:space="0" w:color="747C87"/>
              <w:right w:val="single" w:sz="6" w:space="0" w:color="7C808C"/>
            </w:tcBorders>
          </w:tcPr>
          <w:p>
            <w:pPr>
              <w:pStyle w:val="TableParagraph"/>
              <w:spacing w:line="375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23"/>
                <w:w w:val="105"/>
                <w:sz w:val="22"/>
                <w:szCs w:val="22"/>
              </w:rPr>
              <w:t>112</w:t>
            </w:r>
            <w:r>
              <w:rPr>
                <w:rFonts w:ascii="宋体" w:hAnsi="宋体" w:cs="宋体" w:eastAsia="宋体"/>
                <w:color w:val="747783"/>
                <w:spacing w:val="-23"/>
                <w:w w:val="105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23"/>
                <w:w w:val="105"/>
                <w:sz w:val="22"/>
                <w:szCs w:val="22"/>
              </w:rPr>
              <w:t>29120.</w:t>
            </w:r>
            <w:r>
              <w:rPr>
                <w:rFonts w:ascii="Times New Roman" w:hAnsi="Times New Roman" w:cs="Times New Roman" w:eastAsia="Times New Roman"/>
                <w:color w:val="747783"/>
                <w:spacing w:val="-18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40"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878C97"/>
              <w:left w:val="single" w:sz="6" w:space="0" w:color="7C808C"/>
              <w:bottom w:val="single" w:sz="6" w:space="0" w:color="747C87"/>
              <w:right w:val="single" w:sz="6" w:space="0" w:color="777C87"/>
            </w:tcBorders>
          </w:tcPr>
          <w:p>
            <w:pPr>
              <w:pStyle w:val="TableParagraph"/>
              <w:spacing w:line="382" w:lineRule="exact"/>
              <w:ind w:left="2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1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11"/>
                <w:w w:val="113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747783"/>
                <w:spacing w:val="-236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96"/>
                <w:sz w:val="22"/>
                <w:szCs w:val="22"/>
              </w:rPr>
              <w:t>711</w:t>
            </w:r>
            <w:r>
              <w:rPr>
                <w:rFonts w:ascii="Times New Roman" w:hAnsi="Times New Roman" w:cs="Times New Roman" w:eastAsia="Times New Roman"/>
                <w:color w:val="747783"/>
                <w:w w:val="112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 w:eastAsia="Times New Roman"/>
                <w:color w:val="747783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-13"/>
                <w:w w:val="107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60" w:hRule="exact"/>
        </w:trPr>
        <w:tc>
          <w:tcPr>
            <w:tcW w:w="720" w:type="dxa"/>
            <w:tcBorders>
              <w:top w:val="single" w:sz="6" w:space="0" w:color="7C8390"/>
              <w:left w:val="single" w:sz="12" w:space="0" w:color="7C808C"/>
              <w:bottom w:val="single" w:sz="6" w:space="0" w:color="808390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133"/>
              <w:ind w:left="2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11"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7C8390"/>
              <w:left w:val="single" w:sz="6" w:space="0" w:color="777C8C"/>
              <w:bottom w:val="single" w:sz="6" w:space="0" w:color="808390"/>
              <w:right w:val="single" w:sz="6" w:space="0" w:color="80838C"/>
            </w:tcBorders>
          </w:tcPr>
          <w:p>
            <w:pPr>
              <w:pStyle w:val="TableParagraph"/>
              <w:spacing w:line="384" w:lineRule="exact"/>
              <w:ind w:left="180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11"/>
                <w:w w:val="103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57100.</w:t>
            </w:r>
            <w:r>
              <w:rPr>
                <w:rFonts w:ascii="Times New Roman" w:hAnsi="Times New Roman" w:cs="Times New Roman" w:eastAsia="Times New Roman"/>
                <w:color w:val="747783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75"/>
                <w:sz w:val="31"/>
                <w:szCs w:val="31"/>
              </w:rPr>
              <w:t>o</w:t>
            </w:r>
            <w:r>
              <w:rPr>
                <w:rFonts w:ascii="Times New Roman" w:hAnsi="Times New Roman" w:cs="Times New Roman" w:eastAsia="Times New Roman"/>
                <w:color w:val="747783"/>
                <w:spacing w:val="-10"/>
                <w:w w:val="75"/>
                <w:sz w:val="31"/>
                <w:szCs w:val="31"/>
              </w:rPr>
              <w:t>o</w:t>
            </w:r>
            <w:r>
              <w:rPr>
                <w:rFonts w:ascii="Times New Roman" w:hAnsi="Times New Roman" w:cs="Times New Roman" w:eastAsia="Times New Roman"/>
                <w:color w:val="747783"/>
                <w:w w:val="98"/>
                <w:sz w:val="31"/>
                <w:szCs w:val="31"/>
              </w:rPr>
              <w:t>"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1802" w:type="dxa"/>
            <w:tcBorders>
              <w:top w:val="single" w:sz="6" w:space="0" w:color="7C8390"/>
              <w:left w:val="single" w:sz="6" w:space="0" w:color="80838C"/>
              <w:bottom w:val="single" w:sz="6" w:space="0" w:color="808390"/>
              <w:right w:val="single" w:sz="9" w:space="0" w:color="7C7C87"/>
            </w:tcBorders>
          </w:tcPr>
          <w:p>
            <w:pPr>
              <w:pStyle w:val="TableParagraph"/>
              <w:spacing w:line="364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5"/>
                <w:w w:val="109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129.</w:t>
            </w:r>
            <w:r>
              <w:rPr>
                <w:rFonts w:ascii="Times New Roman" w:hAnsi="Times New Roman" w:cs="Times New Roman" w:eastAsia="Times New Roman"/>
                <w:color w:val="747783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6"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85" w:type="dxa"/>
            <w:tcBorders>
              <w:top w:val="single" w:sz="6" w:space="0" w:color="7C8390"/>
              <w:left w:val="single" w:sz="9" w:space="0" w:color="7C7C87"/>
              <w:bottom w:val="single" w:sz="6" w:space="0" w:color="80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0"/>
              <w:ind w:left="2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10"/>
                <w:sz w:val="22"/>
              </w:rPr>
              <w:t>33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747C87"/>
              <w:left w:val="single" w:sz="6" w:space="0" w:color="7C8087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372" w:lineRule="exact"/>
              <w:ind w:left="18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33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27100.</w:t>
            </w:r>
            <w:r>
              <w:rPr>
                <w:rFonts w:ascii="Times New Roman" w:hAnsi="Times New Roman" w:cs="Times New Roman" w:eastAsia="Times New Roman"/>
                <w:color w:val="747783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5"/>
                <w:w w:val="107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747C87"/>
              <w:left w:val="single" w:sz="6" w:space="0" w:color="7C808C"/>
              <w:bottom w:val="single" w:sz="6" w:space="0" w:color="808390"/>
              <w:right w:val="single" w:sz="6" w:space="0" w:color="777C87"/>
            </w:tcBorders>
          </w:tcPr>
          <w:p>
            <w:pPr>
              <w:pStyle w:val="TableParagraph"/>
              <w:spacing w:line="240" w:lineRule="auto" w:before="11"/>
              <w:ind w:left="2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1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98"/>
                <w:sz w:val="22"/>
                <w:szCs w:val="22"/>
              </w:rPr>
              <w:t>9°</w:t>
            </w:r>
            <w:r>
              <w:rPr>
                <w:rFonts w:ascii="Times New Roman" w:hAnsi="Times New Roman" w:cs="Times New Roman" w:eastAsia="Times New Roman"/>
                <w:color w:val="747783"/>
                <w:spacing w:val="4"/>
                <w:w w:val="98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color w:val="747783"/>
                <w:spacing w:val="-41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157.</w:t>
            </w:r>
            <w:r>
              <w:rPr>
                <w:rFonts w:ascii="Times New Roman" w:hAnsi="Times New Roman" w:cs="Times New Roman" w:eastAsia="Times New Roman"/>
                <w:color w:val="747783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05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62" w:hRule="exact"/>
        </w:trPr>
        <w:tc>
          <w:tcPr>
            <w:tcW w:w="720" w:type="dxa"/>
            <w:tcBorders>
              <w:top w:val="single" w:sz="6" w:space="0" w:color="808390"/>
              <w:left w:val="single" w:sz="12" w:space="0" w:color="7C808C"/>
              <w:bottom w:val="single" w:sz="6" w:space="0" w:color="7C808C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135"/>
              <w:ind w:left="9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7"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390"/>
              <w:left w:val="single" w:sz="6" w:space="0" w:color="777C8C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366" w:lineRule="exact"/>
              <w:ind w:left="1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11"/>
                <w:w w:val="103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48</w:t>
            </w:r>
            <w:r>
              <w:rPr>
                <w:rFonts w:ascii="Times New Roman" w:hAnsi="Times New Roman" w:cs="Times New Roman" w:eastAsia="Times New Roman"/>
                <w:color w:val="747783"/>
                <w:spacing w:val="18"/>
                <w:w w:val="115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9195A1"/>
                <w:spacing w:val="6"/>
                <w:w w:val="2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13"/>
                <w:w w:val="107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w w:val="5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6" w:space="0" w:color="808390"/>
              <w:left w:val="single" w:sz="6" w:space="0" w:color="7C808C"/>
              <w:bottom w:val="single" w:sz="6" w:space="0" w:color="80838C"/>
              <w:right w:val="single" w:sz="9" w:space="0" w:color="7C7C87"/>
            </w:tcBorders>
          </w:tcPr>
          <w:p>
            <w:pPr>
              <w:pStyle w:val="TableParagraph"/>
              <w:spacing w:line="366" w:lineRule="exact"/>
              <w:ind w:left="24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53151.</w:t>
            </w:r>
            <w:r>
              <w:rPr>
                <w:rFonts w:ascii="Times New Roman" w:hAnsi="Times New Roman" w:cs="Times New Roman" w:eastAsia="Times New Roman"/>
                <w:color w:val="747783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-8"/>
                <w:w w:val="105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6" w:space="0" w:color="808390"/>
              <w:left w:val="single" w:sz="9" w:space="0" w:color="7C7C87"/>
              <w:bottom w:val="single" w:sz="6" w:space="0" w:color="80838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35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5"/>
                <w:sz w:val="22"/>
              </w:rPr>
              <w:t>34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808390"/>
              <w:left w:val="single" w:sz="6" w:space="0" w:color="7C8087"/>
              <w:bottom w:val="single" w:sz="6" w:space="0" w:color="80838C"/>
              <w:right w:val="single" w:sz="6" w:space="0" w:color="7C808C"/>
            </w:tcBorders>
          </w:tcPr>
          <w:p>
            <w:pPr>
              <w:pStyle w:val="TableParagraph"/>
              <w:spacing w:line="373" w:lineRule="exact"/>
              <w:ind w:left="18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1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1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30"/>
                <w:w w:val="118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747783"/>
                <w:spacing w:val="-250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23142.</w:t>
            </w:r>
            <w:r>
              <w:rPr>
                <w:rFonts w:ascii="Times New Roman" w:hAnsi="Times New Roman" w:cs="Times New Roman" w:eastAsia="Times New Roman"/>
                <w:color w:val="747783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4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6"/>
                <w:w w:val="104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808390"/>
              <w:left w:val="single" w:sz="6" w:space="0" w:color="7C808C"/>
              <w:bottom w:val="single" w:sz="6" w:space="0" w:color="80838C"/>
              <w:right w:val="single" w:sz="6" w:space="0" w:color="777C87"/>
            </w:tcBorders>
          </w:tcPr>
          <w:p>
            <w:pPr>
              <w:pStyle w:val="TableParagraph"/>
              <w:spacing w:line="240" w:lineRule="auto" w:before="1"/>
              <w:ind w:left="2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1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92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4"/>
                <w:sz w:val="22"/>
                <w:szCs w:val="22"/>
              </w:rPr>
              <w:t>46'54.</w:t>
            </w:r>
            <w:r>
              <w:rPr>
                <w:rFonts w:ascii="Times New Roman" w:hAnsi="Times New Roman" w:cs="Times New Roman" w:eastAsia="Times New Roman"/>
                <w:color w:val="747783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747783"/>
                <w:spacing w:val="-18"/>
                <w:w w:val="106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63" w:hRule="exact"/>
        </w:trPr>
        <w:tc>
          <w:tcPr>
            <w:tcW w:w="720" w:type="dxa"/>
            <w:tcBorders>
              <w:top w:val="single" w:sz="6" w:space="0" w:color="7C808C"/>
              <w:left w:val="single" w:sz="12" w:space="0" w:color="7C808C"/>
              <w:bottom w:val="single" w:sz="6" w:space="0" w:color="7C838C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135"/>
              <w:ind w:left="1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7C808C"/>
              <w:left w:val="single" w:sz="6" w:space="0" w:color="777C8C"/>
              <w:bottom w:val="single" w:sz="6" w:space="0" w:color="7C838C"/>
              <w:right w:val="single" w:sz="6" w:space="0" w:color="7C808C"/>
            </w:tcBorders>
          </w:tcPr>
          <w:p>
            <w:pPr>
              <w:pStyle w:val="TableParagraph"/>
              <w:spacing w:line="366" w:lineRule="exact"/>
              <w:ind w:left="1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3"/>
                <w:w w:val="103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96"/>
                <w:sz w:val="22"/>
                <w:szCs w:val="22"/>
              </w:rPr>
              <w:t>451</w:t>
            </w:r>
            <w:r>
              <w:rPr>
                <w:rFonts w:ascii="Times New Roman" w:hAnsi="Times New Roman" w:cs="Times New Roman" w:eastAsia="Times New Roman"/>
                <w:color w:val="747783"/>
                <w:spacing w:val="9"/>
                <w:w w:val="96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 w:eastAsia="Times New Roman"/>
                <w:color w:val="747783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40"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6" w:space="0" w:color="80838C"/>
              <w:left w:val="single" w:sz="6" w:space="0" w:color="7C808C"/>
              <w:bottom w:val="single" w:sz="6" w:space="0" w:color="7C838C"/>
              <w:right w:val="single" w:sz="9" w:space="0" w:color="7C7C87"/>
            </w:tcBorders>
          </w:tcPr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8"/>
                <w:w w:val="101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9"/>
                <w:w w:val="107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16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w w:val="111"/>
                <w:sz w:val="22"/>
                <w:szCs w:val="22"/>
              </w:rPr>
              <w:t>25.</w:t>
            </w:r>
            <w:r>
              <w:rPr>
                <w:rFonts w:ascii="Times New Roman" w:hAnsi="Times New Roman" w:cs="Times New Roman" w:eastAsia="Times New Roman"/>
                <w:color w:val="747783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9"/>
                <w:w w:val="102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6" w:space="0" w:color="80838C"/>
              <w:left w:val="single" w:sz="9" w:space="0" w:color="7C7C87"/>
              <w:bottom w:val="single" w:sz="6" w:space="0" w:color="7C838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9"/>
              <w:ind w:left="1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10"/>
                <w:sz w:val="22"/>
              </w:rPr>
              <w:t>35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80838C"/>
              <w:left w:val="single" w:sz="6" w:space="0" w:color="7C8087"/>
              <w:bottom w:val="single" w:sz="6" w:space="0" w:color="77838C"/>
              <w:right w:val="single" w:sz="6" w:space="0" w:color="808390"/>
            </w:tcBorders>
          </w:tcPr>
          <w:p>
            <w:pPr>
              <w:pStyle w:val="TableParagraph"/>
              <w:spacing w:line="381" w:lineRule="exact"/>
              <w:ind w:left="18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41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2"/>
                <w:sz w:val="22"/>
                <w:szCs w:val="22"/>
              </w:rPr>
              <w:t>38156.</w:t>
            </w:r>
            <w:r>
              <w:rPr>
                <w:rFonts w:ascii="Times New Roman" w:hAnsi="Times New Roman" w:cs="Times New Roman" w:eastAsia="Times New Roman"/>
                <w:color w:val="747783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4 </w:t>
            </w:r>
            <w:r>
              <w:rPr>
                <w:rFonts w:ascii="Times New Roman" w:hAnsi="Times New Roman" w:cs="Times New Roman" w:eastAsia="Times New Roman"/>
                <w:color w:val="747783"/>
                <w:spacing w:val="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80838C"/>
              <w:left w:val="single" w:sz="6" w:space="0" w:color="808390"/>
              <w:bottom w:val="single" w:sz="6" w:space="0" w:color="77838C"/>
              <w:right w:val="single" w:sz="6" w:space="0" w:color="7C808C"/>
            </w:tcBorders>
          </w:tcPr>
          <w:p>
            <w:pPr>
              <w:pStyle w:val="TableParagraph"/>
              <w:spacing w:line="381" w:lineRule="exact"/>
              <w:ind w:left="2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w w:val="107"/>
                <w:sz w:val="21"/>
                <w:szCs w:val="21"/>
              </w:rPr>
              <w:t>31110.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color w:val="747783"/>
                <w:spacing w:val="-18"/>
                <w:w w:val="106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62" w:hRule="exact"/>
        </w:trPr>
        <w:tc>
          <w:tcPr>
            <w:tcW w:w="720" w:type="dxa"/>
            <w:tcBorders>
              <w:top w:val="single" w:sz="6" w:space="0" w:color="7C838C"/>
              <w:left w:val="single" w:sz="12" w:space="0" w:color="7C808C"/>
              <w:bottom w:val="single" w:sz="6" w:space="0" w:color="80838C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133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7C838C"/>
              <w:left w:val="single" w:sz="6" w:space="0" w:color="777C8C"/>
              <w:bottom w:val="single" w:sz="6" w:space="0" w:color="80838C"/>
              <w:right w:val="single" w:sz="6" w:space="0" w:color="7C808C"/>
            </w:tcBorders>
          </w:tcPr>
          <w:p>
            <w:pPr>
              <w:pStyle w:val="TableParagraph"/>
              <w:spacing w:line="379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3"/>
                <w:w w:val="103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2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13"/>
                <w:w w:val="102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spacing w:val="16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w w:val="119"/>
                <w:sz w:val="22"/>
                <w:szCs w:val="22"/>
              </w:rPr>
              <w:t>58.8</w:t>
            </w:r>
            <w:r>
              <w:rPr>
                <w:rFonts w:ascii="Times New Roman" w:hAnsi="Times New Roman" w:cs="Times New Roman" w:eastAsia="Times New Roman"/>
                <w:color w:val="747783"/>
                <w:spacing w:val="-6"/>
                <w:w w:val="119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7C838C"/>
              <w:left w:val="single" w:sz="6" w:space="0" w:color="7C808C"/>
              <w:bottom w:val="single" w:sz="6" w:space="0" w:color="80838C"/>
              <w:right w:val="single" w:sz="9" w:space="0" w:color="7C7C87"/>
            </w:tcBorders>
          </w:tcPr>
          <w:p>
            <w:pPr>
              <w:pStyle w:val="TableParagraph"/>
              <w:spacing w:line="240" w:lineRule="auto" w:before="11"/>
              <w:ind w:left="2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36°44</w:t>
            </w:r>
            <w:r>
              <w:rPr>
                <w:rFonts w:ascii="Times New Roman" w:hAnsi="Times New Roman" w:cs="Times New Roman" w:eastAsia="Times New Roman"/>
                <w:color w:val="747783"/>
                <w:spacing w:val="-32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spacing w:val="8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w w:val="113"/>
                <w:sz w:val="22"/>
                <w:szCs w:val="22"/>
              </w:rPr>
              <w:t>41.</w:t>
            </w:r>
            <w:r>
              <w:rPr>
                <w:rFonts w:ascii="Times New Roman" w:hAnsi="Times New Roman" w:cs="Times New Roman" w:eastAsia="Times New Roman"/>
                <w:color w:val="747783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08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747783"/>
                <w:w w:val="139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85" w:type="dxa"/>
            <w:tcBorders>
              <w:top w:val="single" w:sz="6" w:space="0" w:color="7C838C"/>
              <w:left w:val="single" w:sz="9" w:space="0" w:color="7C7C87"/>
              <w:bottom w:val="single" w:sz="6" w:space="0" w:color="80838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0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z w:val="22"/>
              </w:rPr>
              <w:t>36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77838C"/>
              <w:left w:val="single" w:sz="6" w:space="0" w:color="7C8087"/>
              <w:bottom w:val="single" w:sz="6" w:space="0" w:color="747783"/>
              <w:right w:val="single" w:sz="6" w:space="0" w:color="808390"/>
            </w:tcBorders>
          </w:tcPr>
          <w:p>
            <w:pPr>
              <w:pStyle w:val="TableParagraph"/>
              <w:spacing w:line="386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27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49"/>
                <w:w w:val="127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2"/>
                <w:w w:val="113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7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 w:eastAsia="Times New Roman"/>
                <w:color w:val="747783"/>
                <w:spacing w:val="13"/>
                <w:w w:val="117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40.</w:t>
            </w:r>
            <w:r>
              <w:rPr>
                <w:rFonts w:ascii="Times New Roman" w:hAnsi="Times New Roman" w:cs="Times New Roman" w:eastAsia="Times New Roman"/>
                <w:color w:val="747783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18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pacing w:val="-17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77838C"/>
              <w:left w:val="single" w:sz="6" w:space="0" w:color="808390"/>
              <w:bottom w:val="single" w:sz="6" w:space="0" w:color="747783"/>
              <w:right w:val="single" w:sz="6" w:space="0" w:color="7C808C"/>
            </w:tcBorders>
          </w:tcPr>
          <w:p>
            <w:pPr>
              <w:pStyle w:val="TableParagraph"/>
              <w:spacing w:line="379" w:lineRule="exact"/>
              <w:ind w:left="2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30124.</w:t>
            </w:r>
            <w:r>
              <w:rPr>
                <w:rFonts w:ascii="Times New Roman" w:hAnsi="Times New Roman" w:cs="Times New Roman" w:eastAsia="Times New Roman"/>
                <w:color w:val="747783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3"/>
                <w:w w:val="103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54" w:hRule="exact"/>
        </w:trPr>
        <w:tc>
          <w:tcPr>
            <w:tcW w:w="720" w:type="dxa"/>
            <w:tcBorders>
              <w:top w:val="single" w:sz="6" w:space="0" w:color="80838C"/>
              <w:left w:val="single" w:sz="12" w:space="0" w:color="7C808C"/>
              <w:bottom w:val="single" w:sz="6" w:space="0" w:color="808390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133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8"/>
                <w:sz w:val="22"/>
              </w:rPr>
              <w:t>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38C"/>
              <w:left w:val="single" w:sz="6" w:space="0" w:color="777C8C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372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3"/>
                <w:w w:val="103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1"/>
                <w:sz w:val="22"/>
                <w:szCs w:val="22"/>
              </w:rPr>
              <w:t>24'3</w:t>
            </w:r>
            <w:r>
              <w:rPr>
                <w:rFonts w:ascii="Times New Roman" w:hAnsi="Times New Roman" w:cs="Times New Roman" w:eastAsia="Times New Roman"/>
                <w:color w:val="747783"/>
                <w:spacing w:val="14"/>
                <w:w w:val="11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9195A1"/>
                <w:spacing w:val="16"/>
                <w:w w:val="18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747783"/>
                <w:w w:val="104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6"/>
                <w:w w:val="104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80838C"/>
              <w:left w:val="single" w:sz="6" w:space="0" w:color="7C808C"/>
              <w:bottom w:val="single" w:sz="6" w:space="0" w:color="808390"/>
              <w:right w:val="single" w:sz="9" w:space="0" w:color="7C7C87"/>
            </w:tcBorders>
          </w:tcPr>
          <w:p>
            <w:pPr>
              <w:pStyle w:val="TableParagraph"/>
              <w:spacing w:line="357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6"/>
                <w:w w:val="105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2"/>
                <w:sz w:val="22"/>
                <w:szCs w:val="22"/>
              </w:rPr>
              <w:t>35108.</w:t>
            </w:r>
            <w:r>
              <w:rPr>
                <w:rFonts w:ascii="Times New Roman" w:hAnsi="Times New Roman" w:cs="Times New Roman" w:eastAsia="Times New Roman"/>
                <w:color w:val="747783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9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747783"/>
                <w:spacing w:val="-17"/>
                <w:w w:val="109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747783"/>
                <w:w w:val="5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85" w:type="dxa"/>
            <w:tcBorders>
              <w:top w:val="single" w:sz="6" w:space="0" w:color="80838C"/>
              <w:left w:val="single" w:sz="9" w:space="0" w:color="7C7C87"/>
              <w:bottom w:val="single" w:sz="6" w:space="0" w:color="80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0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z w:val="22"/>
              </w:rPr>
              <w:t>37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747783"/>
              <w:left w:val="single" w:sz="6" w:space="0" w:color="7C8087"/>
              <w:bottom w:val="single" w:sz="6" w:space="0" w:color="808390"/>
              <w:right w:val="single" w:sz="6" w:space="0" w:color="808390"/>
            </w:tcBorders>
          </w:tcPr>
          <w:p>
            <w:pPr>
              <w:pStyle w:val="TableParagraph"/>
              <w:spacing w:line="372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41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2"/>
                <w:w w:val="113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w w:val="101"/>
                <w:sz w:val="21"/>
                <w:szCs w:val="21"/>
              </w:rPr>
              <w:t>15107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spacing w:val="-2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spacing w:val="7"/>
                <w:w w:val="206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color w:val="747783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747783"/>
              <w:left w:val="single" w:sz="6" w:space="0" w:color="808390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379" w:lineRule="exact"/>
              <w:ind w:left="2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99"/>
                <w:sz w:val="22"/>
                <w:szCs w:val="22"/>
              </w:rPr>
              <w:t>6100.</w:t>
            </w:r>
            <w:r>
              <w:rPr>
                <w:rFonts w:ascii="Times New Roman" w:hAnsi="Times New Roman" w:cs="Times New Roman" w:eastAsia="Times New Roman"/>
                <w:color w:val="747783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1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747783"/>
                <w:spacing w:val="-19"/>
                <w:w w:val="11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72" w:hRule="exact"/>
        </w:trPr>
        <w:tc>
          <w:tcPr>
            <w:tcW w:w="720" w:type="dxa"/>
            <w:tcBorders>
              <w:top w:val="single" w:sz="6" w:space="0" w:color="808390"/>
              <w:left w:val="single" w:sz="12" w:space="0" w:color="7C808C"/>
              <w:bottom w:val="single" w:sz="6" w:space="0" w:color="808390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140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18"/>
                <w:sz w:val="22"/>
              </w:rPr>
              <w:t>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390"/>
              <w:left w:val="single" w:sz="6" w:space="0" w:color="777C8C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372" w:lineRule="exact"/>
              <w:ind w:left="17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54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747783"/>
                <w:spacing w:val="-250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w w:val="110"/>
                <w:sz w:val="21"/>
                <w:szCs w:val="21"/>
              </w:rPr>
              <w:t>03103.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spacing w:val="-1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pacing w:val="-6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808390"/>
              <w:left w:val="single" w:sz="6" w:space="0" w:color="7C808C"/>
              <w:bottom w:val="single" w:sz="6" w:space="0" w:color="808390"/>
              <w:right w:val="single" w:sz="9" w:space="0" w:color="7C7C87"/>
            </w:tcBorders>
          </w:tcPr>
          <w:p>
            <w:pPr>
              <w:pStyle w:val="TableParagraph"/>
              <w:spacing w:line="386" w:lineRule="exact"/>
              <w:ind w:left="2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35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13"/>
                <w:w w:val="105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747783"/>
                <w:spacing w:val="7"/>
                <w:w w:val="23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w w:val="128"/>
                <w:sz w:val="22"/>
                <w:szCs w:val="22"/>
              </w:rPr>
              <w:t>44.</w:t>
            </w:r>
            <w:r>
              <w:rPr>
                <w:rFonts w:ascii="Times New Roman" w:hAnsi="Times New Roman" w:cs="Times New Roman" w:eastAsia="Times New Roman"/>
                <w:color w:val="747783"/>
                <w:spacing w:val="-4"/>
                <w:w w:val="12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6" w:space="0" w:color="808390"/>
              <w:left w:val="single" w:sz="9" w:space="0" w:color="7C7C87"/>
              <w:bottom w:val="single" w:sz="6" w:space="0" w:color="80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0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5"/>
                <w:sz w:val="22"/>
              </w:rPr>
              <w:t>38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808390"/>
              <w:left w:val="single" w:sz="6" w:space="0" w:color="7C8087"/>
              <w:bottom w:val="single" w:sz="6" w:space="0" w:color="808390"/>
              <w:right w:val="single" w:sz="6" w:space="0" w:color="808390"/>
            </w:tcBorders>
          </w:tcPr>
          <w:p>
            <w:pPr>
              <w:pStyle w:val="TableParagraph"/>
              <w:spacing w:line="379" w:lineRule="exact"/>
              <w:ind w:left="1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41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13"/>
                <w:w w:val="105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747783"/>
                <w:spacing w:val="16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25.</w:t>
            </w:r>
            <w:r>
              <w:rPr>
                <w:rFonts w:ascii="Times New Roman" w:hAnsi="Times New Roman" w:cs="Times New Roman" w:eastAsia="Times New Roman"/>
                <w:color w:val="747783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2"/>
                <w:w w:val="102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w w:val="45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808390"/>
              <w:left w:val="single" w:sz="6" w:space="0" w:color="808390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386" w:lineRule="exact"/>
              <w:ind w:left="2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2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7"/>
                <w:w w:val="120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747783"/>
                <w:w w:val="111"/>
                <w:sz w:val="22"/>
                <w:szCs w:val="22"/>
              </w:rPr>
              <w:t>45.</w:t>
            </w:r>
            <w:r>
              <w:rPr>
                <w:rFonts w:ascii="Times New Roman" w:hAnsi="Times New Roman" w:cs="Times New Roman" w:eastAsia="Times New Roman"/>
                <w:color w:val="747783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36"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54" w:hRule="exact"/>
        </w:trPr>
        <w:tc>
          <w:tcPr>
            <w:tcW w:w="720" w:type="dxa"/>
            <w:tcBorders>
              <w:top w:val="single" w:sz="6" w:space="0" w:color="808390"/>
              <w:left w:val="single" w:sz="12" w:space="0" w:color="7C808C"/>
              <w:bottom w:val="single" w:sz="6" w:space="0" w:color="808790"/>
              <w:right w:val="single" w:sz="6" w:space="0" w:color="777C8C"/>
            </w:tcBorders>
          </w:tcPr>
          <w:p>
            <w:pPr>
              <w:pStyle w:val="TableParagraph"/>
              <w:spacing w:line="240" w:lineRule="auto" w:before="129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8"/>
                <w:sz w:val="22"/>
              </w:rPr>
              <w:t>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390"/>
              <w:left w:val="single" w:sz="6" w:space="0" w:color="777C8C"/>
              <w:bottom w:val="single" w:sz="6" w:space="0" w:color="808790"/>
              <w:right w:val="single" w:sz="6" w:space="0" w:color="7C808C"/>
            </w:tcBorders>
          </w:tcPr>
          <w:p>
            <w:pPr>
              <w:pStyle w:val="TableParagraph"/>
              <w:spacing w:line="368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28"/>
                <w:w w:val="115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color w:val="747783"/>
                <w:spacing w:val="-28"/>
                <w:w w:val="115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28"/>
                <w:w w:val="115"/>
                <w:sz w:val="22"/>
                <w:szCs w:val="22"/>
              </w:rPr>
              <w:t>12'57.</w:t>
            </w:r>
            <w:r>
              <w:rPr>
                <w:rFonts w:ascii="Times New Roman" w:hAnsi="Times New Roman" w:cs="Times New Roman" w:eastAsia="Times New Roman"/>
                <w:color w:val="747783"/>
                <w:spacing w:val="-40"/>
                <w:w w:val="1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60"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6" w:space="0" w:color="808390"/>
              <w:left w:val="single" w:sz="6" w:space="0" w:color="7C808C"/>
              <w:bottom w:val="single" w:sz="6" w:space="0" w:color="747783"/>
              <w:right w:val="single" w:sz="9" w:space="0" w:color="7C7C87"/>
            </w:tcBorders>
          </w:tcPr>
          <w:p>
            <w:pPr>
              <w:pStyle w:val="TableParagraph"/>
              <w:spacing w:line="368" w:lineRule="exact"/>
              <w:ind w:left="2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34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w w:val="106"/>
                <w:sz w:val="21"/>
                <w:szCs w:val="21"/>
              </w:rPr>
              <w:t>59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spacing w:val="-2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spacing w:val="16"/>
                <w:w w:val="46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w w:val="121"/>
                <w:sz w:val="21"/>
                <w:szCs w:val="21"/>
              </w:rPr>
              <w:t>27.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spacing w:val="-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747783"/>
                <w:spacing w:val="-8"/>
                <w:w w:val="105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6" w:space="0" w:color="808390"/>
              <w:left w:val="single" w:sz="9" w:space="0" w:color="7C7C87"/>
              <w:bottom w:val="single" w:sz="6" w:space="0" w:color="747783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36"/>
              <w:ind w:right="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5"/>
                <w:sz w:val="22"/>
              </w:rPr>
              <w:t>39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808390"/>
              <w:left w:val="single" w:sz="6" w:space="0" w:color="7C8087"/>
              <w:bottom w:val="single" w:sz="9" w:space="0" w:color="878C97"/>
              <w:right w:val="single" w:sz="6" w:space="0" w:color="808390"/>
            </w:tcBorders>
          </w:tcPr>
          <w:p>
            <w:pPr>
              <w:pStyle w:val="TableParagraph"/>
              <w:spacing w:line="368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45132.</w:t>
            </w:r>
            <w:r>
              <w:rPr>
                <w:rFonts w:ascii="Times New Roman" w:hAnsi="Times New Roman" w:cs="Times New Roman" w:eastAsia="Times New Roman"/>
                <w:color w:val="747783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-8"/>
                <w:w w:val="105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808390"/>
              <w:left w:val="single" w:sz="6" w:space="0" w:color="808390"/>
              <w:bottom w:val="single" w:sz="9" w:space="0" w:color="878C97"/>
              <w:right w:val="single" w:sz="6" w:space="0" w:color="7C808C"/>
            </w:tcBorders>
          </w:tcPr>
          <w:p>
            <w:pPr>
              <w:pStyle w:val="TableParagraph"/>
              <w:spacing w:line="382" w:lineRule="exact"/>
              <w:ind w:left="2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4"/>
                <w:w w:val="108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747783"/>
                <w:spacing w:val="-236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4"/>
                <w:sz w:val="22"/>
                <w:szCs w:val="22"/>
              </w:rPr>
              <w:t>59'03.</w:t>
            </w:r>
            <w:r>
              <w:rPr>
                <w:rFonts w:ascii="Times New Roman" w:hAnsi="Times New Roman" w:cs="Times New Roman" w:eastAsia="Times New Roman"/>
                <w:color w:val="747783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6"/>
                <w:w w:val="103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63" w:hRule="exact"/>
        </w:trPr>
        <w:tc>
          <w:tcPr>
            <w:tcW w:w="720" w:type="dxa"/>
            <w:tcBorders>
              <w:top w:val="single" w:sz="6" w:space="0" w:color="808790"/>
              <w:left w:val="single" w:sz="12" w:space="0" w:color="7C808C"/>
              <w:bottom w:val="single" w:sz="6" w:space="0" w:color="80838C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136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pacing w:val="-20"/>
                <w:w w:val="135"/>
                <w:sz w:val="22"/>
              </w:rPr>
              <w:t>10</w:t>
            </w:r>
            <w:r>
              <w:rPr>
                <w:rFonts w:ascii="Times New Roman"/>
                <w:spacing w:val="-20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790"/>
              <w:left w:val="single" w:sz="9" w:space="0" w:color="808390"/>
              <w:bottom w:val="single" w:sz="6" w:space="0" w:color="80838C"/>
              <w:right w:val="single" w:sz="6" w:space="0" w:color="7C808C"/>
            </w:tcBorders>
          </w:tcPr>
          <w:p>
            <w:pPr>
              <w:pStyle w:val="TableParagraph"/>
              <w:spacing w:line="375" w:lineRule="exact"/>
              <w:ind w:left="169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3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4"/>
                <w:sz w:val="22"/>
                <w:szCs w:val="22"/>
              </w:rPr>
              <w:t>32'24</w:t>
            </w:r>
            <w:r>
              <w:rPr>
                <w:rFonts w:ascii="Times New Roman" w:hAnsi="Times New Roman" w:cs="Times New Roman" w:eastAsia="Times New Roman"/>
                <w:color w:val="747783"/>
                <w:spacing w:val="2"/>
                <w:w w:val="114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color w:val="747783"/>
                <w:spacing w:val="-552"/>
                <w:w w:val="174"/>
                <w:sz w:val="28"/>
                <w:szCs w:val="28"/>
              </w:rPr>
              <w:t>。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747783"/>
              <w:left w:val="single" w:sz="6" w:space="0" w:color="7C808C"/>
              <w:bottom w:val="single" w:sz="6" w:space="0" w:color="7C8390"/>
              <w:right w:val="single" w:sz="9" w:space="0" w:color="7C7C87"/>
            </w:tcBorders>
          </w:tcPr>
          <w:p>
            <w:pPr>
              <w:pStyle w:val="TableParagraph"/>
              <w:spacing w:line="375" w:lineRule="exact"/>
              <w:ind w:left="2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1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-12"/>
                <w:w w:val="11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28</w:t>
            </w:r>
            <w:r>
              <w:rPr>
                <w:rFonts w:ascii="Times New Roman" w:hAnsi="Times New Roman" w:cs="Times New Roman" w:eastAsia="Times New Roman"/>
                <w:color w:val="747783"/>
                <w:spacing w:val="18"/>
                <w:w w:val="115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747783"/>
                <w:w w:val="111"/>
                <w:sz w:val="22"/>
                <w:szCs w:val="22"/>
              </w:rPr>
              <w:t>46.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6" w:space="0" w:color="747783"/>
              <w:left w:val="single" w:sz="9" w:space="0" w:color="7C7C87"/>
              <w:bottom w:val="single" w:sz="6" w:space="0" w:color="7C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36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5"/>
                <w:sz w:val="22"/>
              </w:rPr>
              <w:t>40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9" w:space="0" w:color="878C97"/>
              <w:left w:val="single" w:sz="6" w:space="0" w:color="7C8087"/>
              <w:bottom w:val="single" w:sz="6" w:space="0" w:color="7C8390"/>
              <w:right w:val="single" w:sz="6" w:space="0" w:color="808390"/>
            </w:tcBorders>
          </w:tcPr>
          <w:p>
            <w:pPr>
              <w:pStyle w:val="TableParagraph"/>
              <w:spacing w:line="386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9"/>
                <w:w w:val="107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color w:val="747783"/>
                <w:spacing w:val="17"/>
                <w:w w:val="17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w w:val="110"/>
                <w:sz w:val="22"/>
                <w:szCs w:val="22"/>
              </w:rPr>
              <w:t>04.</w:t>
            </w:r>
            <w:r>
              <w:rPr>
                <w:rFonts w:ascii="Times New Roman" w:hAnsi="Times New Roman" w:cs="Times New Roman" w:eastAsia="Times New Roman"/>
                <w:color w:val="747783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1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747783"/>
                <w:spacing w:val="-19"/>
                <w:w w:val="11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9" w:space="0" w:color="878C97"/>
              <w:left w:val="single" w:sz="6" w:space="0" w:color="808390"/>
              <w:bottom w:val="single" w:sz="6" w:space="0" w:color="7C8390"/>
              <w:right w:val="single" w:sz="6" w:space="0" w:color="7C808C"/>
            </w:tcBorders>
          </w:tcPr>
          <w:p>
            <w:pPr>
              <w:pStyle w:val="TableParagraph"/>
              <w:spacing w:line="386" w:lineRule="exact"/>
              <w:ind w:left="2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5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6"/>
                <w:sz w:val="22"/>
                <w:szCs w:val="22"/>
              </w:rPr>
              <w:t>59'03.</w:t>
            </w:r>
            <w:r>
              <w:rPr>
                <w:rFonts w:ascii="Times New Roman" w:hAnsi="Times New Roman" w:cs="Times New Roman" w:eastAsia="Times New Roman"/>
                <w:color w:val="747783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4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-6"/>
                <w:w w:val="104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58" w:hRule="exact"/>
        </w:trPr>
        <w:tc>
          <w:tcPr>
            <w:tcW w:w="720" w:type="dxa"/>
            <w:tcBorders>
              <w:top w:val="single" w:sz="6" w:space="0" w:color="80838C"/>
              <w:left w:val="single" w:sz="6" w:space="0" w:color="7C808C"/>
              <w:bottom w:val="single" w:sz="6" w:space="0" w:color="7C808C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120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20"/>
                <w:sz w:val="22"/>
              </w:rPr>
              <w:t>11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38C"/>
              <w:left w:val="single" w:sz="9" w:space="0" w:color="808390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359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27"/>
                <w:w w:val="105"/>
                <w:sz w:val="22"/>
                <w:szCs w:val="22"/>
              </w:rPr>
              <w:t>121</w:t>
            </w:r>
            <w:r>
              <w:rPr>
                <w:rFonts w:ascii="宋体" w:hAnsi="宋体" w:cs="宋体" w:eastAsia="宋体"/>
                <w:color w:val="747783"/>
                <w:spacing w:val="-27"/>
                <w:w w:val="105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27"/>
                <w:w w:val="105"/>
                <w:sz w:val="22"/>
                <w:szCs w:val="22"/>
              </w:rPr>
              <w:t>51114.</w:t>
            </w:r>
            <w:r>
              <w:rPr>
                <w:rFonts w:ascii="Times New Roman" w:hAnsi="Times New Roman" w:cs="Times New Roman" w:eastAsia="Times New Roman"/>
                <w:color w:val="747783"/>
                <w:spacing w:val="14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40"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6" w:space="0" w:color="7C8390"/>
              <w:left w:val="single" w:sz="6" w:space="0" w:color="7C808C"/>
              <w:bottom w:val="single" w:sz="6" w:space="0" w:color="7C808C"/>
              <w:right w:val="single" w:sz="9" w:space="0" w:color="7C7C87"/>
            </w:tcBorders>
          </w:tcPr>
          <w:p>
            <w:pPr>
              <w:pStyle w:val="TableParagraph"/>
              <w:spacing w:line="373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1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-12"/>
                <w:w w:val="11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7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 w:eastAsia="Times New Roman"/>
                <w:color w:val="747783"/>
                <w:spacing w:val="13"/>
                <w:w w:val="117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747783"/>
                <w:spacing w:val="-54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12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color w:val="9195A1"/>
                <w:spacing w:val="16"/>
                <w:w w:val="18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08"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85" w:type="dxa"/>
            <w:tcBorders>
              <w:top w:val="single" w:sz="6" w:space="0" w:color="7C8390"/>
              <w:left w:val="single" w:sz="9" w:space="0" w:color="7C7C87"/>
              <w:bottom w:val="single" w:sz="6" w:space="0" w:color="7C808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35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10"/>
                <w:sz w:val="22"/>
              </w:rPr>
              <w:t>41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7C8390"/>
              <w:left w:val="single" w:sz="6" w:space="0" w:color="7C8087"/>
              <w:bottom w:val="single" w:sz="6" w:space="0" w:color="7C808C"/>
              <w:right w:val="single" w:sz="6" w:space="0" w:color="808390"/>
            </w:tcBorders>
          </w:tcPr>
          <w:p>
            <w:pPr>
              <w:pStyle w:val="TableParagraph"/>
              <w:spacing w:line="366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54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1"/>
                <w:w w:val="105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34126.</w:t>
            </w:r>
            <w:r>
              <w:rPr>
                <w:rFonts w:ascii="Times New Roman" w:hAnsi="Times New Roman" w:cs="Times New Roman" w:eastAsia="Times New Roman"/>
                <w:color w:val="747783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-8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w w:val="139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7C8390"/>
              <w:left w:val="single" w:sz="6" w:space="0" w:color="808390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373" w:lineRule="exact"/>
              <w:ind w:left="2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2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98"/>
                <w:sz w:val="22"/>
                <w:szCs w:val="22"/>
              </w:rPr>
              <w:t>571</w:t>
            </w:r>
            <w:r>
              <w:rPr>
                <w:rFonts w:ascii="Times New Roman" w:hAnsi="Times New Roman" w:cs="Times New Roman" w:eastAsia="Times New Roman"/>
                <w:color w:val="747783"/>
                <w:spacing w:val="-7"/>
                <w:w w:val="9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20"/>
                <w:sz w:val="22"/>
                <w:szCs w:val="22"/>
              </w:rPr>
              <w:t>8.</w:t>
            </w:r>
            <w:r>
              <w:rPr>
                <w:rFonts w:ascii="Times New Roman" w:hAnsi="Times New Roman" w:cs="Times New Roman" w:eastAsia="Times New Roman"/>
                <w:color w:val="747783"/>
                <w:spacing w:val="-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36"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49" w:hRule="exact"/>
        </w:trPr>
        <w:tc>
          <w:tcPr>
            <w:tcW w:w="720" w:type="dxa"/>
            <w:tcBorders>
              <w:top w:val="single" w:sz="6" w:space="0" w:color="7C808C"/>
              <w:left w:val="single" w:sz="6" w:space="0" w:color="7C808C"/>
              <w:bottom w:val="single" w:sz="6" w:space="0" w:color="838793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117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pacing w:val="-17"/>
                <w:w w:val="120"/>
                <w:sz w:val="22"/>
              </w:rPr>
              <w:t>12</w:t>
            </w:r>
            <w:r>
              <w:rPr>
                <w:rFonts w:ascii="Times New Roman"/>
                <w:spacing w:val="-17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7C808C"/>
              <w:left w:val="single" w:sz="9" w:space="0" w:color="808390"/>
              <w:bottom w:val="single" w:sz="6" w:space="0" w:color="838793"/>
              <w:right w:val="single" w:sz="6" w:space="0" w:color="7C808C"/>
            </w:tcBorders>
          </w:tcPr>
          <w:p>
            <w:pPr>
              <w:pStyle w:val="TableParagraph"/>
              <w:spacing w:line="363" w:lineRule="exact"/>
              <w:ind w:left="16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4"/>
                <w:w w:val="106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 w:eastAsia="Times New Roman"/>
                <w:color w:val="747783"/>
                <w:spacing w:val="18"/>
                <w:w w:val="115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42.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13"/>
                <w:w w:val="107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7C808C"/>
              <w:left w:val="single" w:sz="6" w:space="0" w:color="7C808C"/>
              <w:bottom w:val="single" w:sz="6" w:space="0" w:color="7C808C"/>
              <w:right w:val="single" w:sz="9" w:space="0" w:color="7C7C87"/>
            </w:tcBorders>
          </w:tcPr>
          <w:p>
            <w:pPr>
              <w:pStyle w:val="TableParagraph"/>
              <w:spacing w:line="348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7"/>
                <w:w w:val="11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32108.</w:t>
            </w:r>
            <w:r>
              <w:rPr>
                <w:rFonts w:ascii="Times New Roman" w:hAnsi="Times New Roman" w:cs="Times New Roman" w:eastAsia="Times New Roman"/>
                <w:color w:val="747783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75"/>
                <w:sz w:val="22"/>
                <w:szCs w:val="22"/>
              </w:rPr>
              <w:t>5211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85" w:type="dxa"/>
            <w:tcBorders>
              <w:top w:val="single" w:sz="6" w:space="0" w:color="7C808C"/>
              <w:left w:val="single" w:sz="9" w:space="0" w:color="7C7C87"/>
              <w:bottom w:val="single" w:sz="6" w:space="0" w:color="7C808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24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z w:val="22"/>
              </w:rPr>
              <w:t>42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7C808C"/>
              <w:left w:val="single" w:sz="6" w:space="0" w:color="7C8087"/>
              <w:bottom w:val="single" w:sz="6" w:space="0" w:color="7C808C"/>
              <w:right w:val="single" w:sz="6" w:space="0" w:color="808390"/>
            </w:tcBorders>
          </w:tcPr>
          <w:p>
            <w:pPr>
              <w:pStyle w:val="TableParagraph"/>
              <w:spacing w:line="363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6"/>
                <w:w w:val="105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w w:val="109"/>
                <w:sz w:val="21"/>
                <w:szCs w:val="21"/>
              </w:rPr>
              <w:t>03139.</w:t>
            </w:r>
            <w:r>
              <w:rPr>
                <w:rFonts w:ascii="Times New Roman" w:hAnsi="Times New Roman" w:cs="Times New Roman" w:eastAsia="Times New Roman"/>
                <w:i/>
                <w:color w:val="747783"/>
                <w:spacing w:val="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747783"/>
                <w:spacing w:val="-7"/>
                <w:w w:val="101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7C808C"/>
              <w:left w:val="single" w:sz="6" w:space="0" w:color="808390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363" w:lineRule="exact"/>
              <w:ind w:left="2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97"/>
                <w:sz w:val="22"/>
                <w:szCs w:val="22"/>
              </w:rPr>
              <w:t>031</w:t>
            </w:r>
            <w:r>
              <w:rPr>
                <w:rFonts w:ascii="Times New Roman" w:hAnsi="Times New Roman" w:cs="Times New Roman" w:eastAsia="Times New Roman"/>
                <w:color w:val="747783"/>
                <w:spacing w:val="5"/>
                <w:w w:val="97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80"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58" w:hRule="exact"/>
        </w:trPr>
        <w:tc>
          <w:tcPr>
            <w:tcW w:w="720" w:type="dxa"/>
            <w:tcBorders>
              <w:top w:val="single" w:sz="6" w:space="0" w:color="838793"/>
              <w:left w:val="single" w:sz="6" w:space="0" w:color="7C808C"/>
              <w:bottom w:val="single" w:sz="6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129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pacing w:val="-20"/>
                <w:w w:val="135"/>
                <w:sz w:val="22"/>
              </w:rPr>
              <w:t>13</w:t>
            </w:r>
            <w:r>
              <w:rPr>
                <w:rFonts w:ascii="Times New Roman"/>
                <w:spacing w:val="-20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38793"/>
              <w:left w:val="single" w:sz="9" w:space="0" w:color="808390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375" w:lineRule="exact"/>
              <w:ind w:left="16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23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4"/>
                <w:sz w:val="22"/>
                <w:szCs w:val="22"/>
              </w:rPr>
              <w:t>23'31.</w:t>
            </w:r>
            <w:r>
              <w:rPr>
                <w:rFonts w:ascii="Times New Roman" w:hAnsi="Times New Roman" w:cs="Times New Roman" w:eastAsia="Times New Roman"/>
                <w:color w:val="747783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10"/>
                <w:w w:val="106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7C808C"/>
              <w:left w:val="single" w:sz="6" w:space="0" w:color="7C808C"/>
              <w:bottom w:val="single" w:sz="6" w:space="0" w:color="808390"/>
              <w:right w:val="single" w:sz="9" w:space="0" w:color="7C7C87"/>
            </w:tcBorders>
          </w:tcPr>
          <w:p>
            <w:pPr>
              <w:pStyle w:val="TableParagraph"/>
              <w:spacing w:line="382" w:lineRule="exact"/>
              <w:ind w:left="2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4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1"/>
                <w:w w:val="104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2"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 w:eastAsia="Times New Roman"/>
                <w:color w:val="747783"/>
                <w:spacing w:val="-3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spacing w:val="16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17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 w:eastAsia="Times New Roman"/>
                <w:color w:val="747783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color w:val="747783"/>
                <w:spacing w:val="-8"/>
                <w:w w:val="105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6" w:space="0" w:color="7C808C"/>
              <w:left w:val="single" w:sz="9" w:space="0" w:color="7C7C87"/>
              <w:bottom w:val="single" w:sz="6" w:space="0" w:color="80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36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5"/>
                <w:sz w:val="22"/>
              </w:rPr>
              <w:t>43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7C808C"/>
              <w:left w:val="single" w:sz="6" w:space="0" w:color="7C8087"/>
              <w:bottom w:val="single" w:sz="6" w:space="0" w:color="7C808C"/>
              <w:right w:val="single" w:sz="6" w:space="0" w:color="808390"/>
            </w:tcBorders>
          </w:tcPr>
          <w:p>
            <w:pPr>
              <w:pStyle w:val="TableParagraph"/>
              <w:spacing w:line="402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26"/>
                <w:sz w:val="22"/>
                <w:szCs w:val="22"/>
              </w:rPr>
              <w:t>108</w:t>
            </w:r>
            <w:r>
              <w:rPr>
                <w:rFonts w:ascii="宋体" w:hAnsi="宋体" w:cs="宋体" w:eastAsia="宋体"/>
                <w:color w:val="747783"/>
                <w:spacing w:val="-26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26"/>
                <w:sz w:val="31"/>
                <w:szCs w:val="31"/>
              </w:rPr>
              <w:t>so'</w:t>
            </w:r>
            <w:r>
              <w:rPr>
                <w:rFonts w:ascii="Times New Roman" w:hAnsi="Times New Roman" w:cs="Times New Roman" w:eastAsia="Times New Roman"/>
                <w:color w:val="747783"/>
                <w:spacing w:val="-26"/>
                <w:sz w:val="22"/>
                <w:szCs w:val="22"/>
              </w:rPr>
              <w:t>42.</w:t>
            </w:r>
            <w:r>
              <w:rPr>
                <w:rFonts w:ascii="Times New Roman" w:hAnsi="Times New Roman" w:cs="Times New Roman" w:eastAsia="Times New Roman"/>
                <w:color w:val="747783"/>
                <w:spacing w:val="-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sz w:val="31"/>
                <w:szCs w:val="31"/>
              </w:rPr>
              <w:t>oo"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</w:rPr>
            </w:r>
          </w:p>
        </w:tc>
        <w:tc>
          <w:tcPr>
            <w:tcW w:w="1843" w:type="dxa"/>
            <w:tcBorders>
              <w:top w:val="single" w:sz="6" w:space="0" w:color="7C808C"/>
              <w:left w:val="single" w:sz="6" w:space="0" w:color="808390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375" w:lineRule="exact"/>
              <w:ind w:left="2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2"/>
                <w:w w:val="109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1"/>
                <w:sz w:val="22"/>
                <w:szCs w:val="22"/>
              </w:rPr>
              <w:t>08158.</w:t>
            </w:r>
            <w:r>
              <w:rPr>
                <w:rFonts w:ascii="Times New Roman" w:hAnsi="Times New Roman" w:cs="Times New Roman" w:eastAsia="Times New Roman"/>
                <w:color w:val="747783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color w:val="747783"/>
                <w:spacing w:val="-18"/>
                <w:w w:val="106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63" w:hRule="exact"/>
        </w:trPr>
        <w:tc>
          <w:tcPr>
            <w:tcW w:w="720" w:type="dxa"/>
            <w:tcBorders>
              <w:top w:val="single" w:sz="6" w:space="0" w:color="808390"/>
              <w:left w:val="single" w:sz="6" w:space="0" w:color="7C808C"/>
              <w:bottom w:val="single" w:sz="9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126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pacing w:val="-22"/>
                <w:w w:val="135"/>
                <w:sz w:val="22"/>
              </w:rPr>
              <w:t>14</w:t>
            </w:r>
            <w:r>
              <w:rPr>
                <w:rFonts w:ascii="Times New Roman"/>
                <w:spacing w:val="-22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390"/>
              <w:left w:val="single" w:sz="9" w:space="0" w:color="808390"/>
              <w:bottom w:val="single" w:sz="9" w:space="0" w:color="808390"/>
              <w:right w:val="single" w:sz="6" w:space="0" w:color="7C808C"/>
            </w:tcBorders>
          </w:tcPr>
          <w:p>
            <w:pPr>
              <w:pStyle w:val="TableParagraph"/>
              <w:spacing w:line="379" w:lineRule="exact"/>
              <w:ind w:left="16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23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13"/>
                <w:w w:val="102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747783"/>
                <w:spacing w:val="23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36.</w:t>
            </w:r>
            <w:r>
              <w:rPr>
                <w:rFonts w:ascii="Times New Roman" w:hAnsi="Times New Roman" w:cs="Times New Roman" w:eastAsia="Times New Roman"/>
                <w:color w:val="747783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7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5"/>
                <w:w w:val="107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808390"/>
              <w:left w:val="single" w:sz="6" w:space="0" w:color="7C808C"/>
              <w:bottom w:val="single" w:sz="9" w:space="0" w:color="808390"/>
              <w:right w:val="single" w:sz="9" w:space="0" w:color="7C7C87"/>
            </w:tcBorders>
          </w:tcPr>
          <w:p>
            <w:pPr>
              <w:pStyle w:val="TableParagraph"/>
              <w:spacing w:line="372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4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1"/>
                <w:w w:val="104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45'51.</w:t>
            </w:r>
            <w:r>
              <w:rPr>
                <w:rFonts w:ascii="Times New Roman" w:hAnsi="Times New Roman" w:cs="Times New Roman" w:eastAsia="Times New Roman"/>
                <w:color w:val="747783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84"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85" w:type="dxa"/>
            <w:tcBorders>
              <w:top w:val="single" w:sz="6" w:space="0" w:color="808390"/>
              <w:left w:val="single" w:sz="9" w:space="0" w:color="7C7C87"/>
              <w:bottom w:val="single" w:sz="9" w:space="0" w:color="80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0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z w:val="22"/>
              </w:rPr>
              <w:t>44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7C808C"/>
              <w:left w:val="single" w:sz="6" w:space="0" w:color="7C8087"/>
              <w:bottom w:val="single" w:sz="6" w:space="0" w:color="7C808C"/>
              <w:right w:val="single" w:sz="6" w:space="0" w:color="808390"/>
            </w:tcBorders>
          </w:tcPr>
          <w:p>
            <w:pPr>
              <w:pStyle w:val="TableParagraph"/>
              <w:spacing w:line="386" w:lineRule="exact"/>
              <w:ind w:left="17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68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13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4"/>
                <w:w w:val="113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2"/>
                <w:w w:val="11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color w:val="747783"/>
                <w:spacing w:val="8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w w:val="113"/>
                <w:sz w:val="22"/>
                <w:szCs w:val="22"/>
              </w:rPr>
              <w:t>07.</w:t>
            </w:r>
            <w:r>
              <w:rPr>
                <w:rFonts w:ascii="Times New Roman" w:hAnsi="Times New Roman" w:cs="Times New Roman" w:eastAsia="Times New Roman"/>
                <w:color w:val="747783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3"/>
                <w:w w:val="106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7C808C"/>
              <w:left w:val="single" w:sz="6" w:space="0" w:color="808390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386" w:lineRule="exact"/>
              <w:ind w:left="2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78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4"/>
                <w:sz w:val="22"/>
                <w:szCs w:val="22"/>
              </w:rPr>
              <w:t>21'07.</w:t>
            </w:r>
            <w:r>
              <w:rPr>
                <w:rFonts w:ascii="Times New Roman" w:hAnsi="Times New Roman" w:cs="Times New Roman" w:eastAsia="Times New Roman"/>
                <w:color w:val="747783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color w:val="747783"/>
                <w:spacing w:val="-8"/>
                <w:w w:val="105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78" w:hRule="exact"/>
        </w:trPr>
        <w:tc>
          <w:tcPr>
            <w:tcW w:w="720" w:type="dxa"/>
            <w:tcBorders>
              <w:top w:val="single" w:sz="9" w:space="0" w:color="808390"/>
              <w:left w:val="single" w:sz="6" w:space="0" w:color="7C808C"/>
              <w:bottom w:val="single" w:sz="6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135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pacing w:val="-17"/>
                <w:w w:val="130"/>
                <w:sz w:val="22"/>
              </w:rPr>
              <w:t>15</w:t>
            </w:r>
            <w:r>
              <w:rPr>
                <w:rFonts w:ascii="Times New Roman"/>
                <w:spacing w:val="-17"/>
                <w:sz w:val="22"/>
              </w:rPr>
            </w:r>
          </w:p>
        </w:tc>
        <w:tc>
          <w:tcPr>
            <w:tcW w:w="1777" w:type="dxa"/>
            <w:tcBorders>
              <w:top w:val="single" w:sz="9" w:space="0" w:color="808390"/>
              <w:left w:val="single" w:sz="9" w:space="0" w:color="808390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373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747783"/>
                <w:spacing w:val="-8"/>
                <w:w w:val="108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09128.</w:t>
            </w:r>
            <w:r>
              <w:rPr>
                <w:rFonts w:ascii="Times New Roman" w:hAnsi="Times New Roman" w:cs="Times New Roman" w:eastAsia="Times New Roman"/>
                <w:color w:val="747783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80"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9" w:space="0" w:color="808390"/>
              <w:left w:val="single" w:sz="6" w:space="0" w:color="7C808C"/>
              <w:bottom w:val="single" w:sz="6" w:space="0" w:color="808390"/>
              <w:right w:val="single" w:sz="6" w:space="0" w:color="777C83"/>
            </w:tcBorders>
          </w:tcPr>
          <w:p>
            <w:pPr>
              <w:pStyle w:val="TableParagraph"/>
              <w:spacing w:line="373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25"/>
                <w:w w:val="105"/>
                <w:sz w:val="22"/>
                <w:szCs w:val="22"/>
              </w:rPr>
              <w:t>30</w:t>
            </w:r>
            <w:r>
              <w:rPr>
                <w:rFonts w:ascii="宋体" w:hAnsi="宋体" w:cs="宋体" w:eastAsia="宋体"/>
                <w:color w:val="747783"/>
                <w:spacing w:val="-25"/>
                <w:w w:val="105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25"/>
                <w:w w:val="105"/>
                <w:sz w:val="22"/>
                <w:szCs w:val="22"/>
              </w:rPr>
              <w:t>05143.</w:t>
            </w:r>
            <w:r>
              <w:rPr>
                <w:rFonts w:ascii="Times New Roman" w:hAnsi="Times New Roman" w:cs="Times New Roman" w:eastAsia="Times New Roman"/>
                <w:color w:val="747783"/>
                <w:spacing w:val="-22"/>
                <w:w w:val="10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44"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85" w:type="dxa"/>
            <w:tcBorders>
              <w:top w:val="single" w:sz="9" w:space="0" w:color="808390"/>
              <w:left w:val="single" w:sz="6" w:space="0" w:color="777C83"/>
              <w:bottom w:val="single" w:sz="6" w:space="0" w:color="80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9"/>
              <w:ind w:right="2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w w:val="105"/>
                <w:sz w:val="22"/>
              </w:rPr>
              <w:t>45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7C808C"/>
              <w:left w:val="single" w:sz="6" w:space="0" w:color="7C8087"/>
              <w:bottom w:val="single" w:sz="6" w:space="0" w:color="808390"/>
              <w:right w:val="single" w:sz="6" w:space="0" w:color="808390"/>
            </w:tcBorders>
          </w:tcPr>
          <w:p>
            <w:pPr>
              <w:pStyle w:val="TableParagraph"/>
              <w:spacing w:line="384" w:lineRule="exact"/>
              <w:ind w:left="17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25"/>
                <w:sz w:val="22"/>
                <w:szCs w:val="22"/>
              </w:rPr>
              <w:t>108</w:t>
            </w:r>
            <w:r>
              <w:rPr>
                <w:rFonts w:ascii="宋体" w:hAnsi="宋体" w:cs="宋体" w:eastAsia="宋体"/>
                <w:color w:val="747783"/>
                <w:spacing w:val="-25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25"/>
                <w:sz w:val="22"/>
                <w:szCs w:val="22"/>
              </w:rPr>
              <w:t>31140.8    </w:t>
            </w:r>
            <w:r>
              <w:rPr>
                <w:rFonts w:ascii="Times New Roman" w:hAnsi="Times New Roman" w:cs="Times New Roman" w:eastAsia="Times New Roman"/>
                <w:color w:val="747783"/>
                <w:spacing w:val="-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w w:val="70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7C808C"/>
              <w:left w:val="single" w:sz="6" w:space="0" w:color="808390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240" w:lineRule="auto" w:before="5"/>
              <w:ind w:left="27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34"/>
                <w:sz w:val="22"/>
                <w:szCs w:val="22"/>
              </w:rPr>
              <w:t>18</w:t>
            </w:r>
            <w:r>
              <w:rPr>
                <w:rFonts w:ascii="宋体" w:hAnsi="宋体" w:cs="宋体" w:eastAsia="宋体"/>
                <w:color w:val="747783"/>
                <w:spacing w:val="-34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34"/>
                <w:sz w:val="22"/>
                <w:szCs w:val="22"/>
              </w:rPr>
              <w:t>22130 </w:t>
            </w:r>
            <w:r>
              <w:rPr>
                <w:rFonts w:ascii="Times New Roman" w:hAnsi="Times New Roman" w:cs="Times New Roman" w:eastAsia="Times New Roman"/>
                <w:color w:val="9195A1"/>
                <w:spacing w:val="4"/>
                <w:w w:val="11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747783"/>
                <w:spacing w:val="4"/>
                <w:w w:val="11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13"/>
                <w:w w:val="11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w w:val="75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65" w:hRule="exact"/>
        </w:trPr>
        <w:tc>
          <w:tcPr>
            <w:tcW w:w="720" w:type="dxa"/>
            <w:tcBorders>
              <w:top w:val="single" w:sz="6" w:space="0" w:color="808390"/>
              <w:left w:val="single" w:sz="6" w:space="0" w:color="7C808C"/>
              <w:bottom w:val="single" w:sz="6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136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pacing w:val="-17"/>
                <w:w w:val="125"/>
                <w:sz w:val="22"/>
              </w:rPr>
              <w:t>16</w:t>
            </w:r>
            <w:r>
              <w:rPr>
                <w:rFonts w:ascii="Times New Roman"/>
                <w:spacing w:val="-17"/>
                <w:w w:val="125"/>
                <w:sz w:val="22"/>
              </w:rPr>
            </w:r>
          </w:p>
        </w:tc>
        <w:tc>
          <w:tcPr>
            <w:tcW w:w="1777" w:type="dxa"/>
            <w:tcBorders>
              <w:top w:val="single" w:sz="6" w:space="0" w:color="808390"/>
              <w:left w:val="single" w:sz="9" w:space="0" w:color="808390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375" w:lineRule="exact"/>
              <w:ind w:left="16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25"/>
                <w:sz w:val="22"/>
                <w:szCs w:val="22"/>
              </w:rPr>
              <w:t>122</w:t>
            </w:r>
            <w:r>
              <w:rPr>
                <w:rFonts w:ascii="宋体" w:hAnsi="宋体" w:cs="宋体" w:eastAsia="宋体"/>
                <w:color w:val="747783"/>
                <w:spacing w:val="-25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spacing w:val="-25"/>
                <w:sz w:val="22"/>
                <w:szCs w:val="22"/>
              </w:rPr>
              <w:t>28'26.  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4 </w:t>
            </w:r>
            <w:r>
              <w:rPr>
                <w:rFonts w:ascii="Times New Roman" w:hAnsi="Times New Roman" w:cs="Times New Roman" w:eastAsia="Times New Roman"/>
                <w:color w:val="747783"/>
                <w:spacing w:val="2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747783"/>
                <w:w w:val="70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02" w:type="dxa"/>
            <w:tcBorders>
              <w:top w:val="single" w:sz="6" w:space="0" w:color="808390"/>
              <w:left w:val="single" w:sz="6" w:space="0" w:color="7C808C"/>
              <w:bottom w:val="single" w:sz="6" w:space="0" w:color="808390"/>
              <w:right w:val="single" w:sz="6" w:space="0" w:color="777C83"/>
            </w:tcBorders>
          </w:tcPr>
          <w:p>
            <w:pPr>
              <w:pStyle w:val="TableParagraph"/>
              <w:spacing w:line="382" w:lineRule="exact"/>
              <w:ind w:left="22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w w:val="108"/>
                <w:sz w:val="22"/>
                <w:szCs w:val="22"/>
              </w:rPr>
              <w:t>28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47783"/>
                <w:spacing w:val="11"/>
                <w:w w:val="106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747783"/>
                <w:spacing w:val="23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47783"/>
                <w:w w:val="110"/>
                <w:sz w:val="22"/>
                <w:szCs w:val="22"/>
              </w:rPr>
              <w:t>31.</w:t>
            </w:r>
            <w:r>
              <w:rPr>
                <w:rFonts w:ascii="Times New Roman" w:hAnsi="Times New Roman" w:cs="Times New Roman" w:eastAsia="Times New Roman"/>
                <w:color w:val="747783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6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color w:val="747783"/>
                <w:spacing w:val="-18"/>
                <w:w w:val="106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85" w:type="dxa"/>
            <w:tcBorders>
              <w:top w:val="single" w:sz="6" w:space="0" w:color="808390"/>
              <w:left w:val="single" w:sz="6" w:space="0" w:color="777C83"/>
              <w:bottom w:val="single" w:sz="6" w:space="0" w:color="80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44"/>
              <w:ind w:right="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747783"/>
                <w:sz w:val="22"/>
              </w:rPr>
              <w:t>46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78" w:type="dxa"/>
            <w:tcBorders>
              <w:top w:val="single" w:sz="6" w:space="0" w:color="808390"/>
              <w:left w:val="single" w:sz="6" w:space="0" w:color="7C8087"/>
              <w:bottom w:val="single" w:sz="6" w:space="0" w:color="747C87"/>
              <w:right w:val="single" w:sz="6" w:space="0" w:color="808390"/>
            </w:tcBorders>
          </w:tcPr>
          <w:p>
            <w:pPr>
              <w:pStyle w:val="TableParagraph"/>
              <w:spacing w:line="375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13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747783"/>
                <w:spacing w:val="-11"/>
                <w:w w:val="113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71"/>
                <w:w w:val="123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1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 w:eastAsia="Times New Roman"/>
                <w:color w:val="747783"/>
                <w:w w:val="120"/>
                <w:sz w:val="22"/>
                <w:szCs w:val="22"/>
              </w:rPr>
              <w:t>'08.</w:t>
            </w:r>
            <w:r>
              <w:rPr>
                <w:rFonts w:ascii="Times New Roman" w:hAnsi="Times New Roman" w:cs="Times New Roman" w:eastAsia="Times New Roman"/>
                <w:color w:val="747783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74"/>
                <w:sz w:val="22"/>
                <w:szCs w:val="22"/>
              </w:rPr>
              <w:t>4011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808390"/>
              <w:left w:val="single" w:sz="6" w:space="0" w:color="808390"/>
              <w:bottom w:val="single" w:sz="6" w:space="0" w:color="747C87"/>
              <w:right w:val="single" w:sz="6" w:space="0" w:color="7C808C"/>
            </w:tcBorders>
          </w:tcPr>
          <w:p>
            <w:pPr>
              <w:pStyle w:val="TableParagraph"/>
              <w:spacing w:line="240" w:lineRule="auto" w:before="3"/>
              <w:ind w:left="259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47783"/>
                <w:spacing w:val="-54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747783"/>
                <w:spacing w:val="-243"/>
                <w:w w:val="111"/>
                <w:sz w:val="29"/>
                <w:szCs w:val="29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 w:eastAsia="Times New Roman"/>
                <w:color w:val="747783"/>
                <w:spacing w:val="18"/>
                <w:w w:val="115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747783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747783"/>
                <w:w w:val="115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 w:eastAsia="Times New Roman"/>
                <w:color w:val="74778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47783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47783"/>
                <w:spacing w:val="-15"/>
                <w:w w:val="105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747783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</w:tbl>
    <w:p>
      <w:pPr>
        <w:spacing w:line="240" w:lineRule="auto" w:before="9"/>
        <w:rPr>
          <w:rFonts w:ascii="宋体" w:hAnsi="宋体" w:cs="宋体" w:eastAsia="宋体"/>
          <w:sz w:val="13"/>
          <w:szCs w:val="13"/>
        </w:rPr>
      </w:pPr>
    </w:p>
    <w:p>
      <w:pPr>
        <w:tabs>
          <w:tab w:pos="892" w:val="left" w:leader="none"/>
        </w:tabs>
        <w:spacing w:before="65"/>
        <w:ind w:left="0" w:right="1812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B3B6BF"/>
          <w:w w:val="148"/>
          <w:sz w:val="20"/>
          <w:szCs w:val="20"/>
        </w:rPr>
      </w:r>
      <w:r>
        <w:rPr>
          <w:rFonts w:ascii="宋体" w:hAnsi="宋体" w:cs="宋体" w:eastAsia="宋体"/>
          <w:color w:val="B3B6BF"/>
          <w:w w:val="130"/>
          <w:sz w:val="20"/>
          <w:szCs w:val="20"/>
          <w:shd w:fill="E2E6F2" w:color="auto" w:val="clear"/>
        </w:rPr>
        <w:t>一</w:t>
      </w:r>
      <w:r>
        <w:rPr>
          <w:rFonts w:ascii="宋体" w:hAnsi="宋体" w:cs="宋体" w:eastAsia="宋体"/>
          <w:color w:val="B3B6BF"/>
          <w:spacing w:val="80"/>
          <w:w w:val="130"/>
          <w:sz w:val="20"/>
          <w:szCs w:val="20"/>
          <w:shd w:fill="E2E6F2" w:color="auto" w:val="clear"/>
        </w:rPr>
        <w:t> </w:t>
      </w:r>
      <w:r>
        <w:rPr>
          <w:rFonts w:ascii="宋体" w:hAnsi="宋体" w:cs="宋体" w:eastAsia="宋体"/>
          <w:color w:val="B3B6BF"/>
          <w:spacing w:val="80"/>
          <w:w w:val="130"/>
          <w:sz w:val="20"/>
          <w:szCs w:val="20"/>
        </w:rPr>
      </w:r>
      <w:r>
        <w:rPr>
          <w:rFonts w:ascii="Times New Roman" w:hAnsi="Times New Roman" w:cs="Times New Roman" w:eastAsia="Times New Roman"/>
          <w:color w:val="9195A1"/>
          <w:w w:val="125"/>
          <w:sz w:val="27"/>
          <w:szCs w:val="27"/>
        </w:rPr>
        <w:t>3</w:t>
        <w:tab/>
      </w:r>
      <w:r>
        <w:rPr>
          <w:rFonts w:ascii="宋体" w:hAnsi="宋体" w:cs="宋体" w:eastAsia="宋体"/>
          <w:color w:val="B3B6BF"/>
          <w:w w:val="125"/>
          <w:sz w:val="20"/>
          <w:szCs w:val="20"/>
        </w:rPr>
      </w:r>
      <w:r>
        <w:rPr>
          <w:rFonts w:ascii="宋体" w:hAnsi="宋体" w:cs="宋体" w:eastAsia="宋体"/>
          <w:color w:val="B3B6BF"/>
          <w:w w:val="115"/>
          <w:sz w:val="20"/>
          <w:szCs w:val="20"/>
          <w:shd w:fill="E2E6F2" w:color="auto" w:val="clear"/>
        </w:rPr>
        <w:t>一</w:t>
      </w:r>
      <w:r>
        <w:rPr>
          <w:rFonts w:ascii="宋体" w:hAnsi="宋体" w:cs="宋体" w:eastAsia="宋体"/>
          <w:color w:val="B3B6BF"/>
          <w:w w:val="11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0"/>
          <w:szCs w:val="20"/>
        </w:rPr>
      </w:pPr>
    </w:p>
    <w:tbl>
      <w:tblPr>
        <w:tblW w:w="0" w:type="auto"/>
        <w:jc w:val="left"/>
        <w:tblInd w:w="16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3"/>
        <w:gridCol w:w="1793"/>
        <w:gridCol w:w="796"/>
        <w:gridCol w:w="1789"/>
        <w:gridCol w:w="1843"/>
      </w:tblGrid>
      <w:tr>
        <w:trPr>
          <w:trHeight w:val="574" w:hRule="exact"/>
        </w:trPr>
        <w:tc>
          <w:tcPr>
            <w:tcW w:w="720" w:type="dxa"/>
            <w:tcBorders>
              <w:top w:val="single" w:sz="9" w:space="0" w:color="70747C"/>
              <w:left w:val="single" w:sz="6" w:space="0" w:color="606470"/>
              <w:bottom w:val="single" w:sz="6" w:space="0" w:color="575B67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06"/>
              <w:ind w:left="1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05"/>
                <w:sz w:val="22"/>
                <w:szCs w:val="22"/>
              </w:rPr>
              <w:t>序号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793" w:type="dxa"/>
            <w:tcBorders>
              <w:top w:val="single" w:sz="9" w:space="0" w:color="70747C"/>
              <w:left w:val="single" w:sz="6" w:space="0" w:color="646774"/>
              <w:bottom w:val="single" w:sz="6" w:space="0" w:color="6B707C"/>
              <w:right w:val="single" w:sz="6" w:space="0" w:color="646774"/>
            </w:tcBorders>
          </w:tcPr>
          <w:p>
            <w:pPr>
              <w:pStyle w:val="TableParagraph"/>
              <w:tabs>
                <w:tab w:pos="1000" w:val="left" w:leader="none"/>
              </w:tabs>
              <w:spacing w:line="240" w:lineRule="auto" w:before="104"/>
              <w:ind w:left="53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05"/>
                <w:sz w:val="22"/>
                <w:szCs w:val="22"/>
              </w:rPr>
              <w:t>经</w:t>
              <w:tab/>
            </w:r>
            <w:r>
              <w:rPr>
                <w:rFonts w:ascii="宋体" w:hAnsi="宋体" w:cs="宋体" w:eastAsia="宋体"/>
                <w:color w:val="595D67"/>
                <w:w w:val="110"/>
                <w:position w:val="1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793" w:type="dxa"/>
            <w:tcBorders>
              <w:top w:val="single" w:sz="6" w:space="0" w:color="646B74"/>
              <w:left w:val="single" w:sz="6" w:space="0" w:color="646774"/>
              <w:bottom w:val="single" w:sz="6" w:space="0" w:color="575764"/>
              <w:right w:val="single" w:sz="6" w:space="0" w:color="676B74"/>
            </w:tcBorders>
          </w:tcPr>
          <w:p>
            <w:pPr>
              <w:pStyle w:val="TableParagraph"/>
              <w:tabs>
                <w:tab w:pos="1000" w:val="left" w:leader="none"/>
              </w:tabs>
              <w:spacing w:line="240" w:lineRule="auto" w:before="110"/>
              <w:ind w:left="53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05"/>
                <w:sz w:val="22"/>
                <w:szCs w:val="22"/>
              </w:rPr>
              <w:t>纬</w:t>
              <w:tab/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6" w:space="0" w:color="646B74"/>
              <w:left w:val="single" w:sz="6" w:space="0" w:color="676B74"/>
              <w:bottom w:val="single" w:sz="6" w:space="0" w:color="575764"/>
              <w:right w:val="single" w:sz="6" w:space="0" w:color="575B64"/>
            </w:tcBorders>
          </w:tcPr>
          <w:p>
            <w:pPr>
              <w:pStyle w:val="TableParagraph"/>
              <w:spacing w:line="240" w:lineRule="auto" w:before="103"/>
              <w:ind w:left="15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10"/>
                <w:sz w:val="22"/>
                <w:szCs w:val="22"/>
              </w:rPr>
              <w:t>序号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6" w:space="0" w:color="646B74"/>
              <w:left w:val="single" w:sz="6" w:space="0" w:color="575B64"/>
              <w:bottom w:val="single" w:sz="6" w:space="0" w:color="677077"/>
              <w:right w:val="single" w:sz="6" w:space="0" w:color="677477"/>
            </w:tcBorders>
          </w:tcPr>
          <w:p>
            <w:pPr>
              <w:pStyle w:val="TableParagraph"/>
              <w:tabs>
                <w:tab w:pos="1004" w:val="left" w:leader="none"/>
              </w:tabs>
              <w:spacing w:line="240" w:lineRule="auto" w:before="100"/>
              <w:ind w:left="5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05"/>
                <w:sz w:val="22"/>
                <w:szCs w:val="22"/>
              </w:rPr>
              <w:t>经</w:t>
              <w:tab/>
            </w:r>
            <w:r>
              <w:rPr>
                <w:rFonts w:ascii="宋体" w:hAnsi="宋体" w:cs="宋体" w:eastAsia="宋体"/>
                <w:color w:val="595D67"/>
                <w:w w:val="105"/>
                <w:position w:val="1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646B74"/>
              <w:left w:val="single" w:sz="6" w:space="0" w:color="677477"/>
              <w:bottom w:val="single" w:sz="6" w:space="0" w:color="575B64"/>
              <w:right w:val="single" w:sz="6" w:space="0" w:color="676B77"/>
            </w:tcBorders>
          </w:tcPr>
          <w:p>
            <w:pPr>
              <w:pStyle w:val="TableParagraph"/>
              <w:tabs>
                <w:tab w:pos="1022" w:val="left" w:leader="none"/>
              </w:tabs>
              <w:spacing w:line="240" w:lineRule="auto" w:before="93"/>
              <w:ind w:left="55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10"/>
                <w:sz w:val="22"/>
                <w:szCs w:val="22"/>
              </w:rPr>
              <w:t>纬</w:t>
              <w:tab/>
            </w:r>
            <w:r>
              <w:rPr>
                <w:rFonts w:ascii="宋体" w:hAnsi="宋体" w:cs="宋体" w:eastAsia="宋体"/>
                <w:color w:val="595D67"/>
                <w:w w:val="110"/>
                <w:position w:val="1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535" w:hRule="exact"/>
        </w:trPr>
        <w:tc>
          <w:tcPr>
            <w:tcW w:w="720" w:type="dxa"/>
            <w:tcBorders>
              <w:top w:val="single" w:sz="6" w:space="0" w:color="575B67"/>
              <w:left w:val="single" w:sz="6" w:space="0" w:color="606470"/>
              <w:bottom w:val="single" w:sz="6" w:space="0" w:color="646774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20"/>
              <w:ind w:left="9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spacing w:val="-17"/>
                <w:w w:val="125"/>
                <w:sz w:val="22"/>
              </w:rPr>
              <w:t>17</w:t>
            </w:r>
            <w:r>
              <w:rPr>
                <w:rFonts w:ascii="Times New Roman"/>
                <w:spacing w:val="-17"/>
                <w:w w:val="125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B707C"/>
              <w:left w:val="single" w:sz="6" w:space="0" w:color="646774"/>
              <w:bottom w:val="single" w:sz="6" w:space="0" w:color="646774"/>
              <w:right w:val="single" w:sz="6" w:space="0" w:color="646774"/>
            </w:tcBorders>
          </w:tcPr>
          <w:p>
            <w:pPr>
              <w:pStyle w:val="TableParagraph"/>
              <w:spacing w:line="359" w:lineRule="exact"/>
              <w:ind w:left="17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11"/>
                <w:w w:val="106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spacing w:val="-252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07130.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07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575764"/>
              <w:left w:val="single" w:sz="6" w:space="0" w:color="646774"/>
              <w:bottom w:val="single" w:sz="6" w:space="0" w:color="646774"/>
              <w:right w:val="single" w:sz="6" w:space="0" w:color="676B74"/>
            </w:tcBorders>
          </w:tcPr>
          <w:p>
            <w:pPr>
              <w:pStyle w:val="TableParagraph"/>
              <w:spacing w:line="359" w:lineRule="exact"/>
              <w:ind w:left="23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4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1"/>
                <w:w w:val="104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8158.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595D67"/>
                <w:spacing w:val="-8"/>
                <w:w w:val="105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6" w:type="dxa"/>
            <w:tcBorders>
              <w:top w:val="single" w:sz="6" w:space="0" w:color="575764"/>
              <w:left w:val="single" w:sz="6" w:space="0" w:color="676B74"/>
              <w:bottom w:val="single" w:sz="6" w:space="0" w:color="646774"/>
              <w:right w:val="single" w:sz="6" w:space="0" w:color="575B64"/>
            </w:tcBorders>
          </w:tcPr>
          <w:p>
            <w:pPr>
              <w:pStyle w:val="TableParagraph"/>
              <w:spacing w:line="240" w:lineRule="auto" w:before="120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47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77077"/>
              <w:left w:val="single" w:sz="6" w:space="0" w:color="575B64"/>
              <w:bottom w:val="single" w:sz="6" w:space="0" w:color="576067"/>
              <w:right w:val="single" w:sz="6" w:space="0" w:color="677477"/>
            </w:tcBorders>
          </w:tcPr>
          <w:p>
            <w:pPr>
              <w:pStyle w:val="TableParagraph"/>
              <w:spacing w:line="359" w:lineRule="exact"/>
              <w:ind w:left="18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3"/>
                <w:w w:val="106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4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16"/>
                <w:w w:val="104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w w:val="17"/>
                <w:sz w:val="28"/>
                <w:szCs w:val="28"/>
              </w:rPr>
              <w:t>’</w:t>
            </w:r>
            <w:r>
              <w:rPr>
                <w:rFonts w:ascii="宋体" w:hAnsi="宋体" w:cs="宋体" w:eastAsia="宋体"/>
                <w:color w:val="595D67"/>
                <w:spacing w:val="-116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8"/>
                <w:sz w:val="22"/>
                <w:szCs w:val="22"/>
              </w:rPr>
              <w:t>44.</w:t>
            </w:r>
            <w:r>
              <w:rPr>
                <w:rFonts w:ascii="Times New Roman" w:hAnsi="Times New Roman" w:cs="Times New Roman" w:eastAsia="Times New Roman"/>
                <w:color w:val="595D67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595D67"/>
                <w:spacing w:val="-9"/>
                <w:w w:val="102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575B64"/>
              <w:left w:val="single" w:sz="6" w:space="0" w:color="677477"/>
              <w:bottom w:val="single" w:sz="6" w:space="0" w:color="576067"/>
              <w:right w:val="single" w:sz="6" w:space="0" w:color="676B77"/>
            </w:tcBorders>
          </w:tcPr>
          <w:p>
            <w:pPr>
              <w:pStyle w:val="TableParagraph"/>
              <w:spacing w:line="337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9"/>
                <w:sz w:val="22"/>
                <w:szCs w:val="22"/>
              </w:rPr>
              <w:t>25134.</w:t>
            </w:r>
            <w:r>
              <w:rPr>
                <w:rFonts w:ascii="Times New Roman" w:hAnsi="Times New Roman" w:cs="Times New Roman" w:eastAsia="Times New Roman"/>
                <w:color w:val="595D67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1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595D67"/>
                <w:spacing w:val="-14"/>
                <w:w w:val="111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595D67"/>
                <w:w w:val="45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40" w:hRule="exact"/>
        </w:trPr>
        <w:tc>
          <w:tcPr>
            <w:tcW w:w="720" w:type="dxa"/>
            <w:tcBorders>
              <w:top w:val="single" w:sz="6" w:space="0" w:color="646774"/>
              <w:left w:val="single" w:sz="6" w:space="0" w:color="606470"/>
              <w:bottom w:val="single" w:sz="6" w:space="0" w:color="606B74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33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spacing w:val="-17"/>
                <w:w w:val="130"/>
                <w:sz w:val="22"/>
              </w:rPr>
              <w:t>18</w:t>
            </w:r>
            <w:r>
              <w:rPr>
                <w:rFonts w:ascii="Times New Roman"/>
                <w:spacing w:val="-17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46774"/>
              <w:left w:val="single" w:sz="6" w:space="0" w:color="646774"/>
              <w:bottom w:val="single" w:sz="6" w:space="0" w:color="606B74"/>
              <w:right w:val="single" w:sz="6" w:space="0" w:color="646774"/>
            </w:tcBorders>
          </w:tcPr>
          <w:p>
            <w:pPr>
              <w:pStyle w:val="TableParagraph"/>
              <w:spacing w:line="357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w w:val="106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06103.</w:t>
            </w:r>
            <w:r>
              <w:rPr>
                <w:rFonts w:ascii="Times New Roman" w:hAnsi="Times New Roman" w:cs="Times New Roman" w:eastAsia="Times New Roman"/>
                <w:color w:val="595D67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5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595D67"/>
                <w:spacing w:val="-8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w w:val="5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793" w:type="dxa"/>
            <w:tcBorders>
              <w:top w:val="single" w:sz="6" w:space="0" w:color="646774"/>
              <w:left w:val="single" w:sz="6" w:space="0" w:color="646774"/>
              <w:bottom w:val="single" w:sz="6" w:space="0" w:color="606B74"/>
              <w:right w:val="single" w:sz="6" w:space="0" w:color="676B74"/>
            </w:tcBorders>
          </w:tcPr>
          <w:p>
            <w:pPr>
              <w:pStyle w:val="TableParagraph"/>
              <w:spacing w:line="372" w:lineRule="exact"/>
              <w:ind w:left="23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4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1"/>
                <w:w w:val="104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8"/>
                <w:sz w:val="22"/>
                <w:szCs w:val="22"/>
              </w:rPr>
              <w:t>7'01.</w:t>
            </w:r>
            <w:r>
              <w:rPr>
                <w:rFonts w:ascii="Times New Roman" w:hAnsi="Times New Roman" w:cs="Times New Roman" w:eastAsia="Times New Roman"/>
                <w:color w:val="595D67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595D67"/>
                <w:spacing w:val="-13"/>
                <w:w w:val="107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6" w:type="dxa"/>
            <w:tcBorders>
              <w:top w:val="single" w:sz="6" w:space="0" w:color="646774"/>
              <w:left w:val="single" w:sz="6" w:space="0" w:color="676B74"/>
              <w:bottom w:val="single" w:sz="6" w:space="0" w:color="606B74"/>
              <w:right w:val="single" w:sz="6" w:space="0" w:color="575B64"/>
            </w:tcBorders>
          </w:tcPr>
          <w:p>
            <w:pPr>
              <w:pStyle w:val="TableParagraph"/>
              <w:spacing w:line="240" w:lineRule="auto" w:before="126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48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576067"/>
              <w:left w:val="single" w:sz="6" w:space="0" w:color="575B64"/>
              <w:bottom w:val="single" w:sz="6" w:space="0" w:color="606B74"/>
              <w:right w:val="single" w:sz="6" w:space="0" w:color="677477"/>
            </w:tcBorders>
          </w:tcPr>
          <w:p>
            <w:pPr>
              <w:pStyle w:val="TableParagraph"/>
              <w:spacing w:line="357" w:lineRule="exact"/>
              <w:ind w:left="18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3"/>
                <w:w w:val="106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24146.</w:t>
            </w:r>
            <w:r>
              <w:rPr>
                <w:rFonts w:ascii="Times New Roman" w:hAnsi="Times New Roman" w:cs="Times New Roman" w:eastAsia="Times New Roman"/>
                <w:color w:val="595D67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595D67"/>
                <w:spacing w:val="-20"/>
                <w:w w:val="107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576067"/>
              <w:left w:val="single" w:sz="6" w:space="0" w:color="677477"/>
              <w:bottom w:val="single" w:sz="6" w:space="0" w:color="606B74"/>
              <w:right w:val="single" w:sz="6" w:space="0" w:color="676B77"/>
            </w:tcBorders>
          </w:tcPr>
          <w:p>
            <w:pPr>
              <w:pStyle w:val="TableParagraph"/>
              <w:spacing w:line="357" w:lineRule="exact"/>
              <w:ind w:left="26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6"/>
                <w:sz w:val="22"/>
                <w:szCs w:val="22"/>
              </w:rPr>
              <w:t>491</w:t>
            </w:r>
            <w:r>
              <w:rPr>
                <w:rFonts w:ascii="Times New Roman" w:hAnsi="Times New Roman" w:cs="Times New Roman" w:eastAsia="Times New Roman"/>
                <w:color w:val="595D67"/>
                <w:spacing w:val="9"/>
                <w:w w:val="96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1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 w:eastAsia="Times New Roman"/>
                <w:color w:val="595D67"/>
                <w:spacing w:val="-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5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595D67"/>
                <w:spacing w:val="-1"/>
                <w:w w:val="105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40" w:hRule="exact"/>
        </w:trPr>
        <w:tc>
          <w:tcPr>
            <w:tcW w:w="720" w:type="dxa"/>
            <w:tcBorders>
              <w:top w:val="single" w:sz="6" w:space="0" w:color="606B74"/>
              <w:left w:val="single" w:sz="6" w:space="0" w:color="606470"/>
              <w:bottom w:val="single" w:sz="3" w:space="0" w:color="545767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40"/>
              <w:ind w:left="9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spacing w:val="-17"/>
                <w:w w:val="125"/>
                <w:sz w:val="22"/>
              </w:rPr>
              <w:t>19</w:t>
            </w:r>
            <w:r>
              <w:rPr>
                <w:rFonts w:ascii="Times New Roman"/>
                <w:spacing w:val="-17"/>
                <w:w w:val="125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06B74"/>
              <w:left w:val="single" w:sz="6" w:space="0" w:color="646774"/>
              <w:bottom w:val="single" w:sz="6" w:space="0" w:color="6B7080"/>
              <w:right w:val="single" w:sz="6" w:space="0" w:color="646774"/>
            </w:tcBorders>
          </w:tcPr>
          <w:p>
            <w:pPr>
              <w:pStyle w:val="TableParagraph"/>
              <w:spacing w:line="364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3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96"/>
                <w:sz w:val="22"/>
                <w:szCs w:val="22"/>
              </w:rPr>
              <w:t>911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 w:eastAsia="Times New Roman"/>
                <w:color w:val="595D67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07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606B74"/>
              <w:left w:val="single" w:sz="6" w:space="0" w:color="646774"/>
              <w:bottom w:val="single" w:sz="6" w:space="0" w:color="6B7080"/>
              <w:right w:val="single" w:sz="6" w:space="0" w:color="676B74"/>
            </w:tcBorders>
          </w:tcPr>
          <w:p>
            <w:pPr>
              <w:pStyle w:val="TableParagraph"/>
              <w:spacing w:line="364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3"/>
                <w:w w:val="103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5"/>
                <w:w w:val="109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130.</w:t>
            </w:r>
            <w:r>
              <w:rPr>
                <w:rFonts w:ascii="Times New Roman" w:hAnsi="Times New Roman" w:cs="Times New Roman" w:eastAsia="Times New Roman"/>
                <w:color w:val="595D67"/>
                <w:spacing w:val="-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96"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6" w:space="0" w:color="606B74"/>
              <w:left w:val="single" w:sz="6" w:space="0" w:color="676B74"/>
              <w:bottom w:val="single" w:sz="6" w:space="0" w:color="6B7080"/>
              <w:right w:val="single" w:sz="9" w:space="0" w:color="6B707C"/>
            </w:tcBorders>
          </w:tcPr>
          <w:p>
            <w:pPr>
              <w:pStyle w:val="TableParagraph"/>
              <w:spacing w:line="240" w:lineRule="auto" w:before="126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sz w:val="22"/>
              </w:rPr>
              <w:t>49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06B74"/>
              <w:left w:val="single" w:sz="9" w:space="0" w:color="6B707C"/>
              <w:bottom w:val="single" w:sz="6" w:space="0" w:color="677077"/>
              <w:right w:val="single" w:sz="6" w:space="0" w:color="677477"/>
            </w:tcBorders>
          </w:tcPr>
          <w:p>
            <w:pPr>
              <w:pStyle w:val="TableParagraph"/>
              <w:spacing w:line="364" w:lineRule="exact"/>
              <w:ind w:left="179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3"/>
                <w:w w:val="106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23120.</w:t>
            </w:r>
            <w:r>
              <w:rPr>
                <w:rFonts w:ascii="Times New Roman" w:hAnsi="Times New Roman" w:cs="Times New Roman" w:eastAsia="Times New Roman"/>
                <w:color w:val="595D67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595D67"/>
                <w:spacing w:val="-9"/>
                <w:w w:val="102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606B74"/>
              <w:left w:val="single" w:sz="6" w:space="0" w:color="677477"/>
              <w:bottom w:val="single" w:sz="6" w:space="0" w:color="677077"/>
              <w:right w:val="single" w:sz="6" w:space="0" w:color="676B77"/>
            </w:tcBorders>
          </w:tcPr>
          <w:p>
            <w:pPr>
              <w:pStyle w:val="TableParagraph"/>
              <w:spacing w:line="364" w:lineRule="exact"/>
              <w:ind w:left="26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w w:val="108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27"/>
                <w:sz w:val="22"/>
                <w:szCs w:val="22"/>
              </w:rPr>
              <w:t>2'47.</w:t>
            </w:r>
            <w:r>
              <w:rPr>
                <w:rFonts w:ascii="Times New Roman" w:hAnsi="Times New Roman" w:cs="Times New Roman" w:eastAsia="Times New Roman"/>
                <w:color w:val="595D67"/>
                <w:spacing w:val="-3"/>
                <w:w w:val="127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44" w:hRule="exact"/>
        </w:trPr>
        <w:tc>
          <w:tcPr>
            <w:tcW w:w="720" w:type="dxa"/>
            <w:tcBorders>
              <w:top w:val="single" w:sz="3" w:space="0" w:color="545767"/>
              <w:left w:val="single" w:sz="6" w:space="0" w:color="606470"/>
              <w:bottom w:val="single" w:sz="6" w:space="0" w:color="646774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36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sz w:val="22"/>
              </w:rPr>
              <w:t>20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B7080"/>
              <w:left w:val="single" w:sz="6" w:space="0" w:color="646774"/>
              <w:bottom w:val="single" w:sz="6" w:space="0" w:color="646774"/>
              <w:right w:val="single" w:sz="6" w:space="0" w:color="646774"/>
            </w:tcBorders>
          </w:tcPr>
          <w:p>
            <w:pPr>
              <w:pStyle w:val="TableParagraph"/>
              <w:spacing w:line="372" w:lineRule="exact"/>
              <w:ind w:left="17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5"/>
                <w:w w:val="109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42128.</w:t>
            </w:r>
            <w:r>
              <w:rPr>
                <w:rFonts w:ascii="Times New Roman" w:hAnsi="Times New Roman" w:cs="Times New Roman" w:eastAsia="Times New Roman"/>
                <w:color w:val="595D67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595D67"/>
                <w:spacing w:val="-12"/>
                <w:w w:val="11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6B7080"/>
              <w:left w:val="single" w:sz="6" w:space="0" w:color="646774"/>
              <w:bottom w:val="single" w:sz="6" w:space="0" w:color="646774"/>
              <w:right w:val="single" w:sz="6" w:space="0" w:color="676B74"/>
            </w:tcBorders>
          </w:tcPr>
          <w:p>
            <w:pPr>
              <w:pStyle w:val="TableParagraph"/>
              <w:spacing w:line="364" w:lineRule="exact"/>
              <w:ind w:left="23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w w:val="102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7132.</w:t>
            </w:r>
            <w:r>
              <w:rPr>
                <w:rFonts w:ascii="Times New Roman" w:hAnsi="Times New Roman" w:cs="Times New Roman" w:eastAsia="Times New Roman"/>
                <w:color w:val="595D67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4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595D67"/>
                <w:spacing w:val="-6"/>
                <w:w w:val="104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6" w:type="dxa"/>
            <w:tcBorders>
              <w:top w:val="single" w:sz="6" w:space="0" w:color="6B7080"/>
              <w:left w:val="single" w:sz="6" w:space="0" w:color="676B74"/>
              <w:bottom w:val="single" w:sz="6" w:space="0" w:color="646774"/>
              <w:right w:val="single" w:sz="9" w:space="0" w:color="6B707C"/>
            </w:tcBorders>
          </w:tcPr>
          <w:p>
            <w:pPr>
              <w:pStyle w:val="TableParagraph"/>
              <w:spacing w:line="240" w:lineRule="auto" w:before="133"/>
              <w:ind w:left="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sz w:val="22"/>
              </w:rPr>
              <w:t>50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77077"/>
              <w:left w:val="single" w:sz="9" w:space="0" w:color="6B707C"/>
              <w:bottom w:val="single" w:sz="6" w:space="0" w:color="646774"/>
              <w:right w:val="single" w:sz="6" w:space="0" w:color="677477"/>
            </w:tcBorders>
          </w:tcPr>
          <w:p>
            <w:pPr>
              <w:pStyle w:val="TableParagraph"/>
              <w:spacing w:line="364" w:lineRule="exact"/>
              <w:ind w:left="359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1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14"/>
                <w:sz w:val="22"/>
                <w:szCs w:val="22"/>
              </w:rPr>
              <w:t>22'45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677077"/>
              <w:left w:val="single" w:sz="6" w:space="0" w:color="677477"/>
              <w:bottom w:val="single" w:sz="6" w:space="0" w:color="646774"/>
              <w:right w:val="single" w:sz="6" w:space="0" w:color="676B77"/>
            </w:tcBorders>
          </w:tcPr>
          <w:p>
            <w:pPr>
              <w:pStyle w:val="TableParagraph"/>
              <w:spacing w:line="350" w:lineRule="exact"/>
              <w:ind w:left="439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w w:val="106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8"/>
                <w:sz w:val="22"/>
                <w:szCs w:val="22"/>
              </w:rPr>
              <w:t>2410</w:t>
            </w:r>
            <w:r>
              <w:rPr>
                <w:rFonts w:ascii="Times New Roman" w:hAnsi="Times New Roman" w:cs="Times New Roman" w:eastAsia="Times New Roman"/>
                <w:color w:val="595D67"/>
                <w:spacing w:val="1"/>
                <w:w w:val="98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45" w:hRule="exact"/>
        </w:trPr>
        <w:tc>
          <w:tcPr>
            <w:tcW w:w="720" w:type="dxa"/>
            <w:tcBorders>
              <w:top w:val="single" w:sz="6" w:space="0" w:color="646774"/>
              <w:left w:val="single" w:sz="6" w:space="0" w:color="606470"/>
              <w:bottom w:val="single" w:sz="6" w:space="0" w:color="6B747C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36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10"/>
                <w:sz w:val="22"/>
              </w:rPr>
              <w:t>21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46774"/>
              <w:left w:val="single" w:sz="6" w:space="0" w:color="646774"/>
              <w:bottom w:val="single" w:sz="6" w:space="0" w:color="576064"/>
              <w:right w:val="single" w:sz="6" w:space="0" w:color="646774"/>
            </w:tcBorders>
          </w:tcPr>
          <w:p>
            <w:pPr>
              <w:pStyle w:val="TableParagraph"/>
              <w:spacing w:line="375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w w:val="106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595D67"/>
                <w:spacing w:val="15"/>
                <w:w w:val="101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595D67"/>
                <w:spacing w:val="23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 w:eastAsia="Times New Roman"/>
                <w:color w:val="595D67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595D67"/>
                <w:spacing w:val="-19"/>
                <w:w w:val="11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646774"/>
              <w:left w:val="single" w:sz="6" w:space="0" w:color="646774"/>
              <w:bottom w:val="single" w:sz="6" w:space="0" w:color="576064"/>
              <w:right w:val="single" w:sz="6" w:space="0" w:color="676B74"/>
            </w:tcBorders>
          </w:tcPr>
          <w:p>
            <w:pPr>
              <w:pStyle w:val="TableParagraph"/>
              <w:spacing w:line="361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w w:val="102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04101.</w:t>
            </w:r>
            <w:r>
              <w:rPr>
                <w:rFonts w:ascii="Times New Roman" w:hAnsi="Times New Roman" w:cs="Times New Roman" w:eastAsia="Times New Roman"/>
                <w:color w:val="595D67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92"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6" w:space="0" w:color="646774"/>
              <w:left w:val="single" w:sz="6" w:space="0" w:color="676B74"/>
              <w:bottom w:val="single" w:sz="6" w:space="0" w:color="576064"/>
              <w:right w:val="single" w:sz="9" w:space="0" w:color="6B707C"/>
            </w:tcBorders>
          </w:tcPr>
          <w:p>
            <w:pPr>
              <w:pStyle w:val="TableParagraph"/>
              <w:spacing w:line="240" w:lineRule="auto" w:before="129"/>
              <w:ind w:left="2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15"/>
                <w:sz w:val="22"/>
              </w:rPr>
              <w:t>51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46774"/>
              <w:left w:val="single" w:sz="9" w:space="0" w:color="6B707C"/>
              <w:bottom w:val="single" w:sz="6" w:space="0" w:color="5B6067"/>
              <w:right w:val="single" w:sz="6" w:space="0" w:color="677477"/>
            </w:tcBorders>
          </w:tcPr>
          <w:p>
            <w:pPr>
              <w:pStyle w:val="TableParagraph"/>
              <w:spacing w:line="354" w:lineRule="exact"/>
              <w:ind w:left="359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8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2"/>
                <w:w w:val="11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98"/>
                <w:sz w:val="22"/>
                <w:szCs w:val="22"/>
              </w:rPr>
              <w:t>213</w:t>
            </w:r>
            <w:r>
              <w:rPr>
                <w:rFonts w:ascii="Times New Roman" w:hAnsi="Times New Roman" w:cs="Times New Roman" w:eastAsia="Times New Roman"/>
                <w:color w:val="595D67"/>
                <w:spacing w:val="-7"/>
                <w:w w:val="98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646774"/>
              <w:left w:val="single" w:sz="6" w:space="0" w:color="677477"/>
              <w:bottom w:val="single" w:sz="6" w:space="0" w:color="5B6067"/>
              <w:right w:val="single" w:sz="6" w:space="0" w:color="676B77"/>
            </w:tcBorders>
          </w:tcPr>
          <w:p>
            <w:pPr>
              <w:pStyle w:val="TableParagraph"/>
              <w:spacing w:line="346" w:lineRule="exact"/>
              <w:ind w:left="439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1"/>
                <w:w w:val="113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64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94"/>
                <w:sz w:val="22"/>
                <w:szCs w:val="22"/>
              </w:rPr>
              <w:t>213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w w:val="94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38" w:hRule="exact"/>
        </w:trPr>
        <w:tc>
          <w:tcPr>
            <w:tcW w:w="720" w:type="dxa"/>
            <w:tcBorders>
              <w:top w:val="single" w:sz="6" w:space="0" w:color="6B747C"/>
              <w:left w:val="single" w:sz="6" w:space="0" w:color="606470"/>
              <w:bottom w:val="single" w:sz="6" w:space="0" w:color="646770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24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22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576064"/>
              <w:left w:val="single" w:sz="6" w:space="0" w:color="646774"/>
              <w:bottom w:val="single" w:sz="6" w:space="0" w:color="646770"/>
              <w:right w:val="single" w:sz="6" w:space="0" w:color="646774"/>
            </w:tcBorders>
          </w:tcPr>
          <w:p>
            <w:pPr>
              <w:pStyle w:val="TableParagraph"/>
              <w:spacing w:line="363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2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595D67"/>
                <w:spacing w:val="-17"/>
                <w:w w:val="112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06157.</w:t>
            </w:r>
            <w:r>
              <w:rPr>
                <w:rFonts w:ascii="Times New Roman" w:hAnsi="Times New Roman" w:cs="Times New Roman" w:eastAsia="Times New Roman"/>
                <w:color w:val="595D67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5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595D67"/>
                <w:spacing w:val="-15"/>
                <w:w w:val="105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576064"/>
              <w:left w:val="single" w:sz="6" w:space="0" w:color="646774"/>
              <w:bottom w:val="single" w:sz="6" w:space="0" w:color="646770"/>
              <w:right w:val="single" w:sz="6" w:space="0" w:color="676B74"/>
            </w:tcBorders>
          </w:tcPr>
          <w:p>
            <w:pPr>
              <w:pStyle w:val="TableParagraph"/>
              <w:spacing w:line="355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3"/>
                <w:w w:val="106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3"/>
                <w:sz w:val="22"/>
                <w:szCs w:val="22"/>
              </w:rPr>
              <w:t>8137.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08"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6" w:space="0" w:color="576064"/>
              <w:left w:val="single" w:sz="6" w:space="0" w:color="676B74"/>
              <w:bottom w:val="single" w:sz="6" w:space="0" w:color="646770"/>
              <w:right w:val="single" w:sz="9" w:space="0" w:color="6B707C"/>
            </w:tcBorders>
          </w:tcPr>
          <w:p>
            <w:pPr>
              <w:pStyle w:val="TableParagraph"/>
              <w:spacing w:line="240" w:lineRule="auto" w:before="124"/>
              <w:ind w:left="1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52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5B6067"/>
              <w:left w:val="single" w:sz="9" w:space="0" w:color="6B707C"/>
              <w:bottom w:val="single" w:sz="6" w:space="0" w:color="646770"/>
              <w:right w:val="single" w:sz="6" w:space="0" w:color="677477"/>
            </w:tcBorders>
          </w:tcPr>
          <w:p>
            <w:pPr>
              <w:pStyle w:val="TableParagraph"/>
              <w:spacing w:line="348" w:lineRule="exact"/>
              <w:ind w:left="359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8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1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0810</w:t>
            </w:r>
            <w:r>
              <w:rPr>
                <w:rFonts w:ascii="Times New Roman" w:hAnsi="Times New Roman" w:cs="Times New Roman" w:eastAsia="Times New Roman"/>
                <w:color w:val="595D67"/>
                <w:spacing w:val="-3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5B6067"/>
              <w:left w:val="single" w:sz="6" w:space="0" w:color="677477"/>
              <w:bottom w:val="single" w:sz="6" w:space="0" w:color="646770"/>
              <w:right w:val="single" w:sz="6" w:space="0" w:color="676B77"/>
            </w:tcBorders>
          </w:tcPr>
          <w:p>
            <w:pPr>
              <w:pStyle w:val="TableParagraph"/>
              <w:spacing w:line="341" w:lineRule="exact"/>
              <w:ind w:left="45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7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64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95"/>
                <w:sz w:val="22"/>
                <w:szCs w:val="22"/>
              </w:rPr>
              <w:t>613</w:t>
            </w:r>
            <w:r>
              <w:rPr>
                <w:rFonts w:ascii="Times New Roman" w:hAnsi="Times New Roman" w:cs="Times New Roman" w:eastAsia="Times New Roman"/>
                <w:color w:val="595D67"/>
                <w:spacing w:val="-1"/>
                <w:w w:val="95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38" w:hRule="exact"/>
        </w:trPr>
        <w:tc>
          <w:tcPr>
            <w:tcW w:w="720" w:type="dxa"/>
            <w:tcBorders>
              <w:top w:val="single" w:sz="6" w:space="0" w:color="646770"/>
              <w:left w:val="single" w:sz="6" w:space="0" w:color="606470"/>
              <w:bottom w:val="single" w:sz="6" w:space="0" w:color="676B7C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33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10"/>
                <w:sz w:val="22"/>
              </w:rPr>
              <w:t>23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46770"/>
              <w:left w:val="single" w:sz="6" w:space="0" w:color="646774"/>
              <w:bottom w:val="single" w:sz="6" w:space="0" w:color="676B7C"/>
              <w:right w:val="single" w:sz="6" w:space="0" w:color="646774"/>
            </w:tcBorders>
          </w:tcPr>
          <w:p>
            <w:pPr>
              <w:pStyle w:val="TableParagraph"/>
              <w:spacing w:line="372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595D67"/>
                <w:spacing w:val="-11"/>
                <w:w w:val="11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595D67"/>
                <w:spacing w:val="13"/>
                <w:w w:val="102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595D67"/>
                <w:spacing w:val="16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595D67"/>
                <w:w w:val="108"/>
                <w:sz w:val="22"/>
                <w:szCs w:val="22"/>
              </w:rPr>
              <w:t>26.</w:t>
            </w:r>
            <w:r>
              <w:rPr>
                <w:rFonts w:ascii="Times New Roman" w:hAnsi="Times New Roman" w:cs="Times New Roman" w:eastAsia="Times New Roman"/>
                <w:color w:val="595D67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5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595D67"/>
                <w:spacing w:val="-8"/>
                <w:w w:val="105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646770"/>
              <w:left w:val="single" w:sz="6" w:space="0" w:color="646774"/>
              <w:bottom w:val="single" w:sz="6" w:space="0" w:color="545764"/>
              <w:right w:val="single" w:sz="6" w:space="0" w:color="676B74"/>
            </w:tcBorders>
          </w:tcPr>
          <w:p>
            <w:pPr>
              <w:pStyle w:val="TableParagraph"/>
              <w:spacing w:line="357" w:lineRule="exact"/>
              <w:ind w:left="23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w w:val="102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49131.</w:t>
            </w:r>
            <w:r>
              <w:rPr>
                <w:rFonts w:ascii="Times New Roman" w:hAnsi="Times New Roman" w:cs="Times New Roman" w:eastAsia="Times New Roman"/>
                <w:color w:val="595D67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595D67"/>
                <w:spacing w:val="-13"/>
                <w:w w:val="107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6" w:type="dxa"/>
            <w:tcBorders>
              <w:top w:val="single" w:sz="6" w:space="0" w:color="646770"/>
              <w:left w:val="single" w:sz="6" w:space="0" w:color="676B74"/>
              <w:bottom w:val="single" w:sz="6" w:space="0" w:color="545764"/>
              <w:right w:val="single" w:sz="6" w:space="0" w:color="545B64"/>
            </w:tcBorders>
          </w:tcPr>
          <w:p>
            <w:pPr>
              <w:pStyle w:val="TableParagraph"/>
              <w:spacing w:line="240" w:lineRule="auto" w:before="133"/>
              <w:ind w:left="1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53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46770"/>
              <w:left w:val="single" w:sz="6" w:space="0" w:color="545B64"/>
              <w:bottom w:val="single" w:sz="6" w:space="0" w:color="646B74"/>
              <w:right w:val="single" w:sz="6" w:space="0" w:color="677477"/>
            </w:tcBorders>
          </w:tcPr>
          <w:p>
            <w:pPr>
              <w:pStyle w:val="TableParagraph"/>
              <w:spacing w:line="357" w:lineRule="exact"/>
              <w:ind w:left="24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1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0514</w:t>
            </w:r>
            <w:r>
              <w:rPr>
                <w:rFonts w:ascii="Times New Roman" w:hAnsi="Times New Roman" w:cs="Times New Roman" w:eastAsia="Times New Roman"/>
                <w:color w:val="595D67"/>
                <w:spacing w:val="1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B8087"/>
                <w:spacing w:val="16"/>
                <w:w w:val="18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595D67"/>
                <w:spacing w:val="-11"/>
                <w:w w:val="108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646770"/>
              <w:left w:val="single" w:sz="6" w:space="0" w:color="677477"/>
              <w:bottom w:val="single" w:sz="6" w:space="0" w:color="646B74"/>
              <w:right w:val="single" w:sz="6" w:space="0" w:color="676B77"/>
            </w:tcBorders>
          </w:tcPr>
          <w:p>
            <w:pPr>
              <w:pStyle w:val="TableParagraph"/>
              <w:spacing w:line="350" w:lineRule="exact"/>
              <w:ind w:left="33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27108.</w:t>
            </w:r>
            <w:r>
              <w:rPr>
                <w:rFonts w:ascii="Times New Roman" w:hAnsi="Times New Roman" w:cs="Times New Roman" w:eastAsia="Times New Roman"/>
                <w:color w:val="595D67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w w:val="95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42" w:hRule="exact"/>
        </w:trPr>
        <w:tc>
          <w:tcPr>
            <w:tcW w:w="720" w:type="dxa"/>
            <w:tcBorders>
              <w:top w:val="single" w:sz="6" w:space="0" w:color="676B7C"/>
              <w:left w:val="single" w:sz="6" w:space="0" w:color="606470"/>
              <w:bottom w:val="single" w:sz="3" w:space="0" w:color="576064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24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76B7C"/>
              <w:left w:val="single" w:sz="6" w:space="0" w:color="646774"/>
              <w:bottom w:val="single" w:sz="6" w:space="0" w:color="70747C"/>
              <w:right w:val="single" w:sz="6" w:space="0" w:color="646774"/>
            </w:tcBorders>
          </w:tcPr>
          <w:p>
            <w:pPr>
              <w:pStyle w:val="TableParagraph"/>
              <w:spacing w:line="366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33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7"/>
                <w:sz w:val="22"/>
                <w:szCs w:val="22"/>
              </w:rPr>
              <w:t>231</w:t>
            </w:r>
            <w:r>
              <w:rPr>
                <w:rFonts w:ascii="Times New Roman" w:hAnsi="Times New Roman" w:cs="Times New Roman" w:eastAsia="Times New Roman"/>
                <w:color w:val="595D67"/>
                <w:spacing w:val="5"/>
                <w:w w:val="97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1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14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545764"/>
              <w:left w:val="single" w:sz="6" w:space="0" w:color="646774"/>
              <w:bottom w:val="single" w:sz="6" w:space="0" w:color="576064"/>
              <w:right w:val="single" w:sz="6" w:space="0" w:color="676B74"/>
            </w:tcBorders>
          </w:tcPr>
          <w:p>
            <w:pPr>
              <w:pStyle w:val="TableParagraph"/>
              <w:spacing w:line="366" w:lineRule="exact"/>
              <w:ind w:left="23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w w:val="102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00154.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6" w:type="dxa"/>
            <w:tcBorders>
              <w:top w:val="single" w:sz="6" w:space="0" w:color="545764"/>
              <w:left w:val="single" w:sz="6" w:space="0" w:color="676B74"/>
              <w:bottom w:val="single" w:sz="6" w:space="0" w:color="576064"/>
              <w:right w:val="single" w:sz="6" w:space="0" w:color="545B64"/>
            </w:tcBorders>
          </w:tcPr>
          <w:p>
            <w:pPr>
              <w:pStyle w:val="TableParagraph"/>
              <w:spacing w:line="240" w:lineRule="auto" w:before="127"/>
              <w:ind w:left="11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54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46B74"/>
              <w:left w:val="single" w:sz="6" w:space="0" w:color="545B64"/>
              <w:bottom w:val="single" w:sz="9" w:space="0" w:color="70747C"/>
              <w:right w:val="single" w:sz="6" w:space="0" w:color="677477"/>
            </w:tcBorders>
          </w:tcPr>
          <w:p>
            <w:pPr>
              <w:pStyle w:val="TableParagraph"/>
              <w:spacing w:line="359" w:lineRule="exact"/>
              <w:ind w:left="24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1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05138.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22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646B74"/>
              <w:left w:val="single" w:sz="6" w:space="0" w:color="677477"/>
              <w:bottom w:val="single" w:sz="9" w:space="0" w:color="70747C"/>
              <w:right w:val="single" w:sz="6" w:space="0" w:color="676B77"/>
            </w:tcBorders>
          </w:tcPr>
          <w:p>
            <w:pPr>
              <w:pStyle w:val="TableParagraph"/>
              <w:spacing w:line="34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2"/>
                <w:sz w:val="22"/>
                <w:szCs w:val="22"/>
              </w:rPr>
              <w:t>27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w w:val="92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8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7"/>
                <w:w w:val="108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7B8087"/>
                <w:spacing w:val="16"/>
                <w:w w:val="18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595D67"/>
                <w:spacing w:val="-68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45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47" w:hRule="exact"/>
        </w:trPr>
        <w:tc>
          <w:tcPr>
            <w:tcW w:w="720" w:type="dxa"/>
            <w:tcBorders>
              <w:top w:val="single" w:sz="3" w:space="0" w:color="576064"/>
              <w:left w:val="single" w:sz="6" w:space="0" w:color="606470"/>
              <w:bottom w:val="single" w:sz="3" w:space="0" w:color="6B7077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sz w:val="22"/>
              </w:rPr>
              <w:t>25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70747C"/>
              <w:left w:val="single" w:sz="6" w:space="0" w:color="646774"/>
              <w:bottom w:val="single" w:sz="6" w:space="0" w:color="575B67"/>
              <w:right w:val="single" w:sz="6" w:space="0" w:color="646774"/>
            </w:tcBorders>
          </w:tcPr>
          <w:p>
            <w:pPr>
              <w:pStyle w:val="TableParagraph"/>
              <w:spacing w:line="372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3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595D67"/>
                <w:spacing w:val="-21"/>
                <w:w w:val="113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50131.</w:t>
            </w:r>
            <w:r>
              <w:rPr>
                <w:rFonts w:ascii="Times New Roman" w:hAnsi="Times New Roman" w:cs="Times New Roman" w:eastAsia="Times New Roman"/>
                <w:color w:val="595D67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95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576064"/>
              <w:left w:val="single" w:sz="6" w:space="0" w:color="646774"/>
              <w:bottom w:val="single" w:sz="6" w:space="0" w:color="575B67"/>
              <w:right w:val="single" w:sz="6" w:space="0" w:color="676B74"/>
            </w:tcBorders>
          </w:tcPr>
          <w:p>
            <w:pPr>
              <w:pStyle w:val="TableParagraph"/>
              <w:spacing w:line="364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8"/>
                <w:sz w:val="22"/>
                <w:szCs w:val="22"/>
              </w:rPr>
              <w:t>23</w:t>
            </w:r>
            <w:r>
              <w:rPr>
                <w:rFonts w:ascii="宋体" w:hAnsi="宋体" w:cs="宋体" w:eastAsia="宋体"/>
                <w:color w:val="595D67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231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14"/>
                <w:w w:val="92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7B8087"/>
                <w:spacing w:val="16"/>
                <w:w w:val="18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44"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6" w:space="0" w:color="576064"/>
              <w:left w:val="single" w:sz="6" w:space="0" w:color="676B74"/>
              <w:bottom w:val="single" w:sz="6" w:space="0" w:color="575B67"/>
              <w:right w:val="single" w:sz="6" w:space="0" w:color="545B64"/>
            </w:tcBorders>
          </w:tcPr>
          <w:p>
            <w:pPr>
              <w:pStyle w:val="TableParagraph"/>
              <w:spacing w:line="240" w:lineRule="auto" w:before="133"/>
              <w:ind w:left="2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55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9" w:space="0" w:color="70747C"/>
              <w:left w:val="single" w:sz="6" w:space="0" w:color="545B64"/>
              <w:bottom w:val="single" w:sz="6" w:space="0" w:color="5B606B"/>
              <w:right w:val="single" w:sz="6" w:space="0" w:color="677477"/>
            </w:tcBorders>
          </w:tcPr>
          <w:p>
            <w:pPr>
              <w:pStyle w:val="TableParagraph"/>
              <w:spacing w:line="35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1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05139.</w:t>
            </w:r>
            <w:r>
              <w:rPr>
                <w:rFonts w:ascii="Times New Roman" w:hAnsi="Times New Roman" w:cs="Times New Roman" w:eastAsia="Times New Roman"/>
                <w:color w:val="595D67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62"/>
                <w:sz w:val="22"/>
                <w:szCs w:val="22"/>
              </w:rPr>
              <w:t>911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9" w:space="0" w:color="70747C"/>
              <w:left w:val="single" w:sz="6" w:space="0" w:color="677477"/>
              <w:bottom w:val="single" w:sz="6" w:space="0" w:color="5B606B"/>
              <w:right w:val="single" w:sz="6" w:space="0" w:color="676B74"/>
            </w:tcBorders>
          </w:tcPr>
          <w:p>
            <w:pPr>
              <w:pStyle w:val="TableParagraph"/>
              <w:spacing w:line="339" w:lineRule="exact"/>
              <w:ind w:left="3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27128.</w:t>
            </w:r>
            <w:r>
              <w:rPr>
                <w:rFonts w:ascii="Times New Roman" w:hAnsi="Times New Roman" w:cs="Times New Roman" w:eastAsia="Times New Roman"/>
                <w:color w:val="595D67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63"/>
                <w:sz w:val="22"/>
                <w:szCs w:val="22"/>
              </w:rPr>
              <w:t>211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36" w:hRule="exact"/>
        </w:trPr>
        <w:tc>
          <w:tcPr>
            <w:tcW w:w="720" w:type="dxa"/>
            <w:tcBorders>
              <w:top w:val="single" w:sz="3" w:space="0" w:color="6B7077"/>
              <w:left w:val="single" w:sz="6" w:space="0" w:color="606470"/>
              <w:bottom w:val="single" w:sz="6" w:space="0" w:color="60646B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36"/>
              <w:ind w:left="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sz w:val="22"/>
              </w:rPr>
              <w:t>26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575B67"/>
              <w:left w:val="single" w:sz="6" w:space="0" w:color="646774"/>
              <w:bottom w:val="single" w:sz="6" w:space="0" w:color="60646B"/>
              <w:right w:val="single" w:sz="6" w:space="0" w:color="646774"/>
            </w:tcBorders>
          </w:tcPr>
          <w:p>
            <w:pPr>
              <w:pStyle w:val="TableParagraph"/>
              <w:spacing w:line="372" w:lineRule="exact"/>
              <w:ind w:left="18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3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595D67"/>
                <w:spacing w:val="-21"/>
                <w:w w:val="113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14"/>
                <w:sz w:val="22"/>
                <w:szCs w:val="22"/>
              </w:rPr>
              <w:t>22'26.</w:t>
            </w:r>
            <w:r>
              <w:rPr>
                <w:rFonts w:ascii="Times New Roman" w:hAnsi="Times New Roman" w:cs="Times New Roman" w:eastAsia="Times New Roman"/>
                <w:color w:val="595D67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4 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575B67"/>
              <w:left w:val="single" w:sz="6" w:space="0" w:color="646774"/>
              <w:bottom w:val="single" w:sz="6" w:space="0" w:color="60646B"/>
              <w:right w:val="single" w:sz="6" w:space="0" w:color="676B74"/>
            </w:tcBorders>
          </w:tcPr>
          <w:p>
            <w:pPr>
              <w:pStyle w:val="TableParagraph"/>
              <w:spacing w:line="372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8"/>
                <w:sz w:val="22"/>
                <w:szCs w:val="22"/>
              </w:rPr>
              <w:t>23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5"/>
                <w:w w:val="109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color w:val="595D67"/>
                <w:spacing w:val="16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595D67"/>
                <w:w w:val="113"/>
                <w:sz w:val="22"/>
                <w:szCs w:val="22"/>
              </w:rPr>
              <w:t>05.</w:t>
            </w:r>
            <w:r>
              <w:rPr>
                <w:rFonts w:ascii="Times New Roman" w:hAnsi="Times New Roman" w:cs="Times New Roman" w:eastAsia="Times New Roman"/>
                <w:color w:val="595D67"/>
                <w:spacing w:val="-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40"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6" w:space="0" w:color="575B67"/>
              <w:left w:val="single" w:sz="6" w:space="0" w:color="676B74"/>
              <w:bottom w:val="single" w:sz="6" w:space="0" w:color="60646B"/>
              <w:right w:val="single" w:sz="6" w:space="0" w:color="545B64"/>
            </w:tcBorders>
          </w:tcPr>
          <w:p>
            <w:pPr>
              <w:pStyle w:val="TableParagraph"/>
              <w:spacing w:line="240" w:lineRule="auto" w:before="133"/>
              <w:ind w:left="19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sz w:val="22"/>
              </w:rPr>
              <w:t>56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5B606B"/>
              <w:left w:val="single" w:sz="6" w:space="0" w:color="545B64"/>
              <w:bottom w:val="single" w:sz="6" w:space="0" w:color="676B74"/>
              <w:right w:val="single" w:sz="6" w:space="0" w:color="606B70"/>
            </w:tcBorders>
          </w:tcPr>
          <w:p>
            <w:pPr>
              <w:pStyle w:val="TableParagraph"/>
              <w:spacing w:line="364" w:lineRule="exact"/>
              <w:ind w:left="248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3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w w:val="113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52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16"/>
                <w:sz w:val="22"/>
                <w:szCs w:val="22"/>
              </w:rPr>
              <w:t>05'51.</w:t>
            </w:r>
            <w:r>
              <w:rPr>
                <w:rFonts w:ascii="Times New Roman" w:hAnsi="Times New Roman" w:cs="Times New Roman" w:eastAsia="Times New Roman"/>
                <w:color w:val="595D67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18"/>
                <w:w w:val="108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5B606B"/>
              <w:left w:val="single" w:sz="6" w:space="0" w:color="606B70"/>
              <w:bottom w:val="single" w:sz="6" w:space="0" w:color="676B74"/>
              <w:right w:val="single" w:sz="6" w:space="0" w:color="676B74"/>
            </w:tcBorders>
          </w:tcPr>
          <w:p>
            <w:pPr>
              <w:pStyle w:val="TableParagraph"/>
              <w:spacing w:line="350" w:lineRule="exact"/>
              <w:ind w:left="338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6"/>
                <w:sz w:val="22"/>
                <w:szCs w:val="22"/>
              </w:rPr>
              <w:t>27139</w:t>
            </w:r>
            <w:r>
              <w:rPr>
                <w:rFonts w:ascii="Times New Roman" w:hAnsi="Times New Roman" w:cs="Times New Roman" w:eastAsia="Times New Roman"/>
                <w:color w:val="595D67"/>
                <w:spacing w:val="-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B8087"/>
                <w:w w:val="18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7B8087"/>
                <w:spacing w:val="-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18"/>
                <w:w w:val="108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42" w:hRule="exact"/>
        </w:trPr>
        <w:tc>
          <w:tcPr>
            <w:tcW w:w="720" w:type="dxa"/>
            <w:tcBorders>
              <w:top w:val="single" w:sz="6" w:space="0" w:color="60646B"/>
              <w:left w:val="single" w:sz="6" w:space="0" w:color="5B606B"/>
              <w:bottom w:val="single" w:sz="6" w:space="0" w:color="646777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44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27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0646B"/>
              <w:left w:val="single" w:sz="6" w:space="0" w:color="646774"/>
              <w:bottom w:val="single" w:sz="6" w:space="0" w:color="646777"/>
              <w:right w:val="single" w:sz="6" w:space="0" w:color="646774"/>
            </w:tcBorders>
          </w:tcPr>
          <w:p>
            <w:pPr>
              <w:pStyle w:val="TableParagraph"/>
              <w:spacing w:line="368" w:lineRule="exact"/>
              <w:ind w:left="18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595D67"/>
                <w:spacing w:val="-18"/>
                <w:w w:val="11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9151.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6 </w:t>
            </w:r>
            <w:r>
              <w:rPr>
                <w:rFonts w:ascii="Times New Roman" w:hAnsi="Times New Roman" w:cs="Times New Roman" w:eastAsia="Times New Roman"/>
                <w:color w:val="595D67"/>
                <w:spacing w:val="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60646B"/>
              <w:left w:val="single" w:sz="6" w:space="0" w:color="646774"/>
              <w:bottom w:val="single" w:sz="6" w:space="0" w:color="4F5764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7"/>
              <w:ind w:left="23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4"/>
                <w:sz w:val="22"/>
                <w:szCs w:val="22"/>
              </w:rPr>
              <w:t>23°0</w:t>
            </w:r>
            <w:r>
              <w:rPr>
                <w:rFonts w:ascii="Times New Roman" w:hAnsi="Times New Roman" w:cs="Times New Roman" w:eastAsia="Times New Roman"/>
                <w:color w:val="595D67"/>
                <w:spacing w:val="7"/>
                <w:w w:val="104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14"/>
                <w:w w:val="23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595D67"/>
                <w:w w:val="120"/>
                <w:sz w:val="22"/>
                <w:szCs w:val="22"/>
              </w:rPr>
              <w:t>32.8</w:t>
            </w:r>
            <w:r>
              <w:rPr>
                <w:rFonts w:ascii="Times New Roman" w:hAnsi="Times New Roman" w:cs="Times New Roman" w:eastAsia="Times New Roman"/>
                <w:color w:val="595D67"/>
                <w:spacing w:val="-11"/>
                <w:w w:val="12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6" w:type="dxa"/>
            <w:tcBorders>
              <w:top w:val="single" w:sz="6" w:space="0" w:color="60646B"/>
              <w:left w:val="single" w:sz="6" w:space="0" w:color="676B74"/>
              <w:bottom w:val="single" w:sz="6" w:space="0" w:color="4F5764"/>
              <w:right w:val="single" w:sz="9" w:space="0" w:color="6B7077"/>
            </w:tcBorders>
          </w:tcPr>
          <w:p>
            <w:pPr>
              <w:pStyle w:val="TableParagraph"/>
              <w:spacing w:line="240" w:lineRule="auto" w:before="129"/>
              <w:ind w:left="2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57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76B74"/>
              <w:left w:val="single" w:sz="9" w:space="0" w:color="6B7077"/>
              <w:bottom w:val="single" w:sz="6" w:space="0" w:color="606B74"/>
              <w:right w:val="single" w:sz="6" w:space="0" w:color="606B70"/>
            </w:tcBorders>
          </w:tcPr>
          <w:p>
            <w:pPr>
              <w:pStyle w:val="TableParagraph"/>
              <w:spacing w:line="375" w:lineRule="exact"/>
              <w:ind w:left="24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3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w w:val="113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52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16"/>
                <w:w w:val="107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color w:val="595D67"/>
                <w:spacing w:val="23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595D67"/>
                <w:w w:val="108"/>
                <w:sz w:val="22"/>
                <w:szCs w:val="22"/>
              </w:rPr>
              <w:t>57.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676B74"/>
              <w:left w:val="single" w:sz="6" w:space="0" w:color="606B70"/>
              <w:bottom w:val="single" w:sz="6" w:space="0" w:color="606B74"/>
              <w:right w:val="single" w:sz="6" w:space="0" w:color="676B74"/>
            </w:tcBorders>
          </w:tcPr>
          <w:p>
            <w:pPr>
              <w:pStyle w:val="TableParagraph"/>
              <w:spacing w:line="354" w:lineRule="exact"/>
              <w:ind w:left="338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9"/>
                <w:sz w:val="22"/>
                <w:szCs w:val="22"/>
              </w:rPr>
              <w:t>27150.</w:t>
            </w:r>
            <w:r>
              <w:rPr>
                <w:rFonts w:ascii="Times New Roman" w:hAnsi="Times New Roman" w:cs="Times New Roman" w:eastAsia="Times New Roman"/>
                <w:color w:val="595D67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62"/>
                <w:w w:val="148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33" w:hRule="exact"/>
        </w:trPr>
        <w:tc>
          <w:tcPr>
            <w:tcW w:w="720" w:type="dxa"/>
            <w:tcBorders>
              <w:top w:val="single" w:sz="6" w:space="0" w:color="646777"/>
              <w:left w:val="single" w:sz="6" w:space="0" w:color="5B606B"/>
              <w:bottom w:val="single" w:sz="3" w:space="0" w:color="5B6470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35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28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46777"/>
              <w:left w:val="single" w:sz="6" w:space="0" w:color="646774"/>
              <w:bottom w:val="single" w:sz="3" w:space="0" w:color="5B6470"/>
              <w:right w:val="single" w:sz="6" w:space="0" w:color="646774"/>
            </w:tcBorders>
          </w:tcPr>
          <w:p>
            <w:pPr>
              <w:pStyle w:val="TableParagraph"/>
              <w:spacing w:line="373" w:lineRule="exact"/>
              <w:ind w:left="18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41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w w:val="108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4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595D67"/>
                <w:spacing w:val="8"/>
                <w:w w:val="104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595D67"/>
                <w:spacing w:val="23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595D67"/>
                <w:w w:val="111"/>
                <w:sz w:val="22"/>
                <w:szCs w:val="22"/>
              </w:rPr>
              <w:t>55.</w:t>
            </w:r>
            <w:r>
              <w:rPr>
                <w:rFonts w:ascii="Times New Roman" w:hAnsi="Times New Roman" w:cs="Times New Roman" w:eastAsia="Times New Roman"/>
                <w:color w:val="595D67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4F5764"/>
              <w:left w:val="single" w:sz="6" w:space="0" w:color="646774"/>
              <w:bottom w:val="single" w:sz="6" w:space="0" w:color="646B77"/>
              <w:right w:val="single" w:sz="6" w:space="0" w:color="676B74"/>
            </w:tcBorders>
          </w:tcPr>
          <w:p>
            <w:pPr>
              <w:pStyle w:val="TableParagraph"/>
              <w:spacing w:line="359" w:lineRule="exact"/>
              <w:ind w:left="23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w w:val="106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45105.</w:t>
            </w:r>
            <w:r>
              <w:rPr>
                <w:rFonts w:ascii="Times New Roman" w:hAnsi="Times New Roman" w:cs="Times New Roman" w:eastAsia="Times New Roman"/>
                <w:color w:val="595D67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1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14"/>
                <w:w w:val="111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6" w:type="dxa"/>
            <w:tcBorders>
              <w:top w:val="single" w:sz="6" w:space="0" w:color="4F5764"/>
              <w:left w:val="single" w:sz="6" w:space="0" w:color="676B74"/>
              <w:bottom w:val="single" w:sz="6" w:space="0" w:color="646B77"/>
              <w:right w:val="single" w:sz="9" w:space="0" w:color="6B7077"/>
            </w:tcBorders>
          </w:tcPr>
          <w:p>
            <w:pPr>
              <w:pStyle w:val="TableParagraph"/>
              <w:spacing w:line="240" w:lineRule="auto" w:before="135"/>
              <w:ind w:left="2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10"/>
                <w:sz w:val="22"/>
              </w:rPr>
              <w:t>58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06B74"/>
              <w:left w:val="single" w:sz="9" w:space="0" w:color="6B7077"/>
              <w:bottom w:val="single" w:sz="6" w:space="0" w:color="646B77"/>
              <w:right w:val="single" w:sz="6" w:space="0" w:color="606B70"/>
            </w:tcBorders>
          </w:tcPr>
          <w:p>
            <w:pPr>
              <w:pStyle w:val="TableParagraph"/>
              <w:spacing w:line="366" w:lineRule="exact"/>
              <w:ind w:left="24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1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4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16"/>
                <w:w w:val="104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595D67"/>
                <w:spacing w:val="16"/>
                <w:w w:val="2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01.</w:t>
            </w:r>
            <w:r>
              <w:rPr>
                <w:rFonts w:ascii="Times New Roman" w:hAnsi="Times New Roman" w:cs="Times New Roman" w:eastAsia="Times New Roman"/>
                <w:color w:val="595D67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1"/>
                <w:w w:val="92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606B74"/>
              <w:left w:val="single" w:sz="6" w:space="0" w:color="606B70"/>
              <w:bottom w:val="single" w:sz="6" w:space="0" w:color="646B77"/>
              <w:right w:val="single" w:sz="6" w:space="0" w:color="676B77"/>
            </w:tcBorders>
          </w:tcPr>
          <w:p>
            <w:pPr>
              <w:pStyle w:val="TableParagraph"/>
              <w:spacing w:line="352" w:lineRule="exact"/>
              <w:ind w:left="338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9"/>
                <w:sz w:val="22"/>
                <w:szCs w:val="22"/>
              </w:rPr>
              <w:t>28101.</w:t>
            </w:r>
            <w:r>
              <w:rPr>
                <w:rFonts w:ascii="Times New Roman" w:hAnsi="Times New Roman" w:cs="Times New Roman" w:eastAsia="Times New Roman"/>
                <w:color w:val="595D67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11"/>
                <w:w w:val="108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27" w:hRule="exact"/>
        </w:trPr>
        <w:tc>
          <w:tcPr>
            <w:tcW w:w="720" w:type="dxa"/>
            <w:tcBorders>
              <w:top w:val="single" w:sz="3" w:space="0" w:color="5B6470"/>
              <w:left w:val="single" w:sz="6" w:space="0" w:color="5B606B"/>
              <w:bottom w:val="single" w:sz="6" w:space="0" w:color="575B67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45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29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3" w:space="0" w:color="5B6470"/>
              <w:left w:val="single" w:sz="6" w:space="0" w:color="646774"/>
              <w:bottom w:val="single" w:sz="6" w:space="0" w:color="707480"/>
              <w:right w:val="single" w:sz="6" w:space="0" w:color="646774"/>
            </w:tcBorders>
          </w:tcPr>
          <w:p>
            <w:pPr>
              <w:pStyle w:val="TableParagraph"/>
              <w:spacing w:line="377" w:lineRule="exact"/>
              <w:ind w:left="18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33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1"/>
                <w:w w:val="108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color w:val="595D67"/>
                <w:spacing w:val="-264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3101.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3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3" w:type="dxa"/>
            <w:tcBorders>
              <w:top w:val="single" w:sz="6" w:space="0" w:color="646B77"/>
              <w:left w:val="single" w:sz="6" w:space="0" w:color="646774"/>
              <w:bottom w:val="nil" w:sz="6" w:space="0" w:color="auto"/>
              <w:right w:val="single" w:sz="6" w:space="0" w:color="676B74"/>
            </w:tcBorders>
          </w:tcPr>
          <w:p>
            <w:pPr>
              <w:pStyle w:val="TableParagraph"/>
              <w:spacing w:line="373" w:lineRule="exact"/>
              <w:ind w:left="23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w w:val="106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08103.</w:t>
            </w:r>
            <w:r>
              <w:rPr>
                <w:rFonts w:ascii="Times New Roman" w:hAnsi="Times New Roman" w:cs="Times New Roman" w:eastAsia="Times New Roman"/>
                <w:color w:val="595D67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3"/>
                <w:w w:val="103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6" w:type="dxa"/>
            <w:tcBorders>
              <w:top w:val="single" w:sz="6" w:space="0" w:color="646B77"/>
              <w:left w:val="single" w:sz="6" w:space="0" w:color="676B74"/>
              <w:bottom w:val="single" w:sz="3" w:space="0" w:color="545760"/>
              <w:right w:val="single" w:sz="9" w:space="0" w:color="6B7077"/>
            </w:tcBorders>
          </w:tcPr>
          <w:p>
            <w:pPr>
              <w:pStyle w:val="TableParagraph"/>
              <w:spacing w:line="240" w:lineRule="auto" w:before="135"/>
              <w:ind w:left="2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59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46B77"/>
              <w:left w:val="single" w:sz="9" w:space="0" w:color="6B7077"/>
              <w:bottom w:val="single" w:sz="6" w:space="0" w:color="646774"/>
              <w:right w:val="single" w:sz="6" w:space="0" w:color="606B70"/>
            </w:tcBorders>
          </w:tcPr>
          <w:p>
            <w:pPr>
              <w:pStyle w:val="TableParagraph"/>
              <w:spacing w:line="366" w:lineRule="exact"/>
              <w:ind w:left="24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1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9"/>
                <w:sz w:val="22"/>
                <w:szCs w:val="22"/>
              </w:rPr>
              <w:t>0610</w:t>
            </w:r>
            <w:r>
              <w:rPr>
                <w:rFonts w:ascii="Times New Roman" w:hAnsi="Times New Roman" w:cs="Times New Roman" w:eastAsia="Times New Roman"/>
                <w:color w:val="595D67"/>
                <w:spacing w:val="9"/>
                <w:w w:val="99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7B8087"/>
                <w:spacing w:val="14"/>
                <w:w w:val="2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595D67"/>
                <w:spacing w:val="-12"/>
                <w:w w:val="102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646B77"/>
              <w:left w:val="single" w:sz="6" w:space="0" w:color="606B70"/>
              <w:bottom w:val="single" w:sz="6" w:space="0" w:color="646774"/>
              <w:right w:val="single" w:sz="6" w:space="0" w:color="676B77"/>
            </w:tcBorders>
          </w:tcPr>
          <w:p>
            <w:pPr>
              <w:pStyle w:val="TableParagraph"/>
              <w:spacing w:line="373" w:lineRule="exact"/>
              <w:ind w:left="338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17"/>
                <w:sz w:val="22"/>
                <w:szCs w:val="22"/>
              </w:rPr>
              <w:t>28'</w:t>
            </w:r>
            <w:r>
              <w:rPr>
                <w:rFonts w:ascii="Times New Roman" w:hAnsi="Times New Roman" w:cs="Times New Roman" w:eastAsia="Times New Roman"/>
                <w:color w:val="595D67"/>
                <w:spacing w:val="-1"/>
                <w:w w:val="117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18"/>
                <w:w w:val="108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857" w:hRule="exact"/>
        </w:trPr>
        <w:tc>
          <w:tcPr>
            <w:tcW w:w="720" w:type="dxa"/>
            <w:tcBorders>
              <w:top w:val="single" w:sz="6" w:space="0" w:color="575B67"/>
              <w:left w:val="single" w:sz="6" w:space="0" w:color="5B606B"/>
              <w:bottom w:val="single" w:sz="6" w:space="0" w:color="575B67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10"/>
                <w:sz w:val="22"/>
              </w:rPr>
              <w:t>30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707480"/>
              <w:left w:val="single" w:sz="6" w:space="0" w:color="646774"/>
              <w:bottom w:val="single" w:sz="6" w:space="0" w:color="747783"/>
              <w:right w:val="single" w:sz="6" w:space="0" w:color="646774"/>
            </w:tcBorders>
          </w:tcPr>
          <w:p>
            <w:pPr>
              <w:pStyle w:val="TableParagraph"/>
              <w:spacing w:line="240" w:lineRule="auto" w:before="125"/>
              <w:ind w:left="18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41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3"/>
                <w:w w:val="107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02109.</w:t>
            </w:r>
            <w:r>
              <w:rPr>
                <w:rFonts w:ascii="Times New Roman" w:hAnsi="Times New Roman" w:cs="Times New Roman" w:eastAsia="Times New Roman"/>
                <w:color w:val="595D67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595D67"/>
                <w:w w:val="78"/>
                <w:sz w:val="21"/>
                <w:szCs w:val="21"/>
              </w:rPr>
              <w:t>6011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793" w:type="dxa"/>
            <w:tcBorders>
              <w:top w:val="nil" w:sz="6" w:space="0" w:color="auto"/>
              <w:left w:val="single" w:sz="6" w:space="0" w:color="646774"/>
              <w:bottom w:val="single" w:sz="3" w:space="0" w:color="646770"/>
              <w:right w:val="single" w:sz="6" w:space="0" w:color="676B74"/>
            </w:tcBorders>
          </w:tcPr>
          <w:p>
            <w:pPr>
              <w:pStyle w:val="TableParagraph"/>
              <w:spacing w:line="240" w:lineRule="auto" w:before="132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-10"/>
                <w:w w:val="109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37102.</w:t>
            </w:r>
            <w:r>
              <w:rPr>
                <w:rFonts w:ascii="Times New Roman" w:hAnsi="Times New Roman" w:cs="Times New Roman" w:eastAsia="Times New Roman"/>
                <w:color w:val="595D67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4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595D67"/>
                <w:spacing w:val="-13"/>
                <w:w w:val="104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595D67"/>
                <w:w w:val="5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3" w:space="0" w:color="545760"/>
              <w:left w:val="single" w:sz="6" w:space="0" w:color="676B74"/>
              <w:bottom w:val="single" w:sz="3" w:space="0" w:color="646770"/>
              <w:right w:val="single" w:sz="9" w:space="0" w:color="6B7077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60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632" w:type="dxa"/>
            <w:gridSpan w:val="2"/>
            <w:tcBorders>
              <w:top w:val="single" w:sz="6" w:space="0" w:color="646774"/>
              <w:left w:val="single" w:sz="9" w:space="0" w:color="6B7077"/>
              <w:bottom w:val="single" w:sz="3" w:space="0" w:color="646770"/>
              <w:right w:val="single" w:sz="6" w:space="0" w:color="60646B"/>
            </w:tcBorders>
          </w:tcPr>
          <w:p>
            <w:pPr>
              <w:pStyle w:val="TableParagraph"/>
              <w:spacing w:line="264" w:lineRule="auto" w:before="96"/>
              <w:ind w:left="1245" w:right="752" w:hanging="50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05"/>
                <w:sz w:val="22"/>
                <w:szCs w:val="22"/>
              </w:rPr>
              <w:t>北仑凋主航道中心线</w:t>
            </w:r>
            <w:r>
              <w:rPr>
                <w:rFonts w:ascii="宋体" w:hAnsi="宋体" w:cs="宋体" w:eastAsia="宋体"/>
                <w:color w:val="595D67"/>
                <w:spacing w:val="-76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105"/>
                <w:sz w:val="22"/>
                <w:szCs w:val="22"/>
              </w:rPr>
              <w:t>向海侧终点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</w:tbl>
    <w:p>
      <w:pPr>
        <w:spacing w:line="240" w:lineRule="auto" w:before="2"/>
        <w:rPr>
          <w:rFonts w:ascii="宋体" w:hAnsi="宋体" w:cs="宋体" w:eastAsia="宋体"/>
          <w:sz w:val="29"/>
          <w:szCs w:val="29"/>
        </w:rPr>
      </w:pPr>
    </w:p>
    <w:p>
      <w:pPr>
        <w:tabs>
          <w:tab w:pos="4175" w:val="left" w:leader="none"/>
        </w:tabs>
        <w:spacing w:before="1"/>
        <w:ind w:left="3297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95D67"/>
          <w:w w:val="105"/>
          <w:sz w:val="32"/>
          <w:szCs w:val="32"/>
        </w:rPr>
        <w:t>表</w:t>
      </w:r>
      <w:r>
        <w:rPr>
          <w:rFonts w:ascii="宋体" w:hAnsi="宋体" w:cs="宋体" w:eastAsia="宋体"/>
          <w:color w:val="595D67"/>
          <w:spacing w:val="-107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95D67"/>
          <w:w w:val="105"/>
          <w:sz w:val="29"/>
          <w:szCs w:val="29"/>
        </w:rPr>
        <w:t>2</w:t>
        <w:tab/>
      </w:r>
      <w:r>
        <w:rPr>
          <w:rFonts w:ascii="宋体" w:hAnsi="宋体" w:cs="宋体" w:eastAsia="宋体"/>
          <w:color w:val="595D67"/>
          <w:w w:val="105"/>
          <w:sz w:val="28"/>
          <w:szCs w:val="28"/>
        </w:rPr>
        <w:t>海南水域的海域边界控制点位坐标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3"/>
        <w:rPr>
          <w:rFonts w:ascii="宋体" w:hAnsi="宋体" w:cs="宋体" w:eastAsia="宋体"/>
          <w:sz w:val="9"/>
          <w:szCs w:val="9"/>
        </w:rPr>
      </w:pPr>
    </w:p>
    <w:tbl>
      <w:tblPr>
        <w:tblW w:w="0" w:type="auto"/>
        <w:jc w:val="left"/>
        <w:tblInd w:w="16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3"/>
        <w:gridCol w:w="1796"/>
        <w:gridCol w:w="799"/>
        <w:gridCol w:w="1789"/>
        <w:gridCol w:w="1843"/>
      </w:tblGrid>
      <w:tr>
        <w:trPr>
          <w:trHeight w:val="547" w:hRule="exact"/>
        </w:trPr>
        <w:tc>
          <w:tcPr>
            <w:tcW w:w="720" w:type="dxa"/>
            <w:tcBorders>
              <w:top w:val="single" w:sz="6" w:space="0" w:color="646774"/>
              <w:left w:val="single" w:sz="9" w:space="0" w:color="747783"/>
              <w:bottom w:val="single" w:sz="6" w:space="0" w:color="777C83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06"/>
              <w:ind w:left="10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10"/>
                <w:sz w:val="22"/>
                <w:szCs w:val="22"/>
              </w:rPr>
              <w:t>序号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793" w:type="dxa"/>
            <w:tcBorders>
              <w:top w:val="single" w:sz="6" w:space="0" w:color="646774"/>
              <w:left w:val="single" w:sz="6" w:space="0" w:color="6B7077"/>
              <w:bottom w:val="single" w:sz="6" w:space="0" w:color="777C83"/>
              <w:right w:val="single" w:sz="6" w:space="0" w:color="646B74"/>
            </w:tcBorders>
          </w:tcPr>
          <w:p>
            <w:pPr>
              <w:pStyle w:val="TableParagraph"/>
              <w:tabs>
                <w:tab w:pos="1004" w:val="left" w:leader="none"/>
              </w:tabs>
              <w:spacing w:line="240" w:lineRule="auto" w:before="96"/>
              <w:ind w:left="53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05"/>
                <w:sz w:val="22"/>
                <w:szCs w:val="22"/>
              </w:rPr>
              <w:t>经</w:t>
              <w:tab/>
            </w:r>
            <w:r>
              <w:rPr>
                <w:rFonts w:ascii="宋体" w:hAnsi="宋体" w:cs="宋体" w:eastAsia="宋体"/>
                <w:color w:val="595D67"/>
                <w:w w:val="110"/>
                <w:position w:val="1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796" w:type="dxa"/>
            <w:tcBorders>
              <w:top w:val="single" w:sz="6" w:space="0" w:color="646774"/>
              <w:left w:val="single" w:sz="6" w:space="0" w:color="646B74"/>
              <w:bottom w:val="single" w:sz="3" w:space="0" w:color="5B646B"/>
              <w:right w:val="single" w:sz="6" w:space="0" w:color="575B67"/>
            </w:tcBorders>
          </w:tcPr>
          <w:p>
            <w:pPr>
              <w:pStyle w:val="TableParagraph"/>
              <w:tabs>
                <w:tab w:pos="1011" w:val="left" w:leader="none"/>
              </w:tabs>
              <w:spacing w:line="240" w:lineRule="auto" w:before="99"/>
              <w:ind w:left="54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05"/>
                <w:sz w:val="22"/>
                <w:szCs w:val="22"/>
              </w:rPr>
              <w:t>纬</w:t>
              <w:tab/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99" w:type="dxa"/>
            <w:tcBorders>
              <w:top w:val="single" w:sz="6" w:space="0" w:color="646774"/>
              <w:left w:val="single" w:sz="6" w:space="0" w:color="575B67"/>
              <w:bottom w:val="single" w:sz="6" w:space="0" w:color="70777C"/>
              <w:right w:val="single" w:sz="6" w:space="0" w:color="545764"/>
            </w:tcBorders>
          </w:tcPr>
          <w:p>
            <w:pPr>
              <w:pStyle w:val="TableParagraph"/>
              <w:spacing w:line="240" w:lineRule="auto" w:before="92"/>
              <w:ind w:left="15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spacing w:val="-7"/>
                <w:w w:val="115"/>
                <w:sz w:val="22"/>
                <w:szCs w:val="22"/>
              </w:rPr>
              <w:t>序号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6" w:space="0" w:color="646774"/>
              <w:left w:val="single" w:sz="6" w:space="0" w:color="545764"/>
              <w:bottom w:val="single" w:sz="6" w:space="0" w:color="5B6467"/>
              <w:right w:val="single" w:sz="9" w:space="0" w:color="747780"/>
            </w:tcBorders>
          </w:tcPr>
          <w:p>
            <w:pPr>
              <w:pStyle w:val="TableParagraph"/>
              <w:tabs>
                <w:tab w:pos="1007" w:val="left" w:leader="none"/>
              </w:tabs>
              <w:spacing w:line="240" w:lineRule="auto" w:before="89"/>
              <w:ind w:left="53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05"/>
                <w:sz w:val="22"/>
                <w:szCs w:val="22"/>
              </w:rPr>
              <w:t>经</w:t>
              <w:tab/>
            </w:r>
            <w:r>
              <w:rPr>
                <w:rFonts w:ascii="宋体" w:hAnsi="宋体" w:cs="宋体" w:eastAsia="宋体"/>
                <w:color w:val="595D67"/>
                <w:w w:val="110"/>
                <w:position w:val="1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646774"/>
              <w:left w:val="single" w:sz="9" w:space="0" w:color="747780"/>
              <w:bottom w:val="single" w:sz="6" w:space="0" w:color="5B6467"/>
              <w:right w:val="single" w:sz="6" w:space="0" w:color="676B77"/>
            </w:tcBorders>
          </w:tcPr>
          <w:p>
            <w:pPr>
              <w:pStyle w:val="TableParagraph"/>
              <w:tabs>
                <w:tab w:pos="1029" w:val="left" w:leader="none"/>
              </w:tabs>
              <w:spacing w:line="240" w:lineRule="auto" w:before="92"/>
              <w:ind w:left="55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95D67"/>
                <w:w w:val="110"/>
                <w:sz w:val="22"/>
                <w:szCs w:val="22"/>
              </w:rPr>
              <w:t>纬</w:t>
              <w:tab/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533" w:hRule="exact"/>
        </w:trPr>
        <w:tc>
          <w:tcPr>
            <w:tcW w:w="720" w:type="dxa"/>
            <w:tcBorders>
              <w:top w:val="single" w:sz="6" w:space="0" w:color="777C83"/>
              <w:left w:val="single" w:sz="9" w:space="0" w:color="747783"/>
              <w:bottom w:val="single" w:sz="6" w:space="0" w:color="646774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29"/>
              <w:ind w:left="2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30"/>
                <w:sz w:val="22"/>
              </w:rPr>
              <w:t>Al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777C83"/>
              <w:left w:val="single" w:sz="6" w:space="0" w:color="6B7077"/>
              <w:bottom w:val="single" w:sz="6" w:space="0" w:color="646774"/>
              <w:right w:val="single" w:sz="6" w:space="0" w:color="646B74"/>
            </w:tcBorders>
          </w:tcPr>
          <w:p>
            <w:pPr>
              <w:pStyle w:val="TableParagraph"/>
              <w:spacing w:line="368" w:lineRule="exact"/>
              <w:ind w:left="18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4"/>
                <w:w w:val="106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26124.</w:t>
            </w:r>
            <w:r>
              <w:rPr>
                <w:rFonts w:ascii="Times New Roman" w:hAnsi="Times New Roman" w:cs="Times New Roman" w:eastAsia="Times New Roman"/>
                <w:color w:val="595D67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9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595D67"/>
                <w:spacing w:val="-17"/>
                <w:w w:val="109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3" w:space="0" w:color="5B646B"/>
              <w:left w:val="single" w:sz="6" w:space="0" w:color="646B74"/>
              <w:bottom w:val="single" w:sz="6" w:space="0" w:color="646774"/>
              <w:right w:val="single" w:sz="6" w:space="0" w:color="575B67"/>
            </w:tcBorders>
          </w:tcPr>
          <w:p>
            <w:pPr>
              <w:pStyle w:val="TableParagraph"/>
              <w:spacing w:line="364" w:lineRule="exact"/>
              <w:ind w:left="248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5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595D67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7"/>
                <w:sz w:val="22"/>
                <w:szCs w:val="22"/>
              </w:rPr>
              <w:t>24106</w:t>
            </w:r>
            <w:r>
              <w:rPr>
                <w:rFonts w:ascii="Times New Roman" w:hAnsi="Times New Roman" w:cs="Times New Roman" w:eastAsia="Times New Roman"/>
                <w:color w:val="595D67"/>
                <w:spacing w:val="-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B8087"/>
                <w:w w:val="18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7B8087"/>
                <w:spacing w:val="-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5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color w:val="595D67"/>
                <w:spacing w:val="-15"/>
                <w:w w:val="105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9" w:type="dxa"/>
            <w:tcBorders>
              <w:top w:val="single" w:sz="6" w:space="0" w:color="70777C"/>
              <w:left w:val="single" w:sz="6" w:space="0" w:color="575B67"/>
              <w:bottom w:val="single" w:sz="6" w:space="0" w:color="646774"/>
              <w:right w:val="single" w:sz="6" w:space="0" w:color="545764"/>
            </w:tcBorders>
          </w:tcPr>
          <w:p>
            <w:pPr>
              <w:pStyle w:val="TableParagraph"/>
              <w:spacing w:line="240" w:lineRule="auto" w:before="129"/>
              <w:ind w:left="1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10"/>
                <w:sz w:val="22"/>
              </w:rPr>
              <w:t>33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5B6467"/>
              <w:left w:val="single" w:sz="6" w:space="0" w:color="545764"/>
              <w:bottom w:val="single" w:sz="6" w:space="0" w:color="646774"/>
              <w:right w:val="single" w:sz="9" w:space="0" w:color="747780"/>
            </w:tcBorders>
          </w:tcPr>
          <w:p>
            <w:pPr>
              <w:pStyle w:val="TableParagraph"/>
              <w:spacing w:line="361" w:lineRule="exact"/>
              <w:ind w:left="18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30"/>
                <w:w w:val="11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27100</w:t>
            </w:r>
            <w:r>
              <w:rPr>
                <w:rFonts w:ascii="Times New Roman" w:hAnsi="Times New Roman" w:cs="Times New Roman" w:eastAsia="Times New Roman"/>
                <w:color w:val="595D67"/>
                <w:spacing w:val="7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color w:val="595D67"/>
                <w:spacing w:val="-552"/>
                <w:w w:val="174"/>
                <w:sz w:val="28"/>
                <w:szCs w:val="28"/>
              </w:rPr>
              <w:t>。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5B6467"/>
              <w:left w:val="single" w:sz="9" w:space="0" w:color="747780"/>
              <w:bottom w:val="single" w:sz="6" w:space="0" w:color="646774"/>
              <w:right w:val="single" w:sz="6" w:space="0" w:color="676B77"/>
            </w:tcBorders>
          </w:tcPr>
          <w:p>
            <w:pPr>
              <w:pStyle w:val="TableParagraph"/>
              <w:spacing w:line="354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w w:val="108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16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color w:val="595D67"/>
                <w:spacing w:val="-11"/>
                <w:w w:val="116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99"/>
                <w:sz w:val="22"/>
                <w:szCs w:val="22"/>
              </w:rPr>
              <w:t>157.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3"/>
                <w:sz w:val="22"/>
                <w:szCs w:val="22"/>
              </w:rPr>
              <w:t>96"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58" w:hRule="exact"/>
        </w:trPr>
        <w:tc>
          <w:tcPr>
            <w:tcW w:w="720" w:type="dxa"/>
            <w:tcBorders>
              <w:top w:val="single" w:sz="6" w:space="0" w:color="646774"/>
              <w:left w:val="single" w:sz="9" w:space="0" w:color="747783"/>
              <w:bottom w:val="single" w:sz="6" w:space="0" w:color="676B77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44"/>
              <w:ind w:left="2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A2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46774"/>
              <w:left w:val="single" w:sz="6" w:space="0" w:color="6B7077"/>
              <w:bottom w:val="single" w:sz="6" w:space="0" w:color="676B77"/>
              <w:right w:val="single" w:sz="6" w:space="0" w:color="646B74"/>
            </w:tcBorders>
          </w:tcPr>
          <w:p>
            <w:pPr>
              <w:pStyle w:val="TableParagraph"/>
              <w:spacing w:line="382" w:lineRule="exact"/>
              <w:ind w:left="36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8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w w:val="105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595D67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06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18"/>
                <w:w w:val="106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69"/>
                <w:w w:val="101"/>
                <w:sz w:val="28"/>
                <w:szCs w:val="28"/>
              </w:rPr>
              <w:t>＇</w:t>
            </w:r>
            <w:r>
              <w:rPr>
                <w:rFonts w:ascii="宋体" w:hAnsi="宋体" w:cs="宋体" w:eastAsia="宋体"/>
                <w:color w:val="595D67"/>
                <w:spacing w:val="-552"/>
                <w:w w:val="174"/>
                <w:sz w:val="28"/>
                <w:szCs w:val="28"/>
              </w:rPr>
              <w:t>。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6" w:space="0" w:color="646774"/>
              <w:left w:val="single" w:sz="6" w:space="0" w:color="646B74"/>
              <w:bottom w:val="single" w:sz="6" w:space="0" w:color="545760"/>
              <w:right w:val="single" w:sz="6" w:space="0" w:color="575B67"/>
            </w:tcBorders>
          </w:tcPr>
          <w:p>
            <w:pPr>
              <w:pStyle w:val="TableParagraph"/>
              <w:spacing w:line="368" w:lineRule="exact"/>
              <w:ind w:left="42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w w:val="102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9"/>
                <w:sz w:val="22"/>
                <w:szCs w:val="22"/>
              </w:rPr>
              <w:t>0710</w:t>
            </w:r>
            <w:r>
              <w:rPr>
                <w:rFonts w:ascii="Times New Roman" w:hAnsi="Times New Roman" w:cs="Times New Roman" w:eastAsia="Times New Roman"/>
                <w:color w:val="595D67"/>
                <w:spacing w:val="2"/>
                <w:w w:val="99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9" w:type="dxa"/>
            <w:tcBorders>
              <w:top w:val="single" w:sz="6" w:space="0" w:color="646774"/>
              <w:left w:val="single" w:sz="6" w:space="0" w:color="575B67"/>
              <w:bottom w:val="single" w:sz="9" w:space="0" w:color="6B7480"/>
              <w:right w:val="single" w:sz="6" w:space="0" w:color="545764"/>
            </w:tcBorders>
          </w:tcPr>
          <w:p>
            <w:pPr>
              <w:pStyle w:val="TableParagraph"/>
              <w:spacing w:line="240" w:lineRule="auto" w:before="144"/>
              <w:ind w:left="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34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46774"/>
              <w:left w:val="single" w:sz="6" w:space="0" w:color="545764"/>
              <w:bottom w:val="single" w:sz="9" w:space="0" w:color="6B7480"/>
              <w:right w:val="single" w:sz="9" w:space="0" w:color="747780"/>
            </w:tcBorders>
          </w:tcPr>
          <w:p>
            <w:pPr>
              <w:pStyle w:val="TableParagraph"/>
              <w:spacing w:line="404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30"/>
                <w:w w:val="11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15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 w:eastAsia="Times New Roman"/>
                <w:color w:val="595D67"/>
                <w:spacing w:val="11"/>
                <w:w w:val="115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color w:val="595D67"/>
                <w:w w:val="108"/>
                <w:sz w:val="22"/>
                <w:szCs w:val="22"/>
              </w:rPr>
              <w:t>42.</w:t>
            </w:r>
            <w:r>
              <w:rPr>
                <w:rFonts w:ascii="Times New Roman" w:hAnsi="Times New Roman" w:cs="Times New Roman" w:eastAsia="Times New Roman"/>
                <w:color w:val="595D67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73"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 w:eastAsia="Times New Roman"/>
                <w:color w:val="595D67"/>
                <w:spacing w:val="-11"/>
                <w:w w:val="73"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 w:eastAsia="Times New Roman"/>
                <w:color w:val="595D67"/>
                <w:w w:val="95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</w:rPr>
            </w:r>
          </w:p>
        </w:tc>
        <w:tc>
          <w:tcPr>
            <w:tcW w:w="1843" w:type="dxa"/>
            <w:tcBorders>
              <w:top w:val="single" w:sz="6" w:space="0" w:color="646774"/>
              <w:left w:val="single" w:sz="9" w:space="0" w:color="747780"/>
              <w:bottom w:val="single" w:sz="6" w:space="0" w:color="5B606B"/>
              <w:right w:val="single" w:sz="6" w:space="0" w:color="676B77"/>
            </w:tcBorders>
          </w:tcPr>
          <w:p>
            <w:pPr>
              <w:pStyle w:val="TableParagraph"/>
              <w:spacing w:line="368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w w:val="108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9"/>
                <w:sz w:val="22"/>
                <w:szCs w:val="22"/>
              </w:rPr>
              <w:t>46154.</w:t>
            </w:r>
            <w:r>
              <w:rPr>
                <w:rFonts w:ascii="Times New Roman" w:hAnsi="Times New Roman" w:cs="Times New Roman" w:eastAsia="Times New Roman"/>
                <w:color w:val="595D67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84"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51" w:hRule="exact"/>
        </w:trPr>
        <w:tc>
          <w:tcPr>
            <w:tcW w:w="720" w:type="dxa"/>
            <w:tcBorders>
              <w:top w:val="single" w:sz="6" w:space="0" w:color="676B77"/>
              <w:left w:val="single" w:sz="9" w:space="0" w:color="747783"/>
              <w:bottom w:val="single" w:sz="6" w:space="0" w:color="5B6470"/>
              <w:right w:val="single" w:sz="6" w:space="0" w:color="6B7077"/>
            </w:tcBorders>
          </w:tcPr>
          <w:p>
            <w:pPr>
              <w:pStyle w:val="TableParagraph"/>
              <w:spacing w:line="240" w:lineRule="auto" w:before="140"/>
              <w:ind w:left="2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10"/>
                <w:sz w:val="22"/>
              </w:rPr>
              <w:t>A3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93" w:type="dxa"/>
            <w:tcBorders>
              <w:top w:val="single" w:sz="6" w:space="0" w:color="676B77"/>
              <w:left w:val="single" w:sz="6" w:space="0" w:color="6B7077"/>
              <w:bottom w:val="single" w:sz="6" w:space="0" w:color="5B6470"/>
              <w:right w:val="single" w:sz="6" w:space="0" w:color="646B74"/>
            </w:tcBorders>
          </w:tcPr>
          <w:p>
            <w:pPr>
              <w:pStyle w:val="TableParagraph"/>
              <w:spacing w:line="400" w:lineRule="exact"/>
              <w:ind w:left="36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33"/>
                <w:w w:val="12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55"/>
                <w:w w:val="148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95D67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80"/>
                <w:sz w:val="32"/>
                <w:szCs w:val="32"/>
              </w:rPr>
              <w:t>oo'o</w:t>
            </w:r>
            <w:r>
              <w:rPr>
                <w:rFonts w:ascii="Times New Roman" w:hAnsi="Times New Roman" w:cs="Times New Roman" w:eastAsia="Times New Roman"/>
                <w:color w:val="595D67"/>
                <w:spacing w:val="37"/>
                <w:sz w:val="32"/>
                <w:szCs w:val="3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6" w:space="0" w:color="545760"/>
              <w:left w:val="single" w:sz="6" w:space="0" w:color="646B74"/>
              <w:bottom w:val="single" w:sz="9" w:space="0" w:color="707780"/>
              <w:right w:val="single" w:sz="6" w:space="0" w:color="575B67"/>
            </w:tcBorders>
          </w:tcPr>
          <w:p>
            <w:pPr>
              <w:pStyle w:val="TableParagraph"/>
              <w:spacing w:line="372" w:lineRule="exact"/>
              <w:ind w:left="42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0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w w:val="102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8"/>
                <w:sz w:val="22"/>
                <w:szCs w:val="22"/>
              </w:rPr>
              <w:t>8'3</w:t>
            </w:r>
            <w:r>
              <w:rPr>
                <w:rFonts w:ascii="Times New Roman" w:hAnsi="Times New Roman" w:cs="Times New Roman" w:eastAsia="Times New Roman"/>
                <w:color w:val="595D67"/>
                <w:spacing w:val="-5"/>
                <w:w w:val="118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w w:val="33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799" w:type="dxa"/>
            <w:tcBorders>
              <w:top w:val="single" w:sz="9" w:space="0" w:color="6B7480"/>
              <w:left w:val="single" w:sz="6" w:space="0" w:color="575B67"/>
              <w:bottom w:val="single" w:sz="9" w:space="0" w:color="707780"/>
              <w:right w:val="single" w:sz="6" w:space="0" w:color="545764"/>
            </w:tcBorders>
          </w:tcPr>
          <w:p>
            <w:pPr>
              <w:pStyle w:val="TableParagraph"/>
              <w:spacing w:line="240" w:lineRule="auto" w:before="129"/>
              <w:ind w:left="1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10"/>
                <w:sz w:val="22"/>
              </w:rPr>
              <w:t>35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9" w:space="0" w:color="6B7480"/>
              <w:left w:val="single" w:sz="6" w:space="0" w:color="545764"/>
              <w:bottom w:val="single" w:sz="6" w:space="0" w:color="606470"/>
              <w:right w:val="single" w:sz="9" w:space="0" w:color="747780"/>
            </w:tcBorders>
          </w:tcPr>
          <w:p>
            <w:pPr>
              <w:pStyle w:val="TableParagraph"/>
              <w:spacing w:line="354" w:lineRule="exact"/>
              <w:ind w:left="1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595D67"/>
                <w:spacing w:val="-18"/>
                <w:w w:val="11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8"/>
                <w:sz w:val="22"/>
                <w:szCs w:val="22"/>
              </w:rPr>
              <w:t>3815</w:t>
            </w:r>
            <w:r>
              <w:rPr>
                <w:rFonts w:ascii="Times New Roman" w:hAnsi="Times New Roman" w:cs="Times New Roman" w:eastAsia="Times New Roman"/>
                <w:color w:val="595D67"/>
                <w:spacing w:val="15"/>
                <w:w w:val="98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color w:val="7B8087"/>
                <w:spacing w:val="16"/>
                <w:w w:val="18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color w:val="595D67"/>
                <w:w w:val="105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595D67"/>
                <w:spacing w:val="-8"/>
                <w:w w:val="105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w w:val="5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5B606B"/>
              <w:left w:val="single" w:sz="9" w:space="0" w:color="747780"/>
              <w:bottom w:val="single" w:sz="6" w:space="0" w:color="606470"/>
              <w:right w:val="single" w:sz="6" w:space="0" w:color="676B77"/>
            </w:tcBorders>
          </w:tcPr>
          <w:p>
            <w:pPr>
              <w:pStyle w:val="TableParagraph"/>
              <w:spacing w:line="357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111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 w:eastAsia="Times New Roman"/>
                <w:color w:val="595D67"/>
                <w:w w:val="92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6"/>
                <w:w w:val="92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 w:eastAsia="Times New Roman"/>
                <w:color w:val="595D67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56"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  <w:tr>
        <w:trPr>
          <w:trHeight w:val="547" w:hRule="exact"/>
        </w:trPr>
        <w:tc>
          <w:tcPr>
            <w:tcW w:w="4309" w:type="dxa"/>
            <w:gridSpan w:val="3"/>
            <w:vMerge w:val="restart"/>
            <w:tcBorders>
              <w:top w:val="single" w:sz="9" w:space="0" w:color="707780"/>
              <w:left w:val="single" w:sz="9" w:space="0" w:color="747783"/>
              <w:right w:val="single" w:sz="6" w:space="0" w:color="575B67"/>
            </w:tcBorders>
          </w:tcPr>
          <w:p>
            <w:pPr/>
          </w:p>
        </w:tc>
        <w:tc>
          <w:tcPr>
            <w:tcW w:w="799" w:type="dxa"/>
            <w:tcBorders>
              <w:top w:val="single" w:sz="9" w:space="0" w:color="707780"/>
              <w:left w:val="single" w:sz="6" w:space="0" w:color="575B67"/>
              <w:bottom w:val="single" w:sz="9" w:space="0" w:color="70747C"/>
              <w:right w:val="single" w:sz="6" w:space="0" w:color="545764"/>
            </w:tcBorders>
          </w:tcPr>
          <w:p>
            <w:pPr>
              <w:pStyle w:val="TableParagraph"/>
              <w:spacing w:line="240" w:lineRule="auto" w:before="126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36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6" w:space="0" w:color="606470"/>
              <w:left w:val="single" w:sz="6" w:space="0" w:color="545764"/>
              <w:bottom w:val="single" w:sz="9" w:space="0" w:color="70747C"/>
              <w:right w:val="single" w:sz="9" w:space="0" w:color="747780"/>
            </w:tcBorders>
          </w:tcPr>
          <w:p>
            <w:pPr>
              <w:pStyle w:val="TableParagraph"/>
              <w:spacing w:line="354" w:lineRule="exact"/>
              <w:ind w:left="1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2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595D67"/>
                <w:spacing w:val="-17"/>
                <w:w w:val="112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w w:val="96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 w:eastAsia="Times New Roman"/>
                <w:color w:val="595D67"/>
                <w:spacing w:val="-8"/>
                <w:w w:val="96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11"/>
                <w:sz w:val="22"/>
                <w:szCs w:val="22"/>
              </w:rPr>
              <w:t>40.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07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595D67"/>
                <w:spacing w:val="-20"/>
                <w:w w:val="107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color w:val="595D67"/>
                <w:w w:val="5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606470"/>
              <w:left w:val="single" w:sz="9" w:space="0" w:color="747780"/>
              <w:bottom w:val="single" w:sz="6" w:space="0" w:color="5B6064"/>
              <w:right w:val="single" w:sz="6" w:space="0" w:color="676B77"/>
            </w:tcBorders>
          </w:tcPr>
          <w:p>
            <w:pPr>
              <w:pStyle w:val="TableParagraph"/>
              <w:spacing w:line="361" w:lineRule="exact"/>
              <w:ind w:left="266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30124.</w:t>
            </w:r>
            <w:r>
              <w:rPr>
                <w:rFonts w:ascii="Times New Roman" w:hAnsi="Times New Roman" w:cs="Times New Roman" w:eastAsia="Times New Roman"/>
                <w:color w:val="595D67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4"/>
                <w:w w:val="95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</w:tr>
      <w:tr>
        <w:trPr>
          <w:trHeight w:val="551" w:hRule="exact"/>
        </w:trPr>
        <w:tc>
          <w:tcPr>
            <w:tcW w:w="4309" w:type="dxa"/>
            <w:gridSpan w:val="3"/>
            <w:vMerge/>
            <w:tcBorders>
              <w:left w:val="single" w:sz="9" w:space="0" w:color="747783"/>
              <w:bottom w:val="single" w:sz="6" w:space="0" w:color="676B74"/>
              <w:right w:val="single" w:sz="6" w:space="0" w:color="575B67"/>
            </w:tcBorders>
          </w:tcPr>
          <w:p>
            <w:pPr/>
          </w:p>
        </w:tc>
        <w:tc>
          <w:tcPr>
            <w:tcW w:w="799" w:type="dxa"/>
            <w:tcBorders>
              <w:top w:val="single" w:sz="9" w:space="0" w:color="70747C"/>
              <w:left w:val="single" w:sz="6" w:space="0" w:color="575B67"/>
              <w:bottom w:val="single" w:sz="6" w:space="0" w:color="676B74"/>
              <w:right w:val="single" w:sz="6" w:space="0" w:color="545764"/>
            </w:tcBorders>
          </w:tcPr>
          <w:p>
            <w:pPr>
              <w:pStyle w:val="TableParagraph"/>
              <w:spacing w:line="240" w:lineRule="auto" w:before="126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595D67"/>
                <w:w w:val="105"/>
                <w:sz w:val="22"/>
              </w:rPr>
              <w:t>37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89" w:type="dxa"/>
            <w:tcBorders>
              <w:top w:val="single" w:sz="9" w:space="0" w:color="70747C"/>
              <w:left w:val="single" w:sz="6" w:space="0" w:color="545764"/>
              <w:bottom w:val="single" w:sz="6" w:space="0" w:color="676B74"/>
              <w:right w:val="single" w:sz="9" w:space="0" w:color="747780"/>
            </w:tcBorders>
          </w:tcPr>
          <w:p>
            <w:pPr>
              <w:pStyle w:val="TableParagraph"/>
              <w:spacing w:line="364" w:lineRule="exact"/>
              <w:ind w:left="187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595D67"/>
                <w:spacing w:val="-18"/>
                <w:w w:val="11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color w:val="595D67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5107.</w:t>
            </w:r>
            <w:r>
              <w:rPr>
                <w:rFonts w:ascii="Times New Roman" w:hAnsi="Times New Roman" w:cs="Times New Roman" w:eastAsia="Times New Roman"/>
                <w:color w:val="595D67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95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color w:val="595D6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spacing w:val="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95D67"/>
                <w:w w:val="36"/>
                <w:sz w:val="28"/>
                <w:szCs w:val="28"/>
              </w:rPr>
              <w:t>”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5B6064"/>
              <w:left w:val="single" w:sz="9" w:space="0" w:color="747780"/>
              <w:bottom w:val="single" w:sz="6" w:space="0" w:color="676B74"/>
              <w:right w:val="single" w:sz="6" w:space="0" w:color="676B77"/>
            </w:tcBorders>
          </w:tcPr>
          <w:p>
            <w:pPr>
              <w:pStyle w:val="TableParagraph"/>
              <w:spacing w:line="354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95D67"/>
                <w:spacing w:val="-61"/>
                <w:w w:val="16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spacing w:val="-15"/>
                <w:w w:val="118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color w:val="595D67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595D67"/>
                <w:spacing w:val="-48"/>
                <w:w w:val="148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595D67"/>
                <w:w w:val="101"/>
                <w:sz w:val="22"/>
                <w:szCs w:val="22"/>
              </w:rPr>
              <w:t>6100.</w:t>
            </w:r>
            <w:r>
              <w:rPr>
                <w:rFonts w:ascii="Times New Roman" w:hAnsi="Times New Roman" w:cs="Times New Roman" w:eastAsia="Times New Roman"/>
                <w:color w:val="595D67"/>
                <w:spacing w:val="-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D67"/>
                <w:w w:val="11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color w:val="595D67"/>
                <w:spacing w:val="-19"/>
                <w:w w:val="11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595D67"/>
                <w:w w:val="139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</w:tr>
    </w:tbl>
    <w:p>
      <w:pPr>
        <w:spacing w:line="240" w:lineRule="auto" w:before="5"/>
        <w:rPr>
          <w:rFonts w:ascii="宋体" w:hAnsi="宋体" w:cs="宋体" w:eastAsia="宋体"/>
          <w:sz w:val="11"/>
          <w:szCs w:val="11"/>
        </w:rPr>
      </w:pPr>
    </w:p>
    <w:p>
      <w:pPr>
        <w:tabs>
          <w:tab w:pos="2671" w:val="left" w:leader="none"/>
        </w:tabs>
        <w:spacing w:before="13"/>
        <w:ind w:left="1843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Arial" w:hAnsi="Arial" w:cs="Arial" w:eastAsia="Arial"/>
          <w:color w:val="A8ACB1"/>
          <w:w w:val="395"/>
          <w:sz w:val="24"/>
          <w:szCs w:val="24"/>
        </w:rPr>
      </w:r>
      <w:r>
        <w:rPr>
          <w:rFonts w:ascii="Arial" w:hAnsi="Arial" w:cs="Arial" w:eastAsia="Arial"/>
          <w:color w:val="A8ACB1"/>
          <w:w w:val="375"/>
          <w:sz w:val="24"/>
          <w:szCs w:val="24"/>
          <w:shd w:fill="EDF2F9" w:color="auto" w:val="clear"/>
        </w:rPr>
        <w:t>-</w:t>
      </w:r>
      <w:r>
        <w:rPr>
          <w:rFonts w:ascii="Arial" w:hAnsi="Arial" w:cs="Arial" w:eastAsia="Arial"/>
          <w:color w:val="A8ACB1"/>
          <w:spacing w:val="-88"/>
          <w:w w:val="375"/>
          <w:sz w:val="24"/>
          <w:szCs w:val="24"/>
          <w:shd w:fill="EDF2F9" w:color="auto" w:val="clear"/>
        </w:rPr>
        <w:t> </w:t>
      </w:r>
      <w:r>
        <w:rPr>
          <w:rFonts w:ascii="Arial" w:hAnsi="Arial" w:cs="Arial" w:eastAsia="Arial"/>
          <w:color w:val="A8ACB1"/>
          <w:spacing w:val="-88"/>
          <w:w w:val="375"/>
          <w:sz w:val="24"/>
          <w:szCs w:val="24"/>
        </w:rPr>
      </w:r>
      <w:r>
        <w:rPr>
          <w:rFonts w:ascii="Arial" w:hAnsi="Arial" w:cs="Arial" w:eastAsia="Arial"/>
          <w:color w:val="7B8087"/>
          <w:w w:val="115"/>
          <w:sz w:val="24"/>
          <w:szCs w:val="24"/>
        </w:rPr>
        <w:t>4</w:t>
        <w:tab/>
      </w:r>
      <w:r>
        <w:rPr>
          <w:rFonts w:ascii="宋体" w:hAnsi="宋体" w:cs="宋体" w:eastAsia="宋体"/>
          <w:color w:val="A8ACB1"/>
          <w:w w:val="115"/>
          <w:sz w:val="28"/>
          <w:szCs w:val="28"/>
        </w:rPr>
      </w:r>
      <w:r>
        <w:rPr>
          <w:rFonts w:ascii="宋体" w:hAnsi="宋体" w:cs="宋体" w:eastAsia="宋体"/>
          <w:color w:val="A8ACB1"/>
          <w:w w:val="115"/>
          <w:sz w:val="28"/>
          <w:szCs w:val="28"/>
          <w:shd w:fill="EDF2F9" w:color="auto" w:val="clear"/>
        </w:rPr>
        <w:t>一</w:t>
      </w:r>
      <w:r>
        <w:rPr>
          <w:rFonts w:ascii="宋体" w:hAnsi="宋体" w:cs="宋体" w:eastAsia="宋体"/>
          <w:color w:val="A8ACB1"/>
          <w:w w:val="115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headerReference w:type="default" r:id="rId7"/>
          <w:pgSz w:w="11930" w:h="16880"/>
          <w:pgMar w:header="0" w:footer="0" w:top="6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tbl>
      <w:tblPr>
        <w:tblW w:w="0" w:type="auto"/>
        <w:jc w:val="left"/>
        <w:tblInd w:w="1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1"/>
        <w:gridCol w:w="785"/>
        <w:gridCol w:w="1786"/>
        <w:gridCol w:w="1843"/>
      </w:tblGrid>
      <w:tr>
        <w:trPr>
          <w:trHeight w:val="542" w:hRule="exact"/>
        </w:trPr>
        <w:tc>
          <w:tcPr>
            <w:tcW w:w="4291" w:type="dxa"/>
            <w:tcBorders>
              <w:top w:val="single" w:sz="6" w:space="0" w:color="838790"/>
              <w:left w:val="single" w:sz="6" w:space="0" w:color="838793"/>
              <w:bottom w:val="single" w:sz="6" w:space="0" w:color="808390"/>
              <w:right w:val="single" w:sz="9" w:space="0" w:color="7C7C87"/>
            </w:tcBorders>
          </w:tcPr>
          <w:p>
            <w:pPr>
              <w:pStyle w:val="TableParagraph"/>
              <w:tabs>
                <w:tab w:pos="1720" w:val="left" w:leader="none"/>
                <w:tab w:pos="3052" w:val="left" w:leader="none"/>
                <w:tab w:pos="3513" w:val="left" w:leader="none"/>
              </w:tabs>
              <w:spacing w:line="240" w:lineRule="auto" w:before="80"/>
              <w:ind w:left="125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position w:val="1"/>
                <w:sz w:val="22"/>
                <w:szCs w:val="22"/>
              </w:rPr>
              <w:t>经</w:t>
              <w:tab/>
              <w:t>度</w:t>
              <w:tab/>
            </w:r>
            <w:r>
              <w:rPr>
                <w:rFonts w:ascii="宋体" w:hAnsi="宋体" w:cs="宋体" w:eastAsia="宋体"/>
                <w:color w:val="727782"/>
                <w:sz w:val="22"/>
                <w:szCs w:val="22"/>
              </w:rPr>
              <w:t>纬</w:t>
              <w:tab/>
            </w:r>
            <w:r>
              <w:rPr>
                <w:rFonts w:ascii="宋体" w:hAnsi="宋体" w:cs="宋体" w:eastAsia="宋体"/>
                <w:color w:val="727782"/>
                <w:w w:val="105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85" w:type="dxa"/>
            <w:tcBorders>
              <w:top w:val="single" w:sz="6" w:space="0" w:color="838790"/>
              <w:left w:val="single" w:sz="9" w:space="0" w:color="7C7C87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240" w:lineRule="auto" w:before="90"/>
              <w:ind w:left="14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27782"/>
                <w:spacing w:val="-7"/>
                <w:w w:val="115"/>
                <w:sz w:val="22"/>
                <w:szCs w:val="22"/>
              </w:rPr>
              <w:t>序号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</w:r>
          </w:p>
        </w:tc>
        <w:tc>
          <w:tcPr>
            <w:tcW w:w="1786" w:type="dxa"/>
            <w:tcBorders>
              <w:top w:val="single" w:sz="6" w:space="0" w:color="838790"/>
              <w:left w:val="single" w:sz="6" w:space="0" w:color="7C808C"/>
              <w:bottom w:val="single" w:sz="6" w:space="0" w:color="747783"/>
              <w:right w:val="single" w:sz="6" w:space="0" w:color="7C808C"/>
            </w:tcBorders>
          </w:tcPr>
          <w:p>
            <w:pPr>
              <w:pStyle w:val="TableParagraph"/>
              <w:tabs>
                <w:tab w:pos="1007" w:val="left" w:leader="none"/>
              </w:tabs>
              <w:spacing w:line="240" w:lineRule="auto" w:before="90"/>
              <w:ind w:left="5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2"/>
                <w:szCs w:val="22"/>
              </w:rPr>
              <w:t>经</w:t>
              <w:tab/>
            </w:r>
            <w:r>
              <w:rPr>
                <w:rFonts w:ascii="宋体" w:hAnsi="宋体" w:cs="宋体" w:eastAsia="宋体"/>
                <w:color w:val="727782"/>
                <w:w w:val="11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6" w:space="0" w:color="838790"/>
              <w:left w:val="single" w:sz="6" w:space="0" w:color="7C808C"/>
              <w:bottom w:val="single" w:sz="6" w:space="0" w:color="747783"/>
              <w:right w:val="single" w:sz="9" w:space="0" w:color="7C808C"/>
            </w:tcBorders>
          </w:tcPr>
          <w:p>
            <w:pPr>
              <w:pStyle w:val="TableParagraph"/>
              <w:tabs>
                <w:tab w:pos="1029" w:val="left" w:leader="none"/>
              </w:tabs>
              <w:spacing w:line="240" w:lineRule="auto" w:before="87"/>
              <w:ind w:left="56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2"/>
                <w:szCs w:val="22"/>
              </w:rPr>
              <w:t>纬</w:t>
              <w:tab/>
            </w:r>
            <w:r>
              <w:rPr>
                <w:rFonts w:ascii="宋体" w:hAnsi="宋体" w:cs="宋体" w:eastAsia="宋体"/>
                <w:color w:val="727782"/>
                <w:w w:val="110"/>
                <w:position w:val="1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544" w:hRule="exact"/>
        </w:trPr>
        <w:tc>
          <w:tcPr>
            <w:tcW w:w="4291" w:type="dxa"/>
            <w:vMerge w:val="restart"/>
            <w:tcBorders>
              <w:top w:val="single" w:sz="6" w:space="0" w:color="808390"/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6" w:space="0" w:color="808390"/>
              <w:left w:val="single" w:sz="9" w:space="0" w:color="7C7C87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240" w:lineRule="auto" w:before="142"/>
              <w:ind w:left="2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15"/>
                <w:sz w:val="21"/>
              </w:rPr>
              <w:t>38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6" w:space="0" w:color="747783"/>
              <w:left w:val="single" w:sz="6" w:space="0" w:color="7C808C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369" w:lineRule="exact"/>
              <w:ind w:left="194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115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color w:val="727782"/>
                <w:spacing w:val="-17"/>
                <w:w w:val="115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13"/>
                <w:w w:val="110"/>
                <w:sz w:val="21"/>
                <w:szCs w:val="21"/>
              </w:rPr>
              <w:t>9</w:t>
            </w:r>
            <w:r>
              <w:rPr>
                <w:rFonts w:ascii="宋体" w:hAnsi="宋体" w:cs="宋体" w:eastAsia="宋体"/>
                <w:color w:val="727782"/>
                <w:spacing w:val="14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113"/>
                <w:sz w:val="21"/>
                <w:szCs w:val="21"/>
              </w:rPr>
              <w:t>25.</w:t>
            </w:r>
            <w:r>
              <w:rPr>
                <w:rFonts w:ascii="Times New Roman" w:hAnsi="Times New Roman" w:cs="Times New Roman" w:eastAsia="Times New Roman"/>
                <w:color w:val="727782"/>
                <w:spacing w:val="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111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color w:val="727782"/>
                <w:w w:val="32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6" w:space="0" w:color="747783"/>
              <w:left w:val="single" w:sz="6" w:space="0" w:color="7C808C"/>
              <w:bottom w:val="single" w:sz="6" w:space="0" w:color="7C808C"/>
              <w:right w:val="single" w:sz="9" w:space="0" w:color="7C808C"/>
            </w:tcBorders>
          </w:tcPr>
          <w:p>
            <w:pPr>
              <w:pStyle w:val="TableParagraph"/>
              <w:spacing w:line="369" w:lineRule="exact"/>
              <w:ind w:left="280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2"/>
                <w:w w:val="114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64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03"/>
                <w:sz w:val="21"/>
                <w:szCs w:val="21"/>
              </w:rPr>
              <w:t>2145.</w:t>
            </w:r>
            <w:r>
              <w:rPr>
                <w:rFonts w:ascii="Times New Roman" w:hAnsi="Times New Roman" w:cs="Times New Roman" w:eastAsia="Times New Roman"/>
                <w:color w:val="727782"/>
                <w:spacing w:val="8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-8"/>
                <w:w w:val="110"/>
                <w:sz w:val="21"/>
                <w:szCs w:val="21"/>
              </w:rPr>
              <w:t>6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544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6" w:space="0" w:color="7C808C"/>
              <w:left w:val="single" w:sz="9" w:space="0" w:color="7C7C87"/>
              <w:bottom w:val="single" w:sz="6" w:space="0" w:color="747783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38"/>
              <w:ind w:left="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10"/>
                <w:sz w:val="21"/>
              </w:rPr>
              <w:t>39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6" w:space="0" w:color="7C808C"/>
              <w:left w:val="single" w:sz="9" w:space="0" w:color="7C808C"/>
              <w:bottom w:val="single" w:sz="6" w:space="0" w:color="747783"/>
              <w:right w:val="single" w:sz="6" w:space="0" w:color="7C808C"/>
            </w:tcBorders>
          </w:tcPr>
          <w:p>
            <w:pPr>
              <w:pStyle w:val="TableParagraph"/>
              <w:spacing w:line="366" w:lineRule="exact"/>
              <w:ind w:left="183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55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3"/>
                <w:sz w:val="21"/>
                <w:szCs w:val="21"/>
              </w:rPr>
              <w:t>09</w:t>
            </w:r>
            <w:r>
              <w:rPr>
                <w:rFonts w:ascii="宋体" w:hAnsi="宋体" w:cs="宋体" w:eastAsia="宋体"/>
                <w:color w:val="727782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6"/>
                <w:sz w:val="21"/>
                <w:szCs w:val="21"/>
              </w:rPr>
              <w:t>45132.</w:t>
            </w:r>
            <w:r>
              <w:rPr>
                <w:rFonts w:ascii="Times New Roman" w:hAnsi="Times New Roman" w:cs="Times New Roman" w:eastAsia="Times New Roman"/>
                <w:color w:val="727782"/>
                <w:spacing w:val="1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pacing w:val="7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6" w:space="0" w:color="7C808C"/>
              <w:left w:val="single" w:sz="6" w:space="0" w:color="7C808C"/>
              <w:bottom w:val="single" w:sz="6" w:space="0" w:color="747783"/>
              <w:right w:val="single" w:sz="9" w:space="0" w:color="7C808C"/>
            </w:tcBorders>
          </w:tcPr>
          <w:p>
            <w:pPr>
              <w:pStyle w:val="TableParagraph"/>
              <w:spacing w:line="359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117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23"/>
                <w:w w:val="117"/>
                <w:sz w:val="21"/>
                <w:szCs w:val="21"/>
              </w:rPr>
              <w:t>7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5"/>
                <w:sz w:val="21"/>
                <w:szCs w:val="21"/>
              </w:rPr>
              <w:t>59103.</w:t>
            </w:r>
            <w:r>
              <w:rPr>
                <w:rFonts w:ascii="Times New Roman" w:hAnsi="Times New Roman" w:cs="Times New Roman" w:eastAsia="Times New Roman"/>
                <w:color w:val="727782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pacing w:val="-62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0"/>
                <w:sz w:val="21"/>
                <w:szCs w:val="21"/>
              </w:rPr>
              <w:t>2"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544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6" w:space="0" w:color="747783"/>
              <w:left w:val="single" w:sz="9" w:space="0" w:color="7C7C87"/>
              <w:bottom w:val="single" w:sz="6" w:space="0" w:color="7C808C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05"/>
                <w:sz w:val="21"/>
              </w:rPr>
              <w:t>40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6" w:space="0" w:color="747783"/>
              <w:left w:val="single" w:sz="9" w:space="0" w:color="7C808C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362" w:lineRule="exact"/>
              <w:ind w:left="17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62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3"/>
                <w:sz w:val="21"/>
                <w:szCs w:val="21"/>
              </w:rPr>
              <w:t>09</w:t>
            </w:r>
            <w:r>
              <w:rPr>
                <w:rFonts w:ascii="宋体" w:hAnsi="宋体" w:cs="宋体" w:eastAsia="宋体"/>
                <w:color w:val="727782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5"/>
                <w:sz w:val="21"/>
                <w:szCs w:val="21"/>
              </w:rPr>
              <w:t>43104.</w:t>
            </w:r>
            <w:r>
              <w:rPr>
                <w:rFonts w:ascii="Times New Roman" w:hAnsi="Times New Roman" w:cs="Times New Roman" w:eastAsia="Times New Roman"/>
                <w:color w:val="727782"/>
                <w:spacing w:val="1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23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pacing w:val="-1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w w:val="32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6" w:space="0" w:color="747783"/>
              <w:left w:val="single" w:sz="6" w:space="0" w:color="7C808C"/>
              <w:bottom w:val="single" w:sz="6" w:space="0" w:color="7C808C"/>
              <w:right w:val="single" w:sz="9" w:space="0" w:color="7C808C"/>
            </w:tcBorders>
          </w:tcPr>
          <w:p>
            <w:pPr>
              <w:pStyle w:val="TableParagraph"/>
              <w:spacing w:line="362" w:lineRule="exact"/>
              <w:ind w:left="26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54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105"/>
                <w:sz w:val="21"/>
                <w:szCs w:val="21"/>
              </w:rPr>
              <w:t>7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6"/>
                <w:sz w:val="21"/>
                <w:szCs w:val="21"/>
              </w:rPr>
              <w:t>59103.</w:t>
            </w:r>
            <w:r>
              <w:rPr>
                <w:rFonts w:ascii="Times New Roman" w:hAnsi="Times New Roman" w:cs="Times New Roman" w:eastAsia="Times New Roman"/>
                <w:color w:val="727782"/>
                <w:spacing w:val="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3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pacing w:val="-15"/>
                <w:w w:val="113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540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6" w:space="0" w:color="7C808C"/>
              <w:left w:val="single" w:sz="9" w:space="0" w:color="7C7C87"/>
              <w:bottom w:val="single" w:sz="6" w:space="0" w:color="7C8390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38"/>
              <w:ind w:left="1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15"/>
                <w:sz w:val="21"/>
              </w:rPr>
              <w:t>41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6" w:space="0" w:color="7C808C"/>
              <w:left w:val="single" w:sz="9" w:space="0" w:color="7C808C"/>
              <w:bottom w:val="single" w:sz="6" w:space="0" w:color="7C8390"/>
              <w:right w:val="single" w:sz="6" w:space="0" w:color="7C808C"/>
            </w:tcBorders>
          </w:tcPr>
          <w:p>
            <w:pPr>
              <w:pStyle w:val="TableParagraph"/>
              <w:spacing w:line="366" w:lineRule="exact"/>
              <w:ind w:left="17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62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6"/>
                <w:w w:val="110"/>
                <w:sz w:val="21"/>
                <w:szCs w:val="21"/>
              </w:rPr>
              <w:t>9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22"/>
                <w:sz w:val="21"/>
                <w:szCs w:val="21"/>
              </w:rPr>
              <w:t>34'26.</w:t>
            </w:r>
            <w:r>
              <w:rPr>
                <w:rFonts w:ascii="Times New Roman" w:hAnsi="Times New Roman" w:cs="Times New Roman" w:eastAsia="Times New Roman"/>
                <w:color w:val="727782"/>
                <w:spacing w:val="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pacing w:val="7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w w:val="32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6" w:space="0" w:color="7C808C"/>
              <w:left w:val="single" w:sz="6" w:space="0" w:color="7C808C"/>
              <w:bottom w:val="single" w:sz="6" w:space="0" w:color="7C8390"/>
              <w:right w:val="single" w:sz="9" w:space="0" w:color="7C808C"/>
            </w:tcBorders>
          </w:tcPr>
          <w:p>
            <w:pPr>
              <w:pStyle w:val="TableParagraph"/>
              <w:spacing w:line="366" w:lineRule="exact"/>
              <w:ind w:left="26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4"/>
                <w:w w:val="113"/>
                <w:sz w:val="21"/>
                <w:szCs w:val="21"/>
              </w:rPr>
              <w:t>7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3"/>
                <w:sz w:val="21"/>
                <w:szCs w:val="21"/>
              </w:rPr>
              <w:t>571</w:t>
            </w:r>
            <w:r>
              <w:rPr>
                <w:rFonts w:ascii="Times New Roman" w:hAnsi="Times New Roman" w:cs="Times New Roman" w:eastAsia="Times New Roman"/>
                <w:color w:val="727782"/>
                <w:spacing w:val="-1"/>
                <w:w w:val="103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25"/>
                <w:sz w:val="21"/>
                <w:szCs w:val="21"/>
              </w:rPr>
              <w:t>8.</w:t>
            </w:r>
            <w:r>
              <w:rPr>
                <w:rFonts w:ascii="Times New Roman" w:hAnsi="Times New Roman" w:cs="Times New Roman" w:eastAsia="Times New Roman"/>
                <w:color w:val="727782"/>
                <w:spacing w:val="-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06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-7"/>
                <w:w w:val="106"/>
                <w:sz w:val="21"/>
                <w:szCs w:val="21"/>
              </w:rPr>
              <w:t>6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544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6" w:space="0" w:color="7C8390"/>
              <w:left w:val="single" w:sz="9" w:space="0" w:color="7C7C87"/>
              <w:bottom w:val="single" w:sz="6" w:space="0" w:color="747783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38"/>
              <w:ind w:left="1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05"/>
                <w:sz w:val="21"/>
              </w:rPr>
              <w:t>42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6" w:space="0" w:color="7C8390"/>
              <w:left w:val="single" w:sz="9" w:space="0" w:color="7C808C"/>
              <w:bottom w:val="single" w:sz="6" w:space="0" w:color="747783"/>
              <w:right w:val="single" w:sz="6" w:space="0" w:color="7C808C"/>
            </w:tcBorders>
          </w:tcPr>
          <w:p>
            <w:pPr>
              <w:pStyle w:val="TableParagraph"/>
              <w:spacing w:line="366" w:lineRule="exact"/>
              <w:ind w:left="17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62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6"/>
                <w:w w:val="110"/>
                <w:sz w:val="21"/>
                <w:szCs w:val="21"/>
              </w:rPr>
              <w:t>9</w:t>
            </w:r>
            <w:r>
              <w:rPr>
                <w:rFonts w:ascii="宋体" w:hAnsi="宋体" w:cs="宋体" w:eastAsia="宋体"/>
                <w:color w:val="727782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7"/>
                <w:sz w:val="21"/>
                <w:szCs w:val="21"/>
              </w:rPr>
              <w:t>03139.</w:t>
            </w:r>
            <w:r>
              <w:rPr>
                <w:rFonts w:ascii="Times New Roman" w:hAnsi="Times New Roman" w:cs="Times New Roman" w:eastAsia="Times New Roman"/>
                <w:color w:val="727782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3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pacing w:val="-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w w:val="32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6" w:space="0" w:color="7C8390"/>
              <w:left w:val="single" w:sz="6" w:space="0" w:color="7C808C"/>
              <w:bottom w:val="single" w:sz="6" w:space="0" w:color="747783"/>
              <w:right w:val="single" w:sz="9" w:space="0" w:color="7C808C"/>
            </w:tcBorders>
          </w:tcPr>
          <w:p>
            <w:pPr>
              <w:pStyle w:val="TableParagraph"/>
              <w:spacing w:line="373" w:lineRule="exact"/>
              <w:ind w:left="26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62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w w:val="123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22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color w:val="727782"/>
                <w:spacing w:val="14"/>
                <w:w w:val="122"/>
                <w:sz w:val="21"/>
                <w:szCs w:val="21"/>
              </w:rPr>
              <w:t>'</w:t>
            </w: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1"/>
                <w:w w:val="12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w w:val="12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color w:val="727782"/>
                <w:spacing w:val="-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4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pacing w:val="-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544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6" w:space="0" w:color="747783"/>
              <w:left w:val="single" w:sz="9" w:space="0" w:color="7C7C87"/>
              <w:bottom w:val="single" w:sz="9" w:space="0" w:color="808793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35"/>
              <w:ind w:left="1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10"/>
                <w:sz w:val="21"/>
              </w:rPr>
              <w:t>43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6" w:space="0" w:color="747783"/>
              <w:left w:val="single" w:sz="9" w:space="0" w:color="7C808C"/>
              <w:bottom w:val="single" w:sz="9" w:space="0" w:color="808793"/>
              <w:right w:val="single" w:sz="6" w:space="0" w:color="7C808C"/>
            </w:tcBorders>
          </w:tcPr>
          <w:p>
            <w:pPr>
              <w:pStyle w:val="TableParagraph"/>
              <w:spacing w:line="362" w:lineRule="exact"/>
              <w:ind w:left="17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62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4"/>
                <w:w w:val="115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8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7"/>
                <w:sz w:val="21"/>
                <w:szCs w:val="21"/>
              </w:rPr>
              <w:t>50142.</w:t>
            </w:r>
            <w:r>
              <w:rPr>
                <w:rFonts w:ascii="Times New Roman" w:hAnsi="Times New Roman" w:cs="Times New Roman" w:eastAsia="Times New Roman"/>
                <w:color w:val="727782"/>
                <w:spacing w:val="-2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spacing w:val="-530"/>
                <w:w w:val="168"/>
                <w:sz w:val="29"/>
                <w:szCs w:val="29"/>
              </w:rPr>
              <w:t>。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6" w:space="0" w:color="747783"/>
              <w:left w:val="single" w:sz="6" w:space="0" w:color="7C808C"/>
              <w:bottom w:val="single" w:sz="9" w:space="0" w:color="808793"/>
              <w:right w:val="single" w:sz="9" w:space="0" w:color="7C808C"/>
            </w:tcBorders>
          </w:tcPr>
          <w:p>
            <w:pPr>
              <w:pStyle w:val="TableParagraph"/>
              <w:spacing w:line="362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62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w w:val="123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21"/>
                <w:sz w:val="21"/>
                <w:szCs w:val="21"/>
              </w:rPr>
              <w:t>08'58.</w:t>
            </w:r>
            <w:r>
              <w:rPr>
                <w:rFonts w:ascii="Times New Roman" w:hAnsi="Times New Roman" w:cs="Times New Roman" w:eastAsia="Times New Roman"/>
                <w:color w:val="727782"/>
                <w:spacing w:val="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w w:val="11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color w:val="727782"/>
                <w:w w:val="52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536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9" w:space="0" w:color="808793"/>
              <w:left w:val="single" w:sz="9" w:space="0" w:color="7C7C87"/>
              <w:bottom w:val="single" w:sz="6" w:space="0" w:color="777C87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35"/>
              <w:ind w:right="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10"/>
                <w:sz w:val="21"/>
              </w:rPr>
              <w:t>44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9" w:space="0" w:color="808793"/>
              <w:left w:val="single" w:sz="9" w:space="0" w:color="7C808C"/>
              <w:bottom w:val="single" w:sz="6" w:space="0" w:color="777C87"/>
              <w:right w:val="single" w:sz="6" w:space="0" w:color="7C808C"/>
            </w:tcBorders>
          </w:tcPr>
          <w:p>
            <w:pPr>
              <w:pStyle w:val="TableParagraph"/>
              <w:spacing w:line="362" w:lineRule="exact"/>
              <w:ind w:left="17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4"/>
                <w:w w:val="115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21"/>
                <w:sz w:val="21"/>
                <w:szCs w:val="21"/>
              </w:rPr>
              <w:t>33'0</w:t>
            </w:r>
            <w:r>
              <w:rPr>
                <w:rFonts w:ascii="Times New Roman" w:hAnsi="Times New Roman" w:cs="Times New Roman" w:eastAsia="Times New Roman"/>
                <w:color w:val="727782"/>
                <w:spacing w:val="-5"/>
                <w:w w:val="12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color w:val="727782"/>
                <w:w w:val="12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color w:val="727782"/>
                <w:spacing w:val="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2 </w:t>
            </w:r>
            <w:r>
              <w:rPr>
                <w:rFonts w:ascii="Times New Roman" w:hAnsi="Times New Roman" w:cs="Times New Roman" w:eastAsia="Times New Roman"/>
                <w:color w:val="727782"/>
                <w:spacing w:val="6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9" w:space="0" w:color="808793"/>
              <w:left w:val="single" w:sz="6" w:space="0" w:color="7C808C"/>
              <w:bottom w:val="single" w:sz="6" w:space="0" w:color="777C87"/>
              <w:right w:val="single" w:sz="9" w:space="0" w:color="7C808C"/>
            </w:tcBorders>
          </w:tcPr>
          <w:p>
            <w:pPr>
              <w:pStyle w:val="TableParagraph"/>
              <w:spacing w:line="362" w:lineRule="exact"/>
              <w:ind w:left="26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w w:val="123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14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2"/>
                <w:w w:val="114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color w:val="727782"/>
                <w:spacing w:val="7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127"/>
                <w:sz w:val="21"/>
                <w:szCs w:val="21"/>
              </w:rPr>
              <w:t>07.9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w w:val="127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544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6" w:space="0" w:color="777C87"/>
              <w:left w:val="single" w:sz="9" w:space="0" w:color="7C7C87"/>
              <w:bottom w:val="single" w:sz="6" w:space="0" w:color="7C8390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05"/>
                <w:sz w:val="21"/>
              </w:rPr>
              <w:t>45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6" w:space="0" w:color="777C87"/>
              <w:left w:val="single" w:sz="9" w:space="0" w:color="7C808C"/>
              <w:bottom w:val="single" w:sz="6" w:space="0" w:color="7C8390"/>
              <w:right w:val="single" w:sz="6" w:space="0" w:color="7C808C"/>
            </w:tcBorders>
          </w:tcPr>
          <w:p>
            <w:pPr>
              <w:pStyle w:val="TableParagraph"/>
              <w:spacing w:line="362" w:lineRule="exact"/>
              <w:ind w:left="17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111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2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w w:val="12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05"/>
                <w:sz w:val="21"/>
                <w:szCs w:val="21"/>
              </w:rPr>
              <w:t>140.</w:t>
            </w:r>
            <w:r>
              <w:rPr>
                <w:rFonts w:ascii="Times New Roman" w:hAnsi="Times New Roman" w:cs="Times New Roman" w:eastAsia="Times New Roman"/>
                <w:color w:val="727782"/>
                <w:spacing w:val="-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4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pacing w:val="-9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6" w:space="0" w:color="777C87"/>
              <w:left w:val="single" w:sz="6" w:space="0" w:color="7C808C"/>
              <w:bottom w:val="single" w:sz="6" w:space="0" w:color="7C8390"/>
              <w:right w:val="single" w:sz="9" w:space="0" w:color="7C808C"/>
            </w:tcBorders>
          </w:tcPr>
          <w:p>
            <w:pPr>
              <w:pStyle w:val="TableParagraph"/>
              <w:spacing w:line="362" w:lineRule="exact"/>
              <w:ind w:left="26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62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w w:val="123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4"/>
                <w:sz w:val="21"/>
                <w:szCs w:val="21"/>
              </w:rPr>
              <w:t>22130.</w:t>
            </w:r>
            <w:r>
              <w:rPr>
                <w:rFonts w:ascii="Times New Roman" w:hAnsi="Times New Roman" w:cs="Times New Roman" w:eastAsia="Times New Roman"/>
                <w:color w:val="727782"/>
                <w:spacing w:val="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6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w w:val="116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540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6" w:space="0" w:color="7C8390"/>
              <w:left w:val="single" w:sz="9" w:space="0" w:color="7C7C87"/>
              <w:bottom w:val="single" w:sz="9" w:space="0" w:color="838793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38"/>
              <w:ind w:right="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05"/>
                <w:sz w:val="21"/>
              </w:rPr>
              <w:t>46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6" w:space="0" w:color="7C8390"/>
              <w:left w:val="single" w:sz="9" w:space="0" w:color="7C808C"/>
              <w:bottom w:val="single" w:sz="9" w:space="0" w:color="838793"/>
              <w:right w:val="single" w:sz="6" w:space="0" w:color="7C808C"/>
            </w:tcBorders>
          </w:tcPr>
          <w:p>
            <w:pPr>
              <w:pStyle w:val="TableParagraph"/>
              <w:spacing w:line="351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111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spacing w:val="-9"/>
                <w:w w:val="12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-54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25"/>
                <w:sz w:val="21"/>
                <w:szCs w:val="21"/>
              </w:rPr>
              <w:t>'08.</w:t>
            </w:r>
            <w:r>
              <w:rPr>
                <w:rFonts w:ascii="Times New Roman" w:hAnsi="Times New Roman" w:cs="Times New Roman" w:eastAsia="Times New Roman"/>
                <w:color w:val="727782"/>
                <w:spacing w:val="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06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 w:eastAsia="Times New Roman"/>
                <w:color w:val="727782"/>
                <w:w w:val="47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6" w:space="0" w:color="7C8390"/>
              <w:left w:val="single" w:sz="6" w:space="0" w:color="7C808C"/>
              <w:bottom w:val="single" w:sz="9" w:space="0" w:color="838793"/>
              <w:right w:val="single" w:sz="9" w:space="0" w:color="7C808C"/>
            </w:tcBorders>
          </w:tcPr>
          <w:p>
            <w:pPr>
              <w:pStyle w:val="TableParagraph"/>
              <w:spacing w:line="366" w:lineRule="exact"/>
              <w:ind w:left="26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w w:val="123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1"/>
                <w:sz w:val="21"/>
                <w:szCs w:val="21"/>
              </w:rPr>
              <w:t>2311</w:t>
            </w:r>
            <w:r>
              <w:rPr>
                <w:rFonts w:ascii="Times New Roman" w:hAnsi="Times New Roman" w:cs="Times New Roman" w:eastAsia="Times New Roman"/>
                <w:color w:val="727782"/>
                <w:w w:val="121"/>
                <w:sz w:val="21"/>
                <w:szCs w:val="21"/>
              </w:rPr>
              <w:t>0.</w:t>
            </w:r>
            <w:r>
              <w:rPr>
                <w:rFonts w:ascii="Times New Roman" w:hAnsi="Times New Roman" w:cs="Times New Roman" w:eastAsia="Times New Roman"/>
                <w:color w:val="727782"/>
                <w:spacing w:val="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-8"/>
                <w:w w:val="110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540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9" w:space="0" w:color="838793"/>
              <w:left w:val="single" w:sz="9" w:space="0" w:color="7C7C87"/>
              <w:bottom w:val="single" w:sz="9" w:space="0" w:color="838393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28"/>
              <w:ind w:right="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10"/>
                <w:sz w:val="21"/>
              </w:rPr>
              <w:t>47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9" w:space="0" w:color="838793"/>
              <w:left w:val="single" w:sz="9" w:space="0" w:color="7C808C"/>
              <w:bottom w:val="single" w:sz="9" w:space="0" w:color="838393"/>
              <w:right w:val="single" w:sz="6" w:space="0" w:color="7C808C"/>
            </w:tcBorders>
          </w:tcPr>
          <w:p>
            <w:pPr>
              <w:pStyle w:val="TableParagraph"/>
              <w:spacing w:line="369" w:lineRule="exact"/>
              <w:ind w:left="17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62"/>
                <w:w w:val="16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111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21"/>
                <w:sz w:val="21"/>
                <w:szCs w:val="21"/>
              </w:rPr>
              <w:t>28</w:t>
            </w:r>
            <w:r>
              <w:rPr>
                <w:rFonts w:ascii="Times New Roman" w:hAnsi="Times New Roman" w:cs="Times New Roman" w:eastAsia="Times New Roman"/>
                <w:color w:val="727782"/>
                <w:spacing w:val="9"/>
                <w:w w:val="121"/>
                <w:sz w:val="21"/>
                <w:szCs w:val="21"/>
              </w:rPr>
              <w:t>'</w:t>
            </w:r>
            <w:r>
              <w:rPr>
                <w:rFonts w:ascii="Times New Roman" w:hAnsi="Times New Roman" w:cs="Times New Roman" w:eastAsia="Times New Roman"/>
                <w:color w:val="727782"/>
                <w:w w:val="116"/>
                <w:sz w:val="21"/>
                <w:szCs w:val="21"/>
              </w:rPr>
              <w:t>44.</w:t>
            </w:r>
            <w:r>
              <w:rPr>
                <w:rFonts w:ascii="Times New Roman" w:hAnsi="Times New Roman" w:cs="Times New Roman" w:eastAsia="Times New Roman"/>
                <w:color w:val="727782"/>
                <w:spacing w:val="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pacing w:val="-8"/>
                <w:w w:val="110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9" w:space="0" w:color="838793"/>
              <w:left w:val="single" w:sz="6" w:space="0" w:color="7C808C"/>
              <w:bottom w:val="single" w:sz="9" w:space="0" w:color="838393"/>
              <w:right w:val="single" w:sz="9" w:space="0" w:color="7C808C"/>
            </w:tcBorders>
          </w:tcPr>
          <w:p>
            <w:pPr>
              <w:pStyle w:val="TableParagraph"/>
              <w:spacing w:line="362" w:lineRule="exact"/>
              <w:ind w:left="26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w w:val="123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4"/>
                <w:sz w:val="21"/>
                <w:szCs w:val="21"/>
              </w:rPr>
              <w:t>25134.</w:t>
            </w:r>
            <w:r>
              <w:rPr>
                <w:rFonts w:ascii="Times New Roman" w:hAnsi="Times New Roman" w:cs="Times New Roman" w:eastAsia="Times New Roman"/>
                <w:color w:val="727782"/>
                <w:spacing w:val="2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2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color w:val="727782"/>
                <w:spacing w:val="-20"/>
                <w:w w:val="112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544" w:hRule="exact"/>
        </w:trPr>
        <w:tc>
          <w:tcPr>
            <w:tcW w:w="4291" w:type="dxa"/>
            <w:vMerge/>
            <w:tcBorders>
              <w:left w:val="single" w:sz="6" w:space="0" w:color="7C8090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9" w:space="0" w:color="838393"/>
              <w:left w:val="single" w:sz="9" w:space="0" w:color="7C7C87"/>
              <w:bottom w:val="single" w:sz="6" w:space="0" w:color="747783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35"/>
              <w:ind w:right="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10"/>
                <w:sz w:val="21"/>
              </w:rPr>
              <w:t>48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9" w:space="0" w:color="838393"/>
              <w:left w:val="single" w:sz="9" w:space="0" w:color="7C808C"/>
              <w:bottom w:val="single" w:sz="6" w:space="0" w:color="747783"/>
              <w:right w:val="single" w:sz="6" w:space="0" w:color="7C808C"/>
            </w:tcBorders>
          </w:tcPr>
          <w:p>
            <w:pPr>
              <w:pStyle w:val="TableParagraph"/>
              <w:spacing w:line="355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111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9"/>
                <w:sz w:val="21"/>
                <w:szCs w:val="21"/>
              </w:rPr>
              <w:t>24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99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6"/>
                <w:sz w:val="21"/>
                <w:szCs w:val="21"/>
              </w:rPr>
              <w:t>46.</w:t>
            </w:r>
            <w:r>
              <w:rPr>
                <w:rFonts w:ascii="Times New Roman" w:hAnsi="Times New Roman" w:cs="Times New Roman" w:eastAsia="Times New Roman"/>
                <w:color w:val="727782"/>
                <w:spacing w:val="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2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color w:val="727782"/>
                <w:spacing w:val="-20"/>
                <w:w w:val="11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w w:val="145"/>
                <w:sz w:val="21"/>
                <w:szCs w:val="21"/>
              </w:rPr>
              <w:t>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9" w:space="0" w:color="838393"/>
              <w:left w:val="single" w:sz="6" w:space="0" w:color="7C808C"/>
              <w:bottom w:val="single" w:sz="6" w:space="0" w:color="747783"/>
              <w:right w:val="single" w:sz="9" w:space="0" w:color="7C808C"/>
            </w:tcBorders>
          </w:tcPr>
          <w:p>
            <w:pPr>
              <w:pStyle w:val="TableParagraph"/>
              <w:spacing w:line="348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w w:val="123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52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5"/>
                <w:sz w:val="21"/>
                <w:szCs w:val="21"/>
              </w:rPr>
              <w:t>491</w:t>
            </w:r>
            <w:r>
              <w:rPr>
                <w:rFonts w:ascii="Times New Roman" w:hAnsi="Times New Roman" w:cs="Times New Roman" w:eastAsia="Times New Roman"/>
                <w:color w:val="727782"/>
                <w:spacing w:val="5"/>
                <w:w w:val="10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6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eastAsia="Times New Roman"/>
                <w:color w:val="727782"/>
                <w:spacing w:val="-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4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pacing w:val="-9"/>
                <w:w w:val="114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w w:val="52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533" w:hRule="exact"/>
        </w:trPr>
        <w:tc>
          <w:tcPr>
            <w:tcW w:w="4291" w:type="dxa"/>
            <w:vMerge/>
            <w:tcBorders>
              <w:left w:val="single" w:sz="6" w:space="0" w:color="7C8090"/>
              <w:bottom w:val="single" w:sz="6" w:space="0" w:color="808393"/>
              <w:right w:val="single" w:sz="9" w:space="0" w:color="7C7C87"/>
            </w:tcBorders>
          </w:tcPr>
          <w:p>
            <w:pPr/>
          </w:p>
        </w:tc>
        <w:tc>
          <w:tcPr>
            <w:tcW w:w="785" w:type="dxa"/>
            <w:tcBorders>
              <w:top w:val="single" w:sz="6" w:space="0" w:color="747783"/>
              <w:left w:val="single" w:sz="9" w:space="0" w:color="7C7C87"/>
              <w:bottom w:val="single" w:sz="6" w:space="0" w:color="808393"/>
              <w:right w:val="single" w:sz="9" w:space="0" w:color="7C808C"/>
            </w:tcBorders>
          </w:tcPr>
          <w:p>
            <w:pPr>
              <w:pStyle w:val="TableParagraph"/>
              <w:spacing w:line="240" w:lineRule="auto" w:before="128"/>
              <w:ind w:right="1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10"/>
                <w:sz w:val="21"/>
              </w:rPr>
              <w:t>49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86" w:type="dxa"/>
            <w:tcBorders>
              <w:top w:val="single" w:sz="6" w:space="0" w:color="747783"/>
              <w:left w:val="single" w:sz="9" w:space="0" w:color="7C808C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369" w:lineRule="exact"/>
              <w:ind w:left="17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1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111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71"/>
                <w:w w:val="119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18"/>
                <w:sz w:val="21"/>
                <w:szCs w:val="21"/>
              </w:rPr>
              <w:t>23'20.</w:t>
            </w:r>
            <w:r>
              <w:rPr>
                <w:rFonts w:ascii="Times New Roman" w:hAnsi="Times New Roman" w:cs="Times New Roman" w:eastAsia="Times New Roman"/>
                <w:color w:val="727782"/>
                <w:spacing w:val="7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1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pacing w:val="-1"/>
                <w:w w:val="110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843" w:type="dxa"/>
            <w:tcBorders>
              <w:top w:val="single" w:sz="6" w:space="0" w:color="747783"/>
              <w:left w:val="single" w:sz="6" w:space="0" w:color="7C808C"/>
              <w:bottom w:val="single" w:sz="6" w:space="0" w:color="7C808C"/>
              <w:right w:val="single" w:sz="9" w:space="0" w:color="7C808C"/>
            </w:tcBorders>
          </w:tcPr>
          <w:p>
            <w:pPr>
              <w:pStyle w:val="TableParagraph"/>
              <w:spacing w:line="369" w:lineRule="exact"/>
              <w:ind w:left="26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4"/>
                <w:w w:val="105"/>
                <w:sz w:val="21"/>
                <w:szCs w:val="21"/>
              </w:rPr>
              <w:t>9</w:t>
            </w:r>
            <w:r>
              <w:rPr>
                <w:rFonts w:ascii="宋体" w:hAnsi="宋体" w:cs="宋体" w:eastAsia="宋体"/>
                <w:color w:val="727782"/>
                <w:spacing w:val="-238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spacing w:val="-48"/>
                <w:w w:val="15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9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34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spacing w:val="4"/>
                <w:w w:val="28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134"/>
                <w:sz w:val="21"/>
                <w:szCs w:val="21"/>
              </w:rPr>
              <w:t>47.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134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w w:val="105"/>
                <w:sz w:val="21"/>
                <w:szCs w:val="21"/>
              </w:rPr>
              <w:t>6</w:t>
            </w:r>
            <w:r>
              <w:rPr>
                <w:rFonts w:ascii="宋体" w:hAnsi="宋体" w:cs="宋体" w:eastAsia="宋体"/>
                <w:color w:val="727782"/>
                <w:w w:val="35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</w:tbl>
    <w:p>
      <w:pPr>
        <w:spacing w:line="240" w:lineRule="auto" w:before="9"/>
        <w:rPr>
          <w:rFonts w:ascii="宋体" w:hAnsi="宋体" w:cs="宋体" w:eastAsia="宋体"/>
          <w:sz w:val="17"/>
          <w:szCs w:val="17"/>
        </w:rPr>
      </w:pPr>
    </w:p>
    <w:p>
      <w:pPr>
        <w:tabs>
          <w:tab w:pos="4658" w:val="left" w:leader="none"/>
        </w:tabs>
        <w:spacing w:before="4"/>
        <w:ind w:left="3751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727782"/>
          <w:w w:val="110"/>
          <w:sz w:val="31"/>
          <w:szCs w:val="31"/>
        </w:rPr>
        <w:t>表</w:t>
      </w:r>
      <w:r>
        <w:rPr>
          <w:rFonts w:ascii="宋体" w:hAnsi="宋体" w:cs="宋体" w:eastAsia="宋体"/>
          <w:color w:val="727782"/>
          <w:spacing w:val="-109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27782"/>
          <w:w w:val="110"/>
          <w:sz w:val="31"/>
          <w:szCs w:val="31"/>
        </w:rPr>
        <w:t>3</w:t>
        <w:tab/>
      </w:r>
      <w:r>
        <w:rPr>
          <w:rFonts w:ascii="宋体" w:hAnsi="宋体" w:cs="宋体" w:eastAsia="宋体"/>
          <w:color w:val="727782"/>
          <w:spacing w:val="2"/>
          <w:w w:val="110"/>
          <w:sz w:val="28"/>
          <w:szCs w:val="28"/>
        </w:rPr>
        <w:t>内河控制区起止点位坐标</w:t>
      </w:r>
      <w:r>
        <w:rPr>
          <w:rFonts w:ascii="宋体" w:hAnsi="宋体" w:cs="宋体" w:eastAsia="宋体"/>
          <w:spacing w:val="2"/>
          <w:sz w:val="28"/>
          <w:szCs w:val="28"/>
        </w:rPr>
      </w:r>
    </w:p>
    <w:p>
      <w:pPr>
        <w:spacing w:line="240" w:lineRule="auto" w:before="12"/>
        <w:rPr>
          <w:rFonts w:ascii="宋体" w:hAnsi="宋体" w:cs="宋体" w:eastAsia="宋体"/>
          <w:sz w:val="5"/>
          <w:szCs w:val="5"/>
        </w:rPr>
      </w:pPr>
    </w:p>
    <w:tbl>
      <w:tblPr>
        <w:tblW w:w="0" w:type="auto"/>
        <w:jc w:val="left"/>
        <w:tblInd w:w="15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616"/>
        <w:gridCol w:w="835"/>
        <w:gridCol w:w="2081"/>
        <w:gridCol w:w="724"/>
        <w:gridCol w:w="1861"/>
        <w:gridCol w:w="1768"/>
      </w:tblGrid>
      <w:tr>
        <w:trPr>
          <w:trHeight w:val="738" w:hRule="exact"/>
        </w:trPr>
        <w:tc>
          <w:tcPr>
            <w:tcW w:w="832" w:type="dxa"/>
            <w:tcBorders>
              <w:top w:val="single" w:sz="6" w:space="0" w:color="7C8390"/>
              <w:left w:val="single" w:sz="9" w:space="0" w:color="838793"/>
              <w:bottom w:val="single" w:sz="6" w:space="0" w:color="808390"/>
              <w:right w:val="single" w:sz="6" w:space="0" w:color="747783"/>
            </w:tcBorders>
          </w:tcPr>
          <w:p>
            <w:pPr>
              <w:pStyle w:val="TableParagraph"/>
              <w:spacing w:line="290" w:lineRule="auto" w:before="33"/>
              <w:ind w:left="104" w:right="89" w:firstLine="122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spacing w:val="-20"/>
                <w:w w:val="105"/>
                <w:sz w:val="20"/>
                <w:szCs w:val="20"/>
              </w:rPr>
              <w:t>内河</w:t>
            </w:r>
            <w:r>
              <w:rPr>
                <w:rFonts w:ascii="宋体" w:hAnsi="宋体" w:cs="宋体" w:eastAsia="宋体"/>
                <w:color w:val="727782"/>
                <w:w w:val="104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控制区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616" w:type="dxa"/>
            <w:tcBorders>
              <w:top w:val="single" w:sz="6" w:space="0" w:color="7C8390"/>
              <w:left w:val="single" w:sz="6" w:space="0" w:color="747783"/>
              <w:bottom w:val="single" w:sz="6" w:space="0" w:color="808390"/>
              <w:right w:val="single" w:sz="6" w:space="0" w:color="747783"/>
            </w:tcBorders>
          </w:tcPr>
          <w:p>
            <w:pPr>
              <w:pStyle w:val="TableParagraph"/>
              <w:spacing w:line="290" w:lineRule="auto" w:before="40"/>
              <w:ind w:left="104" w:right="78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边界</w:t>
            </w:r>
            <w:r>
              <w:rPr>
                <w:rFonts w:ascii="宋体" w:hAnsi="宋体" w:cs="宋体" w:eastAsia="宋体"/>
                <w:color w:val="727782"/>
                <w:w w:val="103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名称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835" w:type="dxa"/>
            <w:tcBorders>
              <w:top w:val="single" w:sz="6" w:space="0" w:color="7C8390"/>
              <w:left w:val="single" w:sz="6" w:space="0" w:color="747783"/>
              <w:bottom w:val="single" w:sz="6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sz w:val="20"/>
                <w:szCs w:val="20"/>
              </w:rPr>
              <w:t>地名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2081" w:type="dxa"/>
            <w:tcBorders>
              <w:top w:val="single" w:sz="6" w:space="0" w:color="7C8390"/>
              <w:left w:val="single" w:sz="9" w:space="0" w:color="808390"/>
              <w:bottom w:val="single" w:sz="6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点位详细描述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single" w:sz="6" w:space="0" w:color="777C8C"/>
              <w:left w:val="single" w:sz="9" w:space="0" w:color="808390"/>
              <w:bottom w:val="single" w:sz="6" w:space="0" w:color="808390"/>
              <w:right w:val="single" w:sz="6" w:space="0" w:color="7C8087"/>
            </w:tcBorders>
          </w:tcPr>
          <w:p>
            <w:pPr>
              <w:pStyle w:val="TableParagraph"/>
              <w:spacing w:line="283" w:lineRule="auto" w:before="47"/>
              <w:ind w:left="147" w:right="141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spacing w:val="-13"/>
                <w:w w:val="110"/>
                <w:sz w:val="20"/>
                <w:szCs w:val="20"/>
              </w:rPr>
              <w:t>点位</w:t>
            </w:r>
            <w:r>
              <w:rPr>
                <w:rFonts w:ascii="宋体" w:hAnsi="宋体" w:cs="宋体" w:eastAsia="宋体"/>
                <w:color w:val="727782"/>
                <w:w w:val="107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序号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61" w:type="dxa"/>
            <w:tcBorders>
              <w:top w:val="single" w:sz="6" w:space="0" w:color="777C8C"/>
              <w:left w:val="single" w:sz="6" w:space="0" w:color="7C8087"/>
              <w:bottom w:val="single" w:sz="6" w:space="0" w:color="747C83"/>
              <w:right w:val="single" w:sz="6" w:space="0" w:color="7C808C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tabs>
                <w:tab w:pos="1033" w:val="left" w:leader="none"/>
              </w:tabs>
              <w:spacing w:line="240" w:lineRule="auto"/>
              <w:ind w:left="622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经</w:t>
              <w:tab/>
              <w:t>度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768" w:type="dxa"/>
            <w:tcBorders>
              <w:top w:val="single" w:sz="6" w:space="0" w:color="777C8C"/>
              <w:left w:val="single" w:sz="6" w:space="0" w:color="7C808C"/>
              <w:bottom w:val="single" w:sz="6" w:space="0" w:color="747C83"/>
              <w:right w:val="single" w:sz="6" w:space="0" w:color="7C808C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纬</w:t>
            </w:r>
            <w:r>
              <w:rPr>
                <w:rFonts w:ascii="宋体" w:hAnsi="宋体" w:cs="宋体" w:eastAsia="宋体"/>
                <w:color w:val="727782"/>
                <w:spacing w:val="96"/>
                <w:w w:val="10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度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</w:tr>
      <w:tr>
        <w:trPr>
          <w:trHeight w:val="608" w:hRule="exact"/>
        </w:trPr>
        <w:tc>
          <w:tcPr>
            <w:tcW w:w="832" w:type="dxa"/>
            <w:vMerge w:val="restart"/>
            <w:tcBorders>
              <w:top w:val="single" w:sz="6" w:space="0" w:color="808390"/>
              <w:left w:val="single" w:sz="6" w:space="0" w:color="838793"/>
              <w:right w:val="single" w:sz="6" w:space="0" w:color="74778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</w:p>
          <w:p>
            <w:pPr>
              <w:pStyle w:val="TableParagraph"/>
              <w:spacing w:line="278" w:lineRule="auto"/>
              <w:ind w:left="208" w:right="194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长江</w:t>
            </w:r>
            <w:r>
              <w:rPr>
                <w:rFonts w:ascii="宋体" w:hAnsi="宋体" w:cs="宋体" w:eastAsia="宋体"/>
                <w:color w:val="727782"/>
                <w:w w:val="103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干线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616" w:type="dxa"/>
            <w:vMerge w:val="restart"/>
            <w:tcBorders>
              <w:top w:val="single" w:sz="6" w:space="0" w:color="808390"/>
              <w:left w:val="single" w:sz="6" w:space="0" w:color="747783"/>
              <w:right w:val="single" w:sz="6" w:space="0" w:color="80839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起点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835" w:type="dxa"/>
            <w:vMerge w:val="restart"/>
            <w:tcBorders>
              <w:top w:val="single" w:sz="6" w:space="0" w:color="808390"/>
              <w:left w:val="single" w:sz="6" w:space="0" w:color="808390"/>
              <w:right w:val="single" w:sz="9" w:space="0" w:color="808390"/>
            </w:tcBorders>
          </w:tcPr>
          <w:p>
            <w:pPr>
              <w:pStyle w:val="TableParagraph"/>
              <w:spacing w:line="283" w:lineRule="auto" w:before="159"/>
              <w:ind w:left="201" w:right="189" w:firstLine="14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云南</w:t>
            </w:r>
            <w:r>
              <w:rPr>
                <w:rFonts w:ascii="宋体" w:hAnsi="宋体" w:cs="宋体" w:eastAsia="宋体"/>
                <w:color w:val="727782"/>
                <w:w w:val="101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水富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2081" w:type="dxa"/>
            <w:vMerge w:val="restart"/>
            <w:tcBorders>
              <w:top w:val="single" w:sz="6" w:space="0" w:color="808390"/>
              <w:left w:val="single" w:sz="9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向家坝大桥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single" w:sz="6" w:space="0" w:color="808390"/>
              <w:left w:val="single" w:sz="9" w:space="0" w:color="808390"/>
              <w:bottom w:val="single" w:sz="3" w:space="0" w:color="8080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02"/>
              <w:ind w:left="2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110"/>
                <w:sz w:val="21"/>
              </w:rPr>
              <w:t>Bl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61" w:type="dxa"/>
            <w:tcBorders>
              <w:top w:val="single" w:sz="6" w:space="0" w:color="747C83"/>
              <w:left w:val="single" w:sz="6" w:space="0" w:color="7C8087"/>
              <w:bottom w:val="single" w:sz="3" w:space="0" w:color="808090"/>
              <w:right w:val="single" w:sz="6" w:space="0" w:color="7C808C"/>
            </w:tcBorders>
          </w:tcPr>
          <w:p>
            <w:pPr>
              <w:pStyle w:val="TableParagraph"/>
              <w:spacing w:line="337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2"/>
                <w:w w:val="129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98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3"/>
                <w:w w:val="98"/>
                <w:sz w:val="21"/>
                <w:szCs w:val="21"/>
              </w:rPr>
              <w:t>4</w:t>
            </w:r>
            <w:r>
              <w:rPr>
                <w:rFonts w:ascii="宋体" w:hAnsi="宋体" w:cs="宋体" w:eastAsia="宋体"/>
                <w:color w:val="727782"/>
                <w:spacing w:val="-219"/>
                <w:w w:val="97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15"/>
                <w:w w:val="92"/>
                <w:sz w:val="21"/>
                <w:szCs w:val="21"/>
              </w:rPr>
              <w:t>4</w:t>
            </w:r>
            <w:r>
              <w:rPr>
                <w:rFonts w:ascii="宋体" w:hAnsi="宋体" w:cs="宋体" w:eastAsia="宋体"/>
                <w:color w:val="727782"/>
                <w:spacing w:val="16"/>
                <w:w w:val="2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30.</w:t>
            </w:r>
            <w:r>
              <w:rPr>
                <w:rFonts w:ascii="Times New Roman" w:hAnsi="Times New Roman" w:cs="Times New Roman" w:eastAsia="Times New Roman"/>
                <w:color w:val="727782"/>
                <w:spacing w:val="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9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color w:val="727782"/>
                <w:spacing w:val="-13"/>
                <w:w w:val="9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w w:val="121"/>
                <w:sz w:val="21"/>
                <w:szCs w:val="21"/>
              </w:rPr>
              <w:t>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768" w:type="dxa"/>
            <w:tcBorders>
              <w:top w:val="single" w:sz="6" w:space="0" w:color="747C83"/>
              <w:left w:val="single" w:sz="6" w:space="0" w:color="7C808C"/>
              <w:bottom w:val="single" w:sz="3" w:space="0" w:color="808090"/>
              <w:right w:val="single" w:sz="6" w:space="0" w:color="7C808C"/>
            </w:tcBorders>
          </w:tcPr>
          <w:p>
            <w:pPr>
              <w:pStyle w:val="TableParagraph"/>
              <w:spacing w:line="344" w:lineRule="exact"/>
              <w:ind w:left="31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9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2"/>
                <w:w w:val="95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19"/>
                <w:w w:val="97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7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5"/>
                <w:w w:val="97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16"/>
                <w:w w:val="2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99"/>
                <w:sz w:val="21"/>
                <w:szCs w:val="21"/>
              </w:rPr>
              <w:t>22.</w:t>
            </w:r>
            <w:r>
              <w:rPr>
                <w:rFonts w:ascii="Times New Roman" w:hAnsi="Times New Roman" w:cs="Times New Roman" w:eastAsia="Times New Roman"/>
                <w:color w:val="727782"/>
                <w:spacing w:val="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97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-17"/>
                <w:w w:val="97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w w:val="32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362" w:hRule="exact"/>
        </w:trPr>
        <w:tc>
          <w:tcPr>
            <w:tcW w:w="832" w:type="dxa"/>
            <w:vMerge/>
            <w:tcBorders>
              <w:left w:val="single" w:sz="6" w:space="0" w:color="838793"/>
              <w:right w:val="single" w:sz="6" w:space="0" w:color="747783"/>
            </w:tcBorders>
          </w:tcPr>
          <w:p>
            <w:pPr/>
          </w:p>
        </w:tc>
        <w:tc>
          <w:tcPr>
            <w:tcW w:w="616" w:type="dxa"/>
            <w:vMerge/>
            <w:tcBorders>
              <w:left w:val="single" w:sz="6" w:space="0" w:color="747783"/>
              <w:bottom w:val="single" w:sz="9" w:space="0" w:color="808390"/>
              <w:right w:val="single" w:sz="6" w:space="0" w:color="80839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6" w:space="0" w:color="808390"/>
              <w:bottom w:val="single" w:sz="9" w:space="0" w:color="808390"/>
              <w:right w:val="single" w:sz="9" w:space="0" w:color="808390"/>
            </w:tcBorders>
          </w:tcPr>
          <w:p>
            <w:pPr/>
          </w:p>
        </w:tc>
        <w:tc>
          <w:tcPr>
            <w:tcW w:w="2081" w:type="dxa"/>
            <w:vMerge/>
            <w:tcBorders>
              <w:left w:val="single" w:sz="9" w:space="0" w:color="808390"/>
              <w:bottom w:val="single" w:sz="9" w:space="0" w:color="808390"/>
              <w:right w:val="single" w:sz="9" w:space="0" w:color="808390"/>
            </w:tcBorders>
          </w:tcPr>
          <w:p>
            <w:pPr/>
          </w:p>
        </w:tc>
        <w:tc>
          <w:tcPr>
            <w:tcW w:w="724" w:type="dxa"/>
            <w:tcBorders>
              <w:top w:val="single" w:sz="3" w:space="0" w:color="808090"/>
              <w:left w:val="single" w:sz="9" w:space="0" w:color="808390"/>
              <w:bottom w:val="single" w:sz="9" w:space="0" w:color="808390"/>
              <w:right w:val="single" w:sz="6" w:space="0" w:color="7C8087"/>
            </w:tcBorders>
          </w:tcPr>
          <w:p>
            <w:pPr>
              <w:pStyle w:val="TableParagraph"/>
              <w:spacing w:line="229" w:lineRule="exact"/>
              <w:ind w:left="2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sz w:val="21"/>
              </w:rPr>
              <w:t>B2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61" w:type="dxa"/>
            <w:tcBorders>
              <w:top w:val="single" w:sz="3" w:space="0" w:color="808090"/>
              <w:left w:val="single" w:sz="6" w:space="0" w:color="7C8087"/>
              <w:bottom w:val="single" w:sz="6" w:space="0" w:color="777C83"/>
              <w:right w:val="single" w:sz="6" w:space="0" w:color="7C808C"/>
            </w:tcBorders>
          </w:tcPr>
          <w:p>
            <w:pPr>
              <w:pStyle w:val="TableParagraph"/>
              <w:spacing w:line="22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50"/>
                <w:w w:val="129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0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4"/>
                <w:w w:val="101"/>
                <w:sz w:val="21"/>
                <w:szCs w:val="21"/>
              </w:rPr>
              <w:t>4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15"/>
                <w:w w:val="92"/>
                <w:sz w:val="21"/>
                <w:szCs w:val="21"/>
              </w:rPr>
              <w:t>4</w:t>
            </w:r>
            <w:r>
              <w:rPr>
                <w:rFonts w:ascii="宋体" w:hAnsi="宋体" w:cs="宋体" w:eastAsia="宋体"/>
                <w:color w:val="727782"/>
                <w:spacing w:val="16"/>
                <w:w w:val="2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35.</w:t>
            </w:r>
            <w:r>
              <w:rPr>
                <w:rFonts w:ascii="Times New Roman" w:hAnsi="Times New Roman" w:cs="Times New Roman" w:eastAsia="Times New Roman"/>
                <w:color w:val="727782"/>
                <w:spacing w:val="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93"/>
                <w:sz w:val="21"/>
                <w:szCs w:val="21"/>
              </w:rPr>
              <w:t>94"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768" w:type="dxa"/>
            <w:tcBorders>
              <w:top w:val="single" w:sz="3" w:space="0" w:color="808090"/>
              <w:left w:val="single" w:sz="6" w:space="0" w:color="7C808C"/>
              <w:bottom w:val="single" w:sz="6" w:space="0" w:color="777C83"/>
              <w:right w:val="single" w:sz="6" w:space="0" w:color="7C808C"/>
            </w:tcBorders>
          </w:tcPr>
          <w:p>
            <w:pPr>
              <w:pStyle w:val="TableParagraph"/>
              <w:spacing w:line="229" w:lineRule="exact"/>
              <w:ind w:left="31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9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6"/>
                <w:w w:val="95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7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97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14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99"/>
                <w:sz w:val="21"/>
                <w:szCs w:val="21"/>
              </w:rPr>
              <w:t>27.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color w:val="727782"/>
                <w:spacing w:val="-16"/>
                <w:sz w:val="21"/>
                <w:szCs w:val="21"/>
              </w:rPr>
              <w:t>4</w:t>
            </w:r>
            <w:r>
              <w:rPr>
                <w:rFonts w:ascii="宋体" w:hAnsi="宋体" w:cs="宋体" w:eastAsia="宋体"/>
                <w:color w:val="727782"/>
                <w:w w:val="29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358" w:hRule="exact"/>
        </w:trPr>
        <w:tc>
          <w:tcPr>
            <w:tcW w:w="832" w:type="dxa"/>
            <w:vMerge/>
            <w:tcBorders>
              <w:left w:val="single" w:sz="6" w:space="0" w:color="838793"/>
              <w:right w:val="single" w:sz="6" w:space="0" w:color="747783"/>
            </w:tcBorders>
          </w:tcPr>
          <w:p>
            <w:pPr/>
          </w:p>
        </w:tc>
        <w:tc>
          <w:tcPr>
            <w:tcW w:w="616" w:type="dxa"/>
            <w:vMerge w:val="restart"/>
            <w:tcBorders>
              <w:top w:val="single" w:sz="9" w:space="0" w:color="808390"/>
              <w:left w:val="single" w:sz="6" w:space="0" w:color="747783"/>
              <w:right w:val="single" w:sz="6" w:space="0" w:color="80839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终点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835" w:type="dxa"/>
            <w:vMerge w:val="restart"/>
            <w:tcBorders>
              <w:top w:val="single" w:sz="9" w:space="0" w:color="808390"/>
              <w:left w:val="single" w:sz="6" w:space="0" w:color="808390"/>
              <w:right w:val="single" w:sz="9" w:space="0" w:color="808390"/>
            </w:tcBorders>
          </w:tcPr>
          <w:p>
            <w:pPr>
              <w:pStyle w:val="TableParagraph"/>
              <w:spacing w:line="278" w:lineRule="auto" w:before="157"/>
              <w:ind w:left="100" w:right="96" w:firstLine="108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江苏</w:t>
            </w:r>
            <w:r>
              <w:rPr>
                <w:rFonts w:ascii="宋体" w:hAnsi="宋体" w:cs="宋体" w:eastAsia="宋体"/>
                <w:color w:val="727782"/>
                <w:w w:val="102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浏河口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2081" w:type="dxa"/>
            <w:vMerge w:val="restart"/>
            <w:tcBorders>
              <w:top w:val="single" w:sz="9" w:space="0" w:color="808390"/>
              <w:left w:val="single" w:sz="9" w:space="0" w:color="808390"/>
              <w:right w:val="single" w:sz="9" w:space="0" w:color="808390"/>
            </w:tcBorders>
          </w:tcPr>
          <w:p>
            <w:pPr>
              <w:pStyle w:val="TableParagraph"/>
              <w:spacing w:line="254" w:lineRule="auto" w:before="34"/>
              <w:ind w:left="97" w:right="85"/>
              <w:jc w:val="both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浏河口下游的浏黑厘</w:t>
            </w:r>
            <w:r>
              <w:rPr>
                <w:rFonts w:ascii="宋体" w:hAnsi="宋体" w:cs="宋体" w:eastAsia="宋体"/>
                <w:color w:val="727782"/>
                <w:w w:val="110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spacing w:val="-6"/>
                <w:w w:val="105"/>
                <w:sz w:val="20"/>
                <w:szCs w:val="20"/>
              </w:rPr>
              <w:t>与崇明岛施翘河下攒</w:t>
            </w:r>
            <w:r>
              <w:rPr>
                <w:rFonts w:ascii="宋体" w:hAnsi="宋体" w:cs="宋体" w:eastAsia="宋体"/>
                <w:color w:val="727782"/>
                <w:spacing w:val="-91"/>
                <w:w w:val="10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spacing w:val="-91"/>
                <w:w w:val="105"/>
                <w:sz w:val="20"/>
                <w:szCs w:val="20"/>
              </w:rPr>
            </w:r>
            <w:r>
              <w:rPr>
                <w:rFonts w:ascii="宋体" w:hAnsi="宋体" w:cs="宋体" w:eastAsia="宋体"/>
                <w:color w:val="727782"/>
                <w:spacing w:val="-5"/>
                <w:w w:val="105"/>
                <w:sz w:val="20"/>
                <w:szCs w:val="20"/>
              </w:rPr>
              <w:t>的施信杆的连线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single" w:sz="9" w:space="0" w:color="808390"/>
              <w:left w:val="single" w:sz="9" w:space="0" w:color="808390"/>
              <w:bottom w:val="single" w:sz="3" w:space="0" w:color="70748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01"/>
              <w:ind w:left="2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sz w:val="21"/>
              </w:rPr>
              <w:t>B3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61" w:type="dxa"/>
            <w:tcBorders>
              <w:top w:val="single" w:sz="6" w:space="0" w:color="777C83"/>
              <w:left w:val="single" w:sz="6" w:space="0" w:color="7C8087"/>
              <w:bottom w:val="single" w:sz="3" w:space="0" w:color="878C97"/>
              <w:right w:val="single" w:sz="6" w:space="0" w:color="7C808C"/>
            </w:tcBorders>
          </w:tcPr>
          <w:p>
            <w:pPr>
              <w:pStyle w:val="TableParagraph"/>
              <w:spacing w:line="346" w:lineRule="exact"/>
              <w:ind w:left="313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9"/>
                <w:w w:val="14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0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13"/>
                <w:w w:val="102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spacing w:val="-35"/>
                <w:w w:val="129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w w:val="105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14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101"/>
                <w:sz w:val="21"/>
                <w:szCs w:val="21"/>
              </w:rPr>
              <w:t>54.</w:t>
            </w:r>
            <w:r>
              <w:rPr>
                <w:rFonts w:ascii="Times New Roman" w:hAnsi="Times New Roman" w:cs="Times New Roman" w:eastAsia="Times New Roman"/>
                <w:color w:val="727782"/>
                <w:spacing w:val="-16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spacing w:val="-456"/>
                <w:w w:val="157"/>
                <w:sz w:val="29"/>
                <w:szCs w:val="29"/>
              </w:rPr>
              <w:t>。</w:t>
            </w:r>
            <w:r>
              <w:rPr>
                <w:rFonts w:ascii="宋体" w:hAnsi="宋体" w:cs="宋体" w:eastAsia="宋体"/>
                <w:color w:val="727782"/>
                <w:w w:val="29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768" w:type="dxa"/>
            <w:tcBorders>
              <w:top w:val="single" w:sz="6" w:space="0" w:color="777C83"/>
              <w:left w:val="single" w:sz="6" w:space="0" w:color="7C808C"/>
              <w:bottom w:val="single" w:sz="3" w:space="0" w:color="747783"/>
              <w:right w:val="single" w:sz="6" w:space="0" w:color="7C808C"/>
            </w:tcBorders>
          </w:tcPr>
          <w:p>
            <w:pPr>
              <w:pStyle w:val="TableParagraph"/>
              <w:spacing w:line="346" w:lineRule="exact"/>
              <w:ind w:left="316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-16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4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4"/>
                <w:w w:val="94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color w:val="727782"/>
                <w:spacing w:val="14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109"/>
                <w:sz w:val="21"/>
                <w:szCs w:val="21"/>
              </w:rPr>
              <w:t>52.0</w:t>
            </w:r>
            <w:r>
              <w:rPr>
                <w:rFonts w:ascii="Times New Roman" w:hAnsi="Times New Roman" w:cs="Times New Roman" w:eastAsia="Times New Roman"/>
                <w:color w:val="727782"/>
                <w:spacing w:val="-12"/>
                <w:w w:val="109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color w:val="727782"/>
                <w:w w:val="32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</w:tr>
      <w:tr>
        <w:trPr>
          <w:trHeight w:val="612" w:hRule="exact"/>
        </w:trPr>
        <w:tc>
          <w:tcPr>
            <w:tcW w:w="832" w:type="dxa"/>
            <w:vMerge/>
            <w:tcBorders>
              <w:left w:val="single" w:sz="6" w:space="0" w:color="838793"/>
              <w:bottom w:val="single" w:sz="6" w:space="0" w:color="7C808C"/>
              <w:right w:val="single" w:sz="6" w:space="0" w:color="747783"/>
            </w:tcBorders>
          </w:tcPr>
          <w:p>
            <w:pPr/>
          </w:p>
        </w:tc>
        <w:tc>
          <w:tcPr>
            <w:tcW w:w="616" w:type="dxa"/>
            <w:vMerge/>
            <w:tcBorders>
              <w:left w:val="single" w:sz="6" w:space="0" w:color="747783"/>
              <w:bottom w:val="single" w:sz="6" w:space="0" w:color="7C808C"/>
              <w:right w:val="single" w:sz="6" w:space="0" w:color="80839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6" w:space="0" w:color="808390"/>
              <w:bottom w:val="single" w:sz="6" w:space="0" w:color="7C808C"/>
              <w:right w:val="single" w:sz="9" w:space="0" w:color="808390"/>
            </w:tcBorders>
          </w:tcPr>
          <w:p>
            <w:pPr/>
          </w:p>
        </w:tc>
        <w:tc>
          <w:tcPr>
            <w:tcW w:w="2081" w:type="dxa"/>
            <w:vMerge/>
            <w:tcBorders>
              <w:left w:val="single" w:sz="9" w:space="0" w:color="808390"/>
              <w:bottom w:val="single" w:sz="6" w:space="0" w:color="7C808C"/>
              <w:right w:val="single" w:sz="9" w:space="0" w:color="808390"/>
            </w:tcBorders>
          </w:tcPr>
          <w:p>
            <w:pPr/>
          </w:p>
        </w:tc>
        <w:tc>
          <w:tcPr>
            <w:tcW w:w="724" w:type="dxa"/>
            <w:tcBorders>
              <w:top w:val="single" w:sz="3" w:space="0" w:color="707480"/>
              <w:left w:val="single" w:sz="9" w:space="0" w:color="808390"/>
              <w:bottom w:val="single" w:sz="6" w:space="0" w:color="7C808C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sz w:val="21"/>
              </w:rPr>
              <w:t>B4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61" w:type="dxa"/>
            <w:tcBorders>
              <w:top w:val="single" w:sz="3" w:space="0" w:color="878C97"/>
              <w:left w:val="single" w:sz="6" w:space="0" w:color="7C8087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240" w:lineRule="auto" w:before="71"/>
              <w:ind w:left="31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49"/>
                <w:w w:val="14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98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5"/>
                <w:w w:val="98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3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6"/>
                <w:w w:val="93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color w:val="727782"/>
                <w:spacing w:val="14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30.</w:t>
            </w:r>
            <w:r>
              <w:rPr>
                <w:rFonts w:ascii="Times New Roman" w:hAnsi="Times New Roman" w:cs="Times New Roman" w:eastAsia="Times New Roman"/>
                <w:color w:val="727782"/>
                <w:spacing w:val="-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75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color w:val="727782"/>
                <w:spacing w:val="-9"/>
                <w:w w:val="75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color w:val="727782"/>
                <w:w w:val="9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768" w:type="dxa"/>
            <w:tcBorders>
              <w:top w:val="single" w:sz="3" w:space="0" w:color="747783"/>
              <w:left w:val="single" w:sz="6" w:space="0" w:color="7C808C"/>
              <w:bottom w:val="single" w:sz="6" w:space="0" w:color="7C808C"/>
              <w:right w:val="single" w:sz="6" w:space="0" w:color="7C808C"/>
            </w:tcBorders>
          </w:tcPr>
          <w:p>
            <w:pPr>
              <w:pStyle w:val="TableParagraph"/>
              <w:spacing w:line="240" w:lineRule="auto" w:before="78"/>
              <w:ind w:left="30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5"/>
                <w:w w:val="107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-56"/>
                <w:w w:val="142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2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782"/>
                <w:spacing w:val="8"/>
                <w:w w:val="92"/>
                <w:sz w:val="21"/>
                <w:szCs w:val="21"/>
              </w:rPr>
              <w:t>7</w:t>
            </w:r>
            <w:r>
              <w:rPr>
                <w:rFonts w:ascii="宋体" w:hAnsi="宋体" w:cs="宋体" w:eastAsia="宋体"/>
                <w:color w:val="727782"/>
                <w:spacing w:val="14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34.</w:t>
            </w:r>
            <w:r>
              <w:rPr>
                <w:rFonts w:ascii="Times New Roman" w:hAnsi="Times New Roman" w:cs="Times New Roman" w:eastAsia="Times New Roman"/>
                <w:color w:val="727782"/>
                <w:spacing w:val="-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75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color w:val="727782"/>
                <w:spacing w:val="-9"/>
                <w:w w:val="75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color w:val="727782"/>
                <w:w w:val="9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</w:tr>
      <w:tr>
        <w:trPr>
          <w:trHeight w:val="641" w:hRule="exact"/>
        </w:trPr>
        <w:tc>
          <w:tcPr>
            <w:tcW w:w="832" w:type="dxa"/>
            <w:vMerge w:val="restart"/>
            <w:tcBorders>
              <w:top w:val="single" w:sz="6" w:space="0" w:color="7C808C"/>
              <w:left w:val="single" w:sz="6" w:space="0" w:color="838793"/>
              <w:right w:val="single" w:sz="6" w:space="0" w:color="747783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64" w:lineRule="auto"/>
              <w:ind w:left="201" w:right="189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西江</w:t>
            </w:r>
            <w:r>
              <w:rPr>
                <w:rFonts w:ascii="宋体" w:hAnsi="宋体" w:cs="宋体" w:eastAsia="宋体"/>
                <w:color w:val="727782"/>
                <w:spacing w:val="-101"/>
                <w:w w:val="10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干线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616" w:type="dxa"/>
            <w:vMerge w:val="restart"/>
            <w:tcBorders>
              <w:top w:val="single" w:sz="6" w:space="0" w:color="7C808C"/>
              <w:left w:val="single" w:sz="6" w:space="0" w:color="747783"/>
              <w:right w:val="single" w:sz="6" w:space="0" w:color="80839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起点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835" w:type="dxa"/>
            <w:vMerge w:val="restart"/>
            <w:tcBorders>
              <w:top w:val="single" w:sz="6" w:space="0" w:color="7C808C"/>
              <w:left w:val="single" w:sz="6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</w:p>
          <w:p>
            <w:pPr>
              <w:pStyle w:val="TableParagraph"/>
              <w:spacing w:line="256" w:lineRule="auto"/>
              <w:ind w:left="201" w:right="189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广西 南宁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2081" w:type="dxa"/>
            <w:vMerge w:val="restart"/>
            <w:tcBorders>
              <w:top w:val="single" w:sz="6" w:space="0" w:color="7C808C"/>
              <w:left w:val="single" w:sz="9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sz w:val="20"/>
                <w:szCs w:val="20"/>
              </w:rPr>
              <w:t>南宁民生码头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single" w:sz="6" w:space="0" w:color="7C808C"/>
              <w:left w:val="single" w:sz="9" w:space="0" w:color="808390"/>
              <w:bottom w:val="single" w:sz="3" w:space="0" w:color="7C8087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20"/>
              <w:ind w:left="2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w w:val="95"/>
                <w:sz w:val="21"/>
              </w:rPr>
              <w:t>BS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61" w:type="dxa"/>
            <w:tcBorders>
              <w:top w:val="single" w:sz="6" w:space="0" w:color="7C808C"/>
              <w:left w:val="single" w:sz="6" w:space="0" w:color="7C8087"/>
              <w:bottom w:val="single" w:sz="3" w:space="0" w:color="7C8087"/>
              <w:right w:val="single" w:sz="6" w:space="0" w:color="7C808C"/>
            </w:tcBorders>
          </w:tcPr>
          <w:p>
            <w:pPr>
              <w:pStyle w:val="TableParagraph"/>
              <w:spacing w:line="355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56"/>
                <w:w w:val="14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04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w w:val="104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12"/>
                <w:w w:val="97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spacing w:val="-35"/>
                <w:w w:val="129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w w:val="105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14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spacing w:val="-49"/>
                <w:w w:val="14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05"/>
                <w:sz w:val="21"/>
                <w:szCs w:val="21"/>
              </w:rPr>
              <w:t>9.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95"/>
                <w:sz w:val="21"/>
                <w:szCs w:val="21"/>
              </w:rPr>
              <w:t>77"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768" w:type="dxa"/>
            <w:tcBorders>
              <w:top w:val="single" w:sz="6" w:space="0" w:color="7C808C"/>
              <w:left w:val="single" w:sz="6" w:space="0" w:color="7C808C"/>
              <w:bottom w:val="single" w:sz="3" w:space="0" w:color="7C8087"/>
              <w:right w:val="single" w:sz="6" w:space="0" w:color="7C808C"/>
            </w:tcBorders>
          </w:tcPr>
          <w:p>
            <w:pPr>
              <w:pStyle w:val="TableParagraph"/>
              <w:spacing w:line="355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97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97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4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pacing w:val="4"/>
                <w:w w:val="94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7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101"/>
                <w:sz w:val="21"/>
                <w:szCs w:val="21"/>
              </w:rPr>
              <w:t>48.</w:t>
            </w:r>
            <w:r>
              <w:rPr>
                <w:rFonts w:ascii="Times New Roman" w:hAnsi="Times New Roman" w:cs="Times New Roman" w:eastAsia="Times New Roman"/>
                <w:color w:val="727782"/>
                <w:spacing w:val="-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99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w w:val="99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w w:val="121"/>
                <w:sz w:val="21"/>
                <w:szCs w:val="21"/>
              </w:rPr>
              <w:t>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405" w:hRule="exact"/>
        </w:trPr>
        <w:tc>
          <w:tcPr>
            <w:tcW w:w="832" w:type="dxa"/>
            <w:vMerge/>
            <w:tcBorders>
              <w:left w:val="single" w:sz="6" w:space="0" w:color="838793"/>
              <w:right w:val="single" w:sz="6" w:space="0" w:color="747783"/>
            </w:tcBorders>
          </w:tcPr>
          <w:p>
            <w:pPr/>
          </w:p>
        </w:tc>
        <w:tc>
          <w:tcPr>
            <w:tcW w:w="616" w:type="dxa"/>
            <w:vMerge/>
            <w:tcBorders>
              <w:left w:val="single" w:sz="6" w:space="0" w:color="747783"/>
              <w:bottom w:val="single" w:sz="9" w:space="0" w:color="808390"/>
              <w:right w:val="single" w:sz="6" w:space="0" w:color="80839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6" w:space="0" w:color="808390"/>
              <w:bottom w:val="single" w:sz="9" w:space="0" w:color="808390"/>
              <w:right w:val="single" w:sz="9" w:space="0" w:color="808390"/>
            </w:tcBorders>
          </w:tcPr>
          <w:p>
            <w:pPr/>
          </w:p>
        </w:tc>
        <w:tc>
          <w:tcPr>
            <w:tcW w:w="2081" w:type="dxa"/>
            <w:vMerge/>
            <w:tcBorders>
              <w:left w:val="single" w:sz="9" w:space="0" w:color="808390"/>
              <w:bottom w:val="single" w:sz="9" w:space="0" w:color="808390"/>
              <w:right w:val="single" w:sz="9" w:space="0" w:color="808390"/>
            </w:tcBorders>
          </w:tcPr>
          <w:p>
            <w:pPr/>
          </w:p>
        </w:tc>
        <w:tc>
          <w:tcPr>
            <w:tcW w:w="724" w:type="dxa"/>
            <w:tcBorders>
              <w:top w:val="single" w:sz="3" w:space="0" w:color="7C8087"/>
              <w:left w:val="single" w:sz="9" w:space="0" w:color="808390"/>
              <w:bottom w:val="single" w:sz="9" w:space="0" w:color="80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2"/>
              <w:ind w:left="2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sz w:val="21"/>
              </w:rPr>
              <w:t>B6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61" w:type="dxa"/>
            <w:tcBorders>
              <w:top w:val="single" w:sz="3" w:space="0" w:color="7C8087"/>
              <w:left w:val="single" w:sz="6" w:space="0" w:color="7C8087"/>
              <w:bottom w:val="single" w:sz="9" w:space="0" w:color="808390"/>
              <w:right w:val="single" w:sz="6" w:space="0" w:color="7C808C"/>
            </w:tcBorders>
          </w:tcPr>
          <w:p>
            <w:pPr>
              <w:pStyle w:val="TableParagraph"/>
              <w:spacing w:line="236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spacing w:val="-56"/>
                <w:w w:val="14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w w:val="104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w w:val="104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-245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spacing w:val="-35"/>
                <w:w w:val="129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782"/>
                <w:spacing w:val="-10"/>
                <w:w w:val="105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14"/>
                <w:w w:val="24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99"/>
                <w:sz w:val="21"/>
                <w:szCs w:val="21"/>
              </w:rPr>
              <w:t>26.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95"/>
                <w:sz w:val="21"/>
                <w:szCs w:val="21"/>
              </w:rPr>
              <w:t>72"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  <w:tc>
          <w:tcPr>
            <w:tcW w:w="1768" w:type="dxa"/>
            <w:tcBorders>
              <w:top w:val="single" w:sz="3" w:space="0" w:color="7C8087"/>
              <w:left w:val="single" w:sz="6" w:space="0" w:color="7C808C"/>
              <w:bottom w:val="single" w:sz="6" w:space="0" w:color="777C87"/>
              <w:right w:val="single" w:sz="6" w:space="0" w:color="7C808C"/>
            </w:tcBorders>
          </w:tcPr>
          <w:p>
            <w:pPr>
              <w:pStyle w:val="TableParagraph"/>
              <w:spacing w:line="243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97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3"/>
                <w:w w:val="97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color w:val="727782"/>
                <w:spacing w:val="-212"/>
                <w:w w:val="97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pacing w:val="12"/>
                <w:w w:val="90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w w:val="20"/>
                <w:sz w:val="24"/>
                <w:szCs w:val="24"/>
              </w:rPr>
              <w:t>’</w:t>
            </w:r>
            <w:r>
              <w:rPr>
                <w:rFonts w:ascii="宋体" w:hAnsi="宋体" w:cs="宋体" w:eastAsia="宋体"/>
                <w:color w:val="727782"/>
                <w:spacing w:val="-9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39.</w:t>
            </w:r>
            <w:r>
              <w:rPr>
                <w:rFonts w:ascii="Times New Roman" w:hAnsi="Times New Roman" w:cs="Times New Roman" w:eastAsia="Times New Roman"/>
                <w:color w:val="727782"/>
                <w:spacing w:val="-1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98"/>
                <w:sz w:val="21"/>
                <w:szCs w:val="21"/>
              </w:rPr>
              <w:t>76"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</w:r>
          </w:p>
        </w:tc>
      </w:tr>
      <w:tr>
        <w:trPr>
          <w:trHeight w:val="661" w:hRule="exact"/>
        </w:trPr>
        <w:tc>
          <w:tcPr>
            <w:tcW w:w="832" w:type="dxa"/>
            <w:vMerge/>
            <w:tcBorders>
              <w:left w:val="single" w:sz="6" w:space="0" w:color="838793"/>
              <w:right w:val="single" w:sz="6" w:space="0" w:color="747783"/>
            </w:tcBorders>
          </w:tcPr>
          <w:p>
            <w:pPr/>
          </w:p>
        </w:tc>
        <w:tc>
          <w:tcPr>
            <w:tcW w:w="616" w:type="dxa"/>
            <w:vMerge w:val="restart"/>
            <w:tcBorders>
              <w:top w:val="single" w:sz="9" w:space="0" w:color="808390"/>
              <w:left w:val="single" w:sz="6" w:space="0" w:color="747783"/>
              <w:right w:val="single" w:sz="6" w:space="0" w:color="80839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sz w:val="20"/>
                <w:szCs w:val="20"/>
              </w:rPr>
              <w:t>终点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835" w:type="dxa"/>
            <w:vMerge w:val="restart"/>
            <w:tcBorders>
              <w:top w:val="single" w:sz="9" w:space="0" w:color="808390"/>
              <w:left w:val="single" w:sz="6" w:space="0" w:color="808390"/>
              <w:right w:val="single" w:sz="9" w:space="0" w:color="80839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64" w:lineRule="auto"/>
              <w:ind w:left="194" w:right="193" w:firstLine="7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广东 肇庆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2081" w:type="dxa"/>
            <w:vMerge w:val="restart"/>
            <w:tcBorders>
              <w:top w:val="single" w:sz="9" w:space="0" w:color="808390"/>
              <w:left w:val="single" w:sz="9" w:space="0" w:color="808390"/>
              <w:right w:val="single" w:sz="9" w:space="0" w:color="808390"/>
            </w:tcBorders>
          </w:tcPr>
          <w:p>
            <w:pPr>
              <w:pStyle w:val="TableParagraph"/>
              <w:spacing w:line="261" w:lineRule="auto" w:before="78"/>
              <w:ind w:left="90" w:right="97" w:firstLine="7"/>
              <w:jc w:val="both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27782"/>
                <w:sz w:val="20"/>
                <w:szCs w:val="20"/>
              </w:rPr>
              <w:t>西江干流金利下铁线</w:t>
            </w:r>
            <w:r>
              <w:rPr>
                <w:rFonts w:ascii="宋体" w:hAnsi="宋体" w:cs="宋体" w:eastAsia="宋体"/>
                <w:color w:val="727782"/>
                <w:spacing w:val="-4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spacing w:val="-45"/>
                <w:sz w:val="20"/>
                <w:szCs w:val="20"/>
              </w:rPr>
            </w:r>
            <w:r>
              <w:rPr>
                <w:rFonts w:ascii="宋体" w:hAnsi="宋体" w:cs="宋体" w:eastAsia="宋体"/>
                <w:color w:val="727782"/>
                <w:sz w:val="20"/>
                <w:szCs w:val="20"/>
              </w:rPr>
              <w:t>角与五顶岗洒口上咀</w:t>
            </w:r>
            <w:r>
              <w:rPr>
                <w:rFonts w:ascii="宋体" w:hAnsi="宋体" w:cs="宋体" w:eastAsia="宋体"/>
                <w:color w:val="727782"/>
                <w:spacing w:val="-46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27782"/>
                <w:spacing w:val="-46"/>
                <w:sz w:val="20"/>
                <w:szCs w:val="20"/>
              </w:rPr>
            </w:r>
            <w:r>
              <w:rPr>
                <w:rFonts w:ascii="宋体" w:hAnsi="宋体" w:cs="宋体" w:eastAsia="宋体"/>
                <w:color w:val="727782"/>
                <w:w w:val="105"/>
                <w:sz w:val="20"/>
                <w:szCs w:val="20"/>
              </w:rPr>
              <w:t>连线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724" w:type="dxa"/>
            <w:tcBorders>
              <w:top w:val="single" w:sz="9" w:space="0" w:color="808390"/>
              <w:left w:val="single" w:sz="9" w:space="0" w:color="808390"/>
              <w:bottom w:val="single" w:sz="3" w:space="0" w:color="808793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122"/>
              <w:ind w:left="2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sz w:val="21"/>
              </w:rPr>
              <w:t>B7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61" w:type="dxa"/>
            <w:tcBorders>
              <w:top w:val="single" w:sz="9" w:space="0" w:color="808390"/>
              <w:left w:val="single" w:sz="6" w:space="0" w:color="7C8087"/>
              <w:bottom w:val="single" w:sz="3" w:space="0" w:color="808793"/>
              <w:right w:val="single" w:sz="6" w:space="0" w:color="7C808C"/>
            </w:tcBorders>
          </w:tcPr>
          <w:p>
            <w:pPr>
              <w:pStyle w:val="TableParagraph"/>
              <w:spacing w:line="364" w:lineRule="exact"/>
              <w:ind w:left="305"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103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color w:val="727782"/>
                <w:spacing w:val="-23"/>
                <w:w w:val="103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color w:val="727782"/>
                <w:spacing w:val="-252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102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pacing w:val="1"/>
                <w:w w:val="102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w w:val="20"/>
                <w:sz w:val="24"/>
                <w:szCs w:val="24"/>
              </w:rPr>
              <w:t>’</w:t>
            </w:r>
            <w:r>
              <w:rPr>
                <w:rFonts w:ascii="宋体" w:hAnsi="宋体" w:cs="宋体" w:eastAsia="宋体"/>
                <w:color w:val="727782"/>
                <w:spacing w:val="-9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sz w:val="21"/>
                <w:szCs w:val="21"/>
              </w:rPr>
              <w:t>30.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727782"/>
                <w:spacing w:val="-456"/>
                <w:w w:val="157"/>
                <w:sz w:val="29"/>
                <w:szCs w:val="29"/>
              </w:rPr>
              <w:t>。</w:t>
            </w:r>
            <w:r>
              <w:rPr>
                <w:rFonts w:ascii="宋体" w:hAnsi="宋体" w:cs="宋体" w:eastAsia="宋体"/>
                <w:color w:val="727782"/>
                <w:w w:val="29"/>
                <w:sz w:val="29"/>
                <w:szCs w:val="29"/>
              </w:rPr>
              <w:t>”</w:t>
            </w:r>
            <w:r>
              <w:rPr>
                <w:rFonts w:ascii="宋体" w:hAnsi="宋体" w:cs="宋体" w:eastAsia="宋体"/>
                <w:sz w:val="29"/>
                <w:szCs w:val="29"/>
              </w:rPr>
            </w:r>
          </w:p>
        </w:tc>
        <w:tc>
          <w:tcPr>
            <w:tcW w:w="1768" w:type="dxa"/>
            <w:tcBorders>
              <w:top w:val="single" w:sz="6" w:space="0" w:color="777C87"/>
              <w:left w:val="single" w:sz="6" w:space="0" w:color="7C808C"/>
              <w:bottom w:val="single" w:sz="3" w:space="0" w:color="808793"/>
              <w:right w:val="single" w:sz="6" w:space="0" w:color="7C808C"/>
            </w:tcBorders>
          </w:tcPr>
          <w:p>
            <w:pPr>
              <w:pStyle w:val="TableParagraph"/>
              <w:spacing w:line="383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10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4"/>
                <w:w w:val="101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color w:val="727782"/>
                <w:spacing w:val="-219"/>
                <w:w w:val="97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6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7"/>
                <w:w w:val="96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9"/>
                <w:w w:val="2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101"/>
                <w:sz w:val="21"/>
                <w:szCs w:val="21"/>
              </w:rPr>
              <w:t>45.</w:t>
            </w:r>
            <w:r>
              <w:rPr>
                <w:rFonts w:ascii="Times New Roman" w:hAnsi="Times New Roman" w:cs="Times New Roman" w:eastAsia="Times New Roman"/>
                <w:color w:val="727782"/>
                <w:spacing w:val="-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75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color w:val="727782"/>
                <w:spacing w:val="-9"/>
                <w:w w:val="75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color w:val="727782"/>
                <w:w w:val="9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</w:tr>
      <w:tr>
        <w:trPr>
          <w:trHeight w:val="403" w:hRule="exact"/>
        </w:trPr>
        <w:tc>
          <w:tcPr>
            <w:tcW w:w="832" w:type="dxa"/>
            <w:vMerge/>
            <w:tcBorders>
              <w:left w:val="single" w:sz="6" w:space="0" w:color="838793"/>
              <w:bottom w:val="single" w:sz="6" w:space="0" w:color="808390"/>
              <w:right w:val="single" w:sz="6" w:space="0" w:color="747783"/>
            </w:tcBorders>
          </w:tcPr>
          <w:p>
            <w:pPr/>
          </w:p>
        </w:tc>
        <w:tc>
          <w:tcPr>
            <w:tcW w:w="616" w:type="dxa"/>
            <w:vMerge/>
            <w:tcBorders>
              <w:left w:val="single" w:sz="6" w:space="0" w:color="747783"/>
              <w:bottom w:val="single" w:sz="6" w:space="0" w:color="808390"/>
              <w:right w:val="single" w:sz="6" w:space="0" w:color="808390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6" w:space="0" w:color="808390"/>
              <w:bottom w:val="single" w:sz="6" w:space="0" w:color="808390"/>
              <w:right w:val="single" w:sz="9" w:space="0" w:color="808390"/>
            </w:tcBorders>
          </w:tcPr>
          <w:p>
            <w:pPr/>
          </w:p>
        </w:tc>
        <w:tc>
          <w:tcPr>
            <w:tcW w:w="2081" w:type="dxa"/>
            <w:vMerge/>
            <w:tcBorders>
              <w:left w:val="single" w:sz="9" w:space="0" w:color="808390"/>
              <w:bottom w:val="single" w:sz="6" w:space="0" w:color="808390"/>
              <w:right w:val="single" w:sz="9" w:space="0" w:color="808390"/>
            </w:tcBorders>
          </w:tcPr>
          <w:p>
            <w:pPr/>
          </w:p>
        </w:tc>
        <w:tc>
          <w:tcPr>
            <w:tcW w:w="724" w:type="dxa"/>
            <w:tcBorders>
              <w:top w:val="single" w:sz="3" w:space="0" w:color="808793"/>
              <w:left w:val="single" w:sz="9" w:space="0" w:color="808390"/>
              <w:bottom w:val="single" w:sz="6" w:space="0" w:color="808390"/>
              <w:right w:val="single" w:sz="6" w:space="0" w:color="7C8087"/>
            </w:tcBorders>
          </w:tcPr>
          <w:p>
            <w:pPr>
              <w:pStyle w:val="TableParagraph"/>
              <w:spacing w:line="240" w:lineRule="auto" w:before="2"/>
              <w:ind w:left="23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727782"/>
                <w:spacing w:val="-7"/>
                <w:w w:val="105"/>
                <w:sz w:val="21"/>
              </w:rPr>
              <w:t>B8</w:t>
            </w:r>
            <w:r>
              <w:rPr>
                <w:rFonts w:ascii="Times New Roman"/>
                <w:spacing w:val="-7"/>
                <w:sz w:val="21"/>
              </w:rPr>
            </w:r>
          </w:p>
        </w:tc>
        <w:tc>
          <w:tcPr>
            <w:tcW w:w="1861" w:type="dxa"/>
            <w:tcBorders>
              <w:top w:val="single" w:sz="3" w:space="0" w:color="808793"/>
              <w:left w:val="single" w:sz="6" w:space="0" w:color="7C8087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259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103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color w:val="727782"/>
                <w:spacing w:val="-23"/>
                <w:w w:val="103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color w:val="727782"/>
                <w:spacing w:val="-252"/>
                <w:w w:val="108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7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color w:val="727782"/>
                <w:spacing w:val="12"/>
                <w:w w:val="97"/>
                <w:sz w:val="21"/>
                <w:szCs w:val="21"/>
              </w:rPr>
              <w:t>7</w:t>
            </w:r>
            <w:r>
              <w:rPr>
                <w:rFonts w:ascii="宋体" w:hAnsi="宋体" w:cs="宋体" w:eastAsia="宋体"/>
                <w:color w:val="727782"/>
                <w:w w:val="20"/>
                <w:sz w:val="24"/>
                <w:szCs w:val="24"/>
              </w:rPr>
              <w:t>’</w:t>
            </w:r>
            <w:r>
              <w:rPr>
                <w:rFonts w:ascii="宋体" w:hAnsi="宋体" w:cs="宋体" w:eastAsia="宋体"/>
                <w:color w:val="727782"/>
                <w:spacing w:val="-9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108"/>
                <w:sz w:val="21"/>
                <w:szCs w:val="21"/>
              </w:rPr>
              <w:t>19.</w:t>
            </w:r>
            <w:r>
              <w:rPr>
                <w:rFonts w:ascii="Times New Roman" w:hAnsi="Times New Roman" w:cs="Times New Roman" w:eastAsia="Times New Roman"/>
                <w:color w:val="727782"/>
                <w:spacing w:val="-3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71"/>
                <w:sz w:val="28"/>
                <w:szCs w:val="28"/>
              </w:rPr>
              <w:t>oo"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1768" w:type="dxa"/>
            <w:tcBorders>
              <w:top w:val="single" w:sz="3" w:space="0" w:color="808793"/>
              <w:left w:val="single" w:sz="6" w:space="0" w:color="7C808C"/>
              <w:bottom w:val="single" w:sz="6" w:space="0" w:color="808390"/>
              <w:right w:val="single" w:sz="6" w:space="0" w:color="7C808C"/>
            </w:tcBorders>
          </w:tcPr>
          <w:p>
            <w:pPr>
              <w:pStyle w:val="TableParagraph"/>
              <w:spacing w:line="259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727782"/>
                <w:w w:val="10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color w:val="727782"/>
                <w:spacing w:val="-12"/>
                <w:w w:val="105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color w:val="727782"/>
                <w:spacing w:val="-219"/>
                <w:w w:val="97"/>
                <w:sz w:val="30"/>
                <w:szCs w:val="30"/>
              </w:rPr>
              <w:t>。</w:t>
            </w:r>
            <w:r>
              <w:rPr>
                <w:rFonts w:ascii="Times New Roman" w:hAnsi="Times New Roman" w:cs="Times New Roman" w:eastAsia="Times New Roman"/>
                <w:color w:val="727782"/>
                <w:w w:val="96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color w:val="727782"/>
                <w:spacing w:val="7"/>
                <w:w w:val="96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color w:val="727782"/>
                <w:spacing w:val="9"/>
                <w:w w:val="2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color w:val="727782"/>
                <w:w w:val="106"/>
                <w:sz w:val="21"/>
                <w:szCs w:val="21"/>
              </w:rPr>
              <w:t>01.</w:t>
            </w:r>
            <w:r>
              <w:rPr>
                <w:rFonts w:ascii="Times New Roman" w:hAnsi="Times New Roman" w:cs="Times New Roman" w:eastAsia="Times New Roman"/>
                <w:color w:val="727782"/>
                <w:spacing w:val="-14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782"/>
                <w:w w:val="75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color w:val="727782"/>
                <w:spacing w:val="-9"/>
                <w:w w:val="75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color w:val="727782"/>
                <w:w w:val="9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</w:tr>
    </w:tbl>
    <w:p>
      <w:pPr>
        <w:spacing w:line="240" w:lineRule="auto" w:before="2"/>
        <w:rPr>
          <w:rFonts w:ascii="宋体" w:hAnsi="宋体" w:cs="宋体" w:eastAsia="宋体"/>
          <w:sz w:val="19"/>
          <w:szCs w:val="19"/>
        </w:rPr>
      </w:pPr>
    </w:p>
    <w:p>
      <w:pPr>
        <w:spacing w:before="64"/>
        <w:ind w:left="0" w:right="1803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9C9EAA"/>
          <w:w w:val="140"/>
          <w:sz w:val="20"/>
          <w:szCs w:val="20"/>
        </w:rPr>
        <w:t>一 </w:t>
      </w:r>
      <w:r>
        <w:rPr>
          <w:rFonts w:ascii="Times New Roman" w:hAnsi="Times New Roman" w:cs="Times New Roman" w:eastAsia="Times New Roman"/>
          <w:color w:val="9C9EAA"/>
          <w:w w:val="125"/>
          <w:sz w:val="28"/>
          <w:szCs w:val="28"/>
        </w:rPr>
        <w:t>5   </w:t>
      </w:r>
      <w:r>
        <w:rPr>
          <w:rFonts w:ascii="宋体" w:hAnsi="宋体" w:cs="宋体" w:eastAsia="宋体"/>
          <w:color w:val="B3B8C1"/>
          <w:w w:val="125"/>
          <w:sz w:val="20"/>
          <w:szCs w:val="20"/>
        </w:rPr>
      </w:r>
      <w:r>
        <w:rPr>
          <w:rFonts w:ascii="宋体" w:hAnsi="宋体" w:cs="宋体" w:eastAsia="宋体"/>
          <w:color w:val="B3B8C1"/>
          <w:w w:val="140"/>
          <w:sz w:val="20"/>
          <w:szCs w:val="20"/>
          <w:shd w:fill="E2E6F2" w:color="auto" w:val="clear"/>
        </w:rPr>
        <w:t>一</w:t>
      </w:r>
      <w:r>
        <w:rPr>
          <w:rFonts w:ascii="宋体" w:hAnsi="宋体" w:cs="宋体" w:eastAsia="宋体"/>
          <w:color w:val="B3B8C1"/>
          <w:w w:val="14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8"/>
          <w:szCs w:val="18"/>
        </w:rPr>
      </w:pPr>
    </w:p>
    <w:p>
      <w:pPr>
        <w:spacing w:line="20" w:lineRule="exact"/>
        <w:ind w:left="182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2.3pt;height:.75pt;mso-position-horizontal-relative:char;mso-position-vertical-relative:line" coordorigin="0,0" coordsize="8446,15">
            <v:group style="position:absolute;left:7;top:7;width:8432;height:2" coordorigin="7,7" coordsize="8432,2">
              <v:shape style="position:absolute;left:7;top:7;width:8432;height:2" coordorigin="7,7" coordsize="8432,0" path="m7,7l8438,7e" filled="false" stroked="true" strokeweight=".72pt" strokecolor="#64677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header="0" w:footer="0" w:top="60" w:bottom="280" w:left="0" w:right="0"/>
        </w:sectPr>
      </w:pPr>
    </w:p>
    <w:p>
      <w:pPr>
        <w:tabs>
          <w:tab w:pos="3355" w:val="left" w:leader="none"/>
        </w:tabs>
        <w:spacing w:line="881" w:lineRule="exact" w:before="0"/>
        <w:ind w:left="207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宋体" w:hAnsi="宋体" w:cs="宋体" w:eastAsia="宋体"/>
          <w:color w:val="525660"/>
          <w:w w:val="78"/>
          <w:position w:val="-5"/>
          <w:sz w:val="81"/>
          <w:szCs w:val="81"/>
        </w:rPr>
        <w:t>十</w:t>
      </w:r>
      <w:r>
        <w:rPr>
          <w:rFonts w:ascii="宋体" w:hAnsi="宋体" w:cs="宋体" w:eastAsia="宋体"/>
          <w:color w:val="525660"/>
          <w:position w:val="-5"/>
          <w:sz w:val="81"/>
          <w:szCs w:val="81"/>
        </w:rPr>
        <w:tab/>
      </w:r>
      <w:r>
        <w:rPr>
          <w:rFonts w:ascii="宋体" w:hAnsi="宋体" w:cs="宋体" w:eastAsia="宋体"/>
          <w:color w:val="7C808A"/>
          <w:spacing w:val="-27"/>
          <w:w w:val="114"/>
          <w:sz w:val="15"/>
          <w:szCs w:val="15"/>
        </w:rPr>
        <w:t>内</w:t>
      </w:r>
      <w:r>
        <w:rPr>
          <w:rFonts w:ascii="宋体" w:hAnsi="宋体" w:cs="宋体" w:eastAsia="宋体"/>
          <w:color w:val="646772"/>
          <w:spacing w:val="-33"/>
          <w:w w:val="22"/>
          <w:sz w:val="15"/>
          <w:szCs w:val="15"/>
        </w:rPr>
        <w:t>’</w:t>
      </w:r>
      <w:r>
        <w:rPr>
          <w:rFonts w:ascii="宋体" w:hAnsi="宋体" w:cs="宋体" w:eastAsia="宋体"/>
          <w:color w:val="7C808A"/>
          <w:w w:val="95"/>
          <w:sz w:val="15"/>
          <w:szCs w:val="15"/>
        </w:rPr>
        <w:t>杀</w:t>
      </w:r>
      <w:r>
        <w:rPr>
          <w:rFonts w:ascii="宋体" w:hAnsi="宋体" w:cs="宋体" w:eastAsia="宋体"/>
          <w:color w:val="7C808A"/>
          <w:spacing w:val="-60"/>
          <w:sz w:val="15"/>
          <w:szCs w:val="15"/>
        </w:rPr>
        <w:t> </w:t>
      </w:r>
      <w:r>
        <w:rPr>
          <w:rFonts w:ascii="Arial" w:hAnsi="Arial" w:cs="Arial" w:eastAsia="Arial"/>
          <w:color w:val="7C808A"/>
          <w:w w:val="124"/>
          <w:sz w:val="17"/>
          <w:szCs w:val="17"/>
        </w:rPr>
        <w:t>8</w:t>
      </w:r>
      <w:r>
        <w:rPr>
          <w:rFonts w:ascii="Arial" w:hAnsi="Arial" w:cs="Arial" w:eastAsia="Arial"/>
          <w:color w:val="7C808A"/>
          <w:spacing w:val="-28"/>
          <w:sz w:val="17"/>
          <w:szCs w:val="17"/>
        </w:rPr>
        <w:t> </w:t>
      </w:r>
      <w:r>
        <w:rPr>
          <w:rFonts w:ascii="Arial" w:hAnsi="Arial" w:cs="Arial" w:eastAsia="Arial"/>
          <w:color w:val="7C808A"/>
          <w:w w:val="103"/>
          <w:sz w:val="17"/>
          <w:szCs w:val="17"/>
        </w:rPr>
        <w:t>W</w:t>
      </w:r>
      <w:r>
        <w:rPr>
          <w:rFonts w:ascii="Arial" w:hAnsi="Arial" w:cs="Arial" w:eastAsia="Arial"/>
          <w:color w:val="7C808A"/>
          <w:w w:val="103"/>
          <w:sz w:val="17"/>
          <w:szCs w:val="17"/>
        </w:rPr>
        <w:t>f</w:t>
      </w:r>
      <w:r>
        <w:rPr>
          <w:rFonts w:ascii="Arial" w:hAnsi="Arial" w:cs="Arial" w:eastAsia="Arial"/>
          <w:color w:val="7C808A"/>
          <w:spacing w:val="17"/>
          <w:sz w:val="17"/>
          <w:szCs w:val="17"/>
        </w:rPr>
        <w:t> </w:t>
      </w:r>
      <w:r>
        <w:rPr>
          <w:rFonts w:ascii="Arial" w:hAnsi="Arial" w:cs="Arial" w:eastAsia="Arial"/>
          <w:color w:val="7C808A"/>
          <w:w w:val="53"/>
          <w:sz w:val="17"/>
          <w:szCs w:val="17"/>
        </w:rPr>
        <w:t>1'</w:t>
      </w:r>
      <w:r>
        <w:rPr>
          <w:rFonts w:ascii="Arial" w:hAnsi="Arial" w:cs="Arial" w:eastAsia="Arial"/>
          <w:color w:val="7C808A"/>
          <w:w w:val="53"/>
          <w:sz w:val="17"/>
          <w:szCs w:val="17"/>
        </w:rPr>
        <w:t>\</w:t>
      </w:r>
      <w:r>
        <w:rPr>
          <w:rFonts w:ascii="Arial" w:hAnsi="Arial" w:cs="Arial" w:eastAsia="Arial"/>
          <w:color w:val="7C808A"/>
          <w:w w:val="53"/>
          <w:sz w:val="17"/>
          <w:szCs w:val="17"/>
        </w:rPr>
        <w:t>'.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宋体" w:hAnsi="宋体" w:cs="宋体" w:eastAsia="宋体"/>
          <w:sz w:val="13"/>
          <w:szCs w:val="13"/>
        </w:rPr>
      </w:pPr>
      <w:r>
        <w:rPr>
          <w:rFonts w:ascii="宋体" w:hAnsi="宋体" w:cs="宋体" w:eastAsia="宋体"/>
          <w:color w:val="7C808A"/>
          <w:spacing w:val="-6"/>
          <w:w w:val="115"/>
          <w:sz w:val="13"/>
          <w:szCs w:val="13"/>
        </w:rPr>
        <w:t>河北行</w:t>
      </w:r>
      <w:r>
        <w:rPr>
          <w:rFonts w:ascii="宋体" w:hAnsi="宋体" w:cs="宋体" w:eastAsia="宋体"/>
          <w:spacing w:val="-6"/>
          <w:sz w:val="13"/>
          <w:szCs w:val="13"/>
        </w:rPr>
      </w:r>
    </w:p>
    <w:p>
      <w:pPr>
        <w:spacing w:line="240" w:lineRule="auto" w:before="0"/>
        <w:rPr>
          <w:rFonts w:ascii="宋体" w:hAnsi="宋体" w:cs="宋体" w:eastAsia="宋体"/>
          <w:sz w:val="14"/>
          <w:szCs w:val="14"/>
        </w:rPr>
      </w:pPr>
      <w:r>
        <w:rPr/>
        <w:br w:type="column"/>
      </w:r>
      <w:r>
        <w:rPr>
          <w:rFonts w:ascii="宋体"/>
          <w:sz w:val="14"/>
        </w:rPr>
      </w:r>
    </w:p>
    <w:p>
      <w:pPr>
        <w:spacing w:line="240" w:lineRule="auto" w:before="0"/>
        <w:rPr>
          <w:rFonts w:ascii="宋体" w:hAnsi="宋体" w:cs="宋体" w:eastAsia="宋体"/>
          <w:sz w:val="14"/>
          <w:szCs w:val="14"/>
        </w:rPr>
      </w:pPr>
    </w:p>
    <w:p>
      <w:pPr>
        <w:spacing w:line="240" w:lineRule="auto" w:before="7"/>
        <w:rPr>
          <w:rFonts w:ascii="宋体" w:hAnsi="宋体" w:cs="宋体" w:eastAsia="宋体"/>
          <w:sz w:val="16"/>
          <w:szCs w:val="16"/>
        </w:rPr>
      </w:pPr>
    </w:p>
    <w:p>
      <w:pPr>
        <w:spacing w:before="0"/>
        <w:ind w:left="-30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color w:val="7C808A"/>
          <w:sz w:val="15"/>
          <w:szCs w:val="15"/>
        </w:rPr>
        <w:t>北京市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line="240" w:lineRule="auto" w:before="9"/>
        <w:rPr>
          <w:rFonts w:ascii="宋体" w:hAnsi="宋体" w:cs="宋体" w:eastAsia="宋体"/>
          <w:sz w:val="18"/>
          <w:szCs w:val="18"/>
        </w:rPr>
      </w:pPr>
    </w:p>
    <w:p>
      <w:pPr>
        <w:spacing w:before="0"/>
        <w:ind w:left="236" w:right="0" w:firstLine="0"/>
        <w:jc w:val="left"/>
        <w:rPr>
          <w:rFonts w:ascii="宋体" w:hAnsi="宋体" w:cs="宋体" w:eastAsia="宋体"/>
          <w:sz w:val="13"/>
          <w:szCs w:val="13"/>
        </w:rPr>
      </w:pPr>
      <w:r>
        <w:rPr>
          <w:rFonts w:ascii="宋体" w:hAnsi="宋体" w:cs="宋体" w:eastAsia="宋体"/>
          <w:color w:val="8C909C"/>
          <w:w w:val="110"/>
          <w:sz w:val="13"/>
          <w:szCs w:val="13"/>
        </w:rPr>
        <w:t>灾津市</w:t>
      </w:r>
      <w:r>
        <w:rPr>
          <w:rFonts w:ascii="宋体" w:hAnsi="宋体" w:cs="宋体" w:eastAsia="宋体"/>
          <w:sz w:val="13"/>
          <w:szCs w:val="13"/>
        </w:rPr>
      </w:r>
    </w:p>
    <w:p>
      <w:pPr>
        <w:spacing w:line="240" w:lineRule="auto" w:before="4"/>
        <w:rPr>
          <w:rFonts w:ascii="宋体" w:hAnsi="宋体" w:cs="宋体" w:eastAsia="宋体"/>
          <w:sz w:val="22"/>
          <w:szCs w:val="22"/>
        </w:rPr>
      </w:pPr>
      <w:r>
        <w:rPr/>
        <w:br w:type="column"/>
      </w:r>
      <w:r>
        <w:rPr>
          <w:rFonts w:ascii="宋体"/>
          <w:sz w:val="22"/>
        </w:rPr>
      </w:r>
    </w:p>
    <w:p>
      <w:pPr>
        <w:spacing w:line="142" w:lineRule="exact" w:before="0"/>
        <w:ind w:left="1623" w:right="2013" w:firstLine="0"/>
        <w:jc w:val="center"/>
        <w:rPr>
          <w:rFonts w:ascii="宋体" w:hAnsi="宋体" w:cs="宋体" w:eastAsia="宋体"/>
          <w:sz w:val="14"/>
          <w:szCs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3.959991pt;margin-top:-.526092pt;width:40.25pt;height:95.8pt;mso-position-horizontal-relative:page;mso-position-vertical-relative:paragraph;z-index:-4873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w w:val="268"/>
                      <w:sz w:val="15"/>
                      <w:szCs w:val="15"/>
                    </w:rPr>
                    <w:t>斗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7C808A"/>
          <w:w w:val="95"/>
          <w:sz w:val="16"/>
          <w:szCs w:val="16"/>
        </w:rPr>
        <w:t>l.L</w:t>
      </w:r>
      <w:r>
        <w:rPr>
          <w:rFonts w:ascii="宋体" w:hAnsi="宋体" w:cs="宋体" w:eastAsia="宋体"/>
          <w:color w:val="7C808A"/>
          <w:w w:val="95"/>
          <w:sz w:val="14"/>
          <w:szCs w:val="14"/>
        </w:rPr>
        <w:t>宁省</w:t>
      </w:r>
      <w:r>
        <w:rPr>
          <w:rFonts w:ascii="宋体" w:hAnsi="宋体" w:cs="宋体" w:eastAsia="宋体"/>
          <w:sz w:val="14"/>
          <w:szCs w:val="14"/>
        </w:rPr>
      </w:r>
    </w:p>
    <w:p>
      <w:pPr>
        <w:spacing w:line="1367" w:lineRule="exact" w:before="0"/>
        <w:ind w:left="1636" w:right="2013" w:firstLine="0"/>
        <w:jc w:val="center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533.520020pt;margin-top:41.379932pt;width:30.24pt;height:108.72pt;mso-position-horizontal-relative:page;mso-position-vertical-relative:paragraph;z-index:1264" type="#_x0000_t75" stroked="false">
            <v:imagedata r:id="rId8" o:title=""/>
          </v:shape>
        </w:pict>
      </w:r>
      <w:r>
        <w:rPr/>
        <w:pict>
          <v:group style="position:absolute;margin-left:453.491211pt;margin-top:58.33466pt;width:16.4pt;height:7.55pt;mso-position-horizontal-relative:page;mso-position-vertical-relative:paragraph;z-index:1456" coordorigin="9070,1167" coordsize="328,151">
            <v:shape style="position:absolute;left:9070;top:1167;width:328;height:151" coordorigin="9070,1167" coordsize="328,151" path="m9070,1167l9398,1167,9398,1317,9070,1317,9070,1167xe" filled="true" fillcolor="#c8ccd6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B8BAC6"/>
          <w:w w:val="119"/>
          <w:sz w:val="144"/>
        </w:rPr>
      </w:r>
      <w:r>
        <w:rPr>
          <w:rFonts w:ascii="Arial"/>
          <w:color w:val="B8BAC6"/>
          <w:w w:val="119"/>
          <w:sz w:val="144"/>
          <w:shd w:fill="E9EDF6" w:color="auto" w:val="clear"/>
        </w:rPr>
        <w:t>f</w:t>
      </w:r>
      <w:r>
        <w:rPr>
          <w:rFonts w:ascii="Arial"/>
          <w:color w:val="B8BAC6"/>
          <w:w w:val="119"/>
          <w:sz w:val="144"/>
        </w:rPr>
      </w:r>
      <w:r>
        <w:rPr>
          <w:rFonts w:ascii="Arial"/>
          <w:sz w:val="144"/>
        </w:rPr>
      </w:r>
    </w:p>
    <w:p>
      <w:pPr>
        <w:spacing w:after="0" w:line="1367" w:lineRule="exact"/>
        <w:jc w:val="center"/>
        <w:rPr>
          <w:rFonts w:ascii="Arial" w:hAnsi="Arial" w:cs="Arial" w:eastAsia="Arial"/>
          <w:sz w:val="144"/>
          <w:szCs w:val="144"/>
        </w:rPr>
        <w:sectPr>
          <w:type w:val="continuous"/>
          <w:pgSz w:w="11930" w:h="16880"/>
          <w:pgMar w:top="80" w:bottom="280" w:left="0" w:right="0"/>
          <w:cols w:num="4" w:equalWidth="0">
            <w:col w:w="4212" w:space="280"/>
            <w:col w:w="2517" w:space="40"/>
            <w:col w:w="667" w:space="40"/>
            <w:col w:w="4174"/>
          </w:cols>
        </w:sectPr>
      </w:pPr>
    </w:p>
    <w:p>
      <w:pPr>
        <w:spacing w:before="138"/>
        <w:ind w:left="0" w:right="0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宋体" w:hAnsi="宋体" w:cs="宋体" w:eastAsia="宋体"/>
          <w:color w:val="8C909C"/>
          <w:spacing w:val="-131"/>
          <w:w w:val="83"/>
          <w:sz w:val="16"/>
          <w:szCs w:val="16"/>
        </w:rPr>
        <w:t>罚</w:t>
      </w:r>
      <w:r>
        <w:rPr>
          <w:rFonts w:ascii="Arial" w:hAnsi="Arial" w:cs="Arial" w:eastAsia="Arial"/>
          <w:color w:val="8C909C"/>
          <w:spacing w:val="-200"/>
          <w:w w:val="287"/>
          <w:sz w:val="17"/>
          <w:szCs w:val="17"/>
        </w:rPr>
        <w:t>i</w:t>
      </w:r>
      <w:r>
        <w:rPr>
          <w:rFonts w:ascii="宋体" w:hAnsi="宋体" w:cs="宋体" w:eastAsia="宋体"/>
          <w:color w:val="8C909C"/>
          <w:w w:val="86"/>
          <w:sz w:val="14"/>
          <w:szCs w:val="14"/>
        </w:rPr>
        <w:t>每</w:t>
      </w:r>
      <w:r>
        <w:rPr>
          <w:rFonts w:ascii="宋体" w:hAnsi="宋体" w:cs="宋体" w:eastAsia="宋体"/>
          <w:color w:val="8C909C"/>
          <w:spacing w:val="-97"/>
          <w:w w:val="86"/>
          <w:sz w:val="14"/>
          <w:szCs w:val="14"/>
        </w:rPr>
        <w:t>＇</w:t>
      </w:r>
      <w:r>
        <w:rPr>
          <w:rFonts w:ascii="Arial" w:hAnsi="Arial" w:cs="Arial" w:eastAsia="Arial"/>
          <w:color w:val="8C909C"/>
          <w:w w:val="107"/>
          <w:sz w:val="17"/>
          <w:szCs w:val="17"/>
        </w:rPr>
        <w:t>rt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140" w:lineRule="exact" w:before="105"/>
        <w:ind w:left="92" w:right="0" w:firstLine="0"/>
        <w:jc w:val="left"/>
        <w:rPr>
          <w:rFonts w:ascii="宋体" w:hAnsi="宋体" w:cs="宋体" w:eastAsia="宋体"/>
          <w:sz w:val="13"/>
          <w:szCs w:val="13"/>
        </w:rPr>
      </w:pPr>
      <w:r>
        <w:rPr>
          <w:rFonts w:ascii="Arial" w:hAnsi="Arial" w:cs="Arial" w:eastAsia="Arial"/>
          <w:color w:val="7C808A"/>
          <w:spacing w:val="-6"/>
          <w:w w:val="115"/>
          <w:sz w:val="18"/>
          <w:szCs w:val="18"/>
        </w:rPr>
        <w:t>H</w:t>
      </w:r>
      <w:r>
        <w:rPr>
          <w:rFonts w:ascii="宋体" w:hAnsi="宋体" w:cs="宋体" w:eastAsia="宋体"/>
          <w:color w:val="7C808A"/>
          <w:spacing w:val="-6"/>
          <w:w w:val="115"/>
          <w:sz w:val="13"/>
          <w:szCs w:val="13"/>
        </w:rPr>
        <w:t>南省</w:t>
      </w:r>
      <w:r>
        <w:rPr>
          <w:rFonts w:ascii="宋体" w:hAnsi="宋体" w:cs="宋体" w:eastAsia="宋体"/>
          <w:spacing w:val="-6"/>
          <w:sz w:val="13"/>
          <w:szCs w:val="13"/>
        </w:rPr>
      </w:r>
    </w:p>
    <w:p>
      <w:pPr>
        <w:spacing w:line="174" w:lineRule="exact" w:before="0"/>
        <w:ind w:left="73" w:right="0" w:firstLine="0"/>
        <w:jc w:val="left"/>
        <w:rPr>
          <w:rFonts w:ascii="宋体" w:hAnsi="宋体" w:cs="宋体" w:eastAsia="宋体"/>
          <w:sz w:val="16"/>
          <w:szCs w:val="16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7C808A"/>
          <w:w w:val="99"/>
          <w:sz w:val="14"/>
          <w:szCs w:val="14"/>
        </w:rPr>
        <w:t>j•</w:t>
      </w:r>
      <w:r>
        <w:rPr>
          <w:rFonts w:ascii="Times New Roman" w:hAnsi="Times New Roman" w:cs="Times New Roman" w:eastAsia="Times New Roman"/>
          <w:color w:val="7C808A"/>
          <w:spacing w:val="-15"/>
          <w:sz w:val="14"/>
          <w:szCs w:val="14"/>
        </w:rPr>
        <w:t> </w:t>
      </w:r>
      <w:r>
        <w:rPr>
          <w:rFonts w:ascii="宋体" w:hAnsi="宋体" w:cs="宋体" w:eastAsia="宋体"/>
          <w:color w:val="7C808A"/>
          <w:w w:val="96"/>
          <w:sz w:val="15"/>
          <w:szCs w:val="15"/>
        </w:rPr>
        <w:t>要</w:t>
      </w:r>
      <w:r>
        <w:rPr>
          <w:rFonts w:ascii="宋体" w:hAnsi="宋体" w:cs="宋体" w:eastAsia="宋体"/>
          <w:color w:val="7C808A"/>
          <w:spacing w:val="-8"/>
          <w:w w:val="96"/>
          <w:sz w:val="15"/>
          <w:szCs w:val="15"/>
        </w:rPr>
        <w:t>“</w:t>
      </w:r>
      <w:r>
        <w:rPr>
          <w:rFonts w:ascii="Arial" w:hAnsi="Arial" w:cs="Arial" w:eastAsia="Arial"/>
          <w:color w:val="7C808A"/>
          <w:w w:val="174"/>
          <w:sz w:val="17"/>
          <w:szCs w:val="17"/>
        </w:rPr>
        <w:t>i</w:t>
      </w:r>
      <w:r>
        <w:rPr>
          <w:rFonts w:ascii="Arial" w:hAnsi="Arial" w:cs="Arial" w:eastAsia="Arial"/>
          <w:color w:val="7C808A"/>
          <w:spacing w:val="-2"/>
          <w:w w:val="174"/>
          <w:sz w:val="17"/>
          <w:szCs w:val="17"/>
        </w:rPr>
        <w:t>t</w:t>
      </w:r>
      <w:r>
        <w:rPr>
          <w:rFonts w:ascii="Arial" w:hAnsi="Arial" w:cs="Arial" w:eastAsia="Arial"/>
          <w:color w:val="7C808A"/>
          <w:spacing w:val="-2"/>
          <w:w w:val="174"/>
          <w:sz w:val="17"/>
          <w:szCs w:val="17"/>
        </w:rPr>
        <w:t>f</w:t>
      </w:r>
      <w:r>
        <w:rPr>
          <w:rFonts w:ascii="Arial" w:hAnsi="Arial" w:cs="Arial" w:eastAsia="Arial"/>
          <w:color w:val="7C808A"/>
          <w:spacing w:val="-9"/>
          <w:w w:val="175"/>
          <w:sz w:val="17"/>
          <w:szCs w:val="17"/>
        </w:rPr>
        <w:t>l</w:t>
      </w:r>
      <w:r>
        <w:rPr>
          <w:rFonts w:ascii="Arial" w:hAnsi="Arial" w:cs="Arial" w:eastAsia="Arial"/>
          <w:color w:val="7C808A"/>
          <w:spacing w:val="-8"/>
          <w:w w:val="96"/>
          <w:sz w:val="17"/>
          <w:szCs w:val="17"/>
        </w:rPr>
        <w:t>i</w:t>
      </w:r>
      <w:r>
        <w:rPr>
          <w:rFonts w:ascii="宋体" w:hAnsi="宋体" w:cs="宋体" w:eastAsia="宋体"/>
          <w:color w:val="7C808A"/>
          <w:spacing w:val="-127"/>
          <w:w w:val="84"/>
          <w:sz w:val="16"/>
          <w:szCs w:val="16"/>
        </w:rPr>
        <w:t>台</w:t>
      </w:r>
      <w:r>
        <w:rPr>
          <w:rFonts w:ascii="Arial" w:hAnsi="Arial" w:cs="Arial" w:eastAsia="Arial"/>
          <w:color w:val="7C808A"/>
          <w:w w:val="95"/>
          <w:sz w:val="17"/>
          <w:szCs w:val="17"/>
        </w:rPr>
        <w:t>'</w:t>
      </w:r>
      <w:r>
        <w:rPr>
          <w:rFonts w:ascii="Arial" w:hAnsi="Arial" w:cs="Arial" w:eastAsia="Arial"/>
          <w:color w:val="7C808A"/>
          <w:sz w:val="17"/>
          <w:szCs w:val="17"/>
        </w:rPr>
        <w:t> </w:t>
      </w:r>
      <w:r>
        <w:rPr>
          <w:rFonts w:ascii="Arial" w:hAnsi="Arial" w:cs="Arial" w:eastAsia="Arial"/>
          <w:color w:val="7C808A"/>
          <w:spacing w:val="11"/>
          <w:sz w:val="17"/>
          <w:szCs w:val="17"/>
        </w:rPr>
        <w:t> </w:t>
      </w:r>
      <w:r>
        <w:rPr>
          <w:rFonts w:ascii="宋体" w:hAnsi="宋体" w:cs="宋体" w:eastAsia="宋体"/>
          <w:color w:val="7C808A"/>
          <w:w w:val="68"/>
          <w:sz w:val="16"/>
          <w:szCs w:val="16"/>
        </w:rPr>
        <w:t>王</w:t>
      </w:r>
      <w:r>
        <w:rPr>
          <w:rFonts w:ascii="宋体" w:hAnsi="宋体" w:cs="宋体" w:eastAsia="宋体"/>
          <w:sz w:val="16"/>
          <w:szCs w:val="16"/>
        </w:rPr>
      </w:r>
    </w:p>
    <w:p>
      <w:pPr>
        <w:spacing w:before="0"/>
        <w:ind w:left="0" w:right="0" w:firstLine="0"/>
        <w:jc w:val="right"/>
        <w:rPr>
          <w:rFonts w:ascii="宋体" w:hAnsi="宋体" w:cs="宋体" w:eastAsia="宋体"/>
          <w:sz w:val="13"/>
          <w:szCs w:val="13"/>
        </w:rPr>
      </w:pPr>
      <w:r>
        <w:rPr>
          <w:spacing w:val="-5"/>
          <w:w w:val="105"/>
        </w:rPr>
        <w:br w:type="column"/>
      </w:r>
      <w:r>
        <w:rPr>
          <w:rFonts w:ascii="Times New Roman" w:hAnsi="Times New Roman" w:cs="Times New Roman" w:eastAsia="Times New Roman"/>
          <w:color w:val="7C808A"/>
          <w:spacing w:val="-5"/>
          <w:w w:val="105"/>
          <w:sz w:val="12"/>
          <w:szCs w:val="12"/>
        </w:rPr>
        <w:t>1!1</w:t>
      </w:r>
      <w:r>
        <w:rPr>
          <w:rFonts w:ascii="宋体" w:hAnsi="宋体" w:cs="宋体" w:eastAsia="宋体"/>
          <w:color w:val="7C808A"/>
          <w:spacing w:val="-5"/>
          <w:w w:val="105"/>
          <w:sz w:val="13"/>
          <w:szCs w:val="13"/>
        </w:rPr>
        <w:t>附有</w:t>
      </w:r>
      <w:r>
        <w:rPr>
          <w:rFonts w:ascii="宋体" w:hAnsi="宋体" w:cs="宋体" w:eastAsia="宋体"/>
          <w:spacing w:val="-5"/>
          <w:sz w:val="13"/>
          <w:szCs w:val="13"/>
        </w:rPr>
      </w:r>
    </w:p>
    <w:p>
      <w:pPr>
        <w:spacing w:line="240" w:lineRule="auto" w:before="0"/>
        <w:rPr>
          <w:rFonts w:ascii="宋体" w:hAnsi="宋体" w:cs="宋体" w:eastAsia="宋体"/>
          <w:sz w:val="16"/>
          <w:szCs w:val="16"/>
        </w:rPr>
      </w:pPr>
      <w:r>
        <w:rPr/>
        <w:br w:type="column"/>
      </w:r>
      <w:r>
        <w:rPr>
          <w:rFonts w:ascii="宋体"/>
          <w:sz w:val="16"/>
        </w:rPr>
      </w:r>
    </w:p>
    <w:p>
      <w:pPr>
        <w:spacing w:line="240" w:lineRule="auto" w:before="0"/>
        <w:rPr>
          <w:rFonts w:ascii="宋体" w:hAnsi="宋体" w:cs="宋体" w:eastAsia="宋体"/>
          <w:sz w:val="16"/>
          <w:szCs w:val="16"/>
        </w:rPr>
      </w:pPr>
    </w:p>
    <w:p>
      <w:pPr>
        <w:spacing w:line="240" w:lineRule="auto" w:before="5"/>
        <w:rPr>
          <w:rFonts w:ascii="宋体" w:hAnsi="宋体" w:cs="宋体" w:eastAsia="宋体"/>
          <w:sz w:val="15"/>
          <w:szCs w:val="15"/>
        </w:rPr>
      </w:pPr>
    </w:p>
    <w:p>
      <w:pPr>
        <w:spacing w:before="0"/>
        <w:ind w:left="0" w:right="0" w:firstLine="0"/>
        <w:jc w:val="right"/>
        <w:rPr>
          <w:rFonts w:ascii="宋体" w:hAnsi="宋体" w:cs="宋体" w:eastAsia="宋体"/>
          <w:sz w:val="13"/>
          <w:szCs w:val="13"/>
        </w:rPr>
      </w:pPr>
      <w:r>
        <w:rPr>
          <w:rFonts w:ascii="Times New Roman" w:hAnsi="Times New Roman" w:cs="Times New Roman" w:eastAsia="Times New Roman"/>
          <w:color w:val="7C808A"/>
          <w:w w:val="95"/>
          <w:sz w:val="17"/>
          <w:szCs w:val="17"/>
        </w:rPr>
        <w:t>tltJJ</w:t>
      </w:r>
      <w:r>
        <w:rPr>
          <w:rFonts w:ascii="Times New Roman" w:hAnsi="Times New Roman" w:cs="Times New Roman" w:eastAsia="Times New Roman"/>
          <w:color w:val="7C808A"/>
          <w:spacing w:val="-14"/>
          <w:w w:val="95"/>
          <w:sz w:val="17"/>
          <w:szCs w:val="17"/>
        </w:rPr>
        <w:t> </w:t>
      </w:r>
      <w:r>
        <w:rPr>
          <w:rFonts w:ascii="宋体" w:hAnsi="宋体" w:cs="宋体" w:eastAsia="宋体"/>
          <w:color w:val="7C808A"/>
          <w:w w:val="95"/>
          <w:sz w:val="13"/>
          <w:szCs w:val="13"/>
        </w:rPr>
        <w:t>衍</w:t>
      </w:r>
      <w:r>
        <w:rPr>
          <w:rFonts w:ascii="宋体" w:hAnsi="宋体" w:cs="宋体" w:eastAsia="宋体"/>
          <w:sz w:val="13"/>
          <w:szCs w:val="13"/>
        </w:rPr>
      </w:r>
    </w:p>
    <w:p>
      <w:pPr>
        <w:spacing w:line="240" w:lineRule="auto" w:before="7"/>
        <w:rPr>
          <w:rFonts w:ascii="宋体" w:hAnsi="宋体" w:cs="宋体" w:eastAsia="宋体"/>
          <w:sz w:val="21"/>
          <w:szCs w:val="21"/>
        </w:rPr>
      </w:pPr>
      <w:r>
        <w:rPr/>
        <w:br w:type="column"/>
      </w:r>
      <w:r>
        <w:rPr>
          <w:rFonts w:ascii="宋体"/>
          <w:sz w:val="21"/>
        </w:rPr>
      </w:r>
    </w:p>
    <w:p>
      <w:pPr>
        <w:spacing w:before="0"/>
        <w:ind w:left="10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68.519714pt;margin-top:-.898467pt;width:.1pt;height:13.3pt;mso-position-horizontal-relative:page;mso-position-vertical-relative:paragraph;z-index:-48352" coordorigin="9370,-18" coordsize="2,266">
            <v:shape style="position:absolute;left:9370;top:-18;width:2;height:266" coordorigin="9370,-18" coordsize="0,266" path="m9370,-18l9370,248e" filled="false" stroked="true" strokeweight="2.9394pt" strokecolor="#c8ccd6">
              <v:path arrowok="t"/>
            </v:shape>
            <w10:wrap type="none"/>
          </v:group>
        </w:pict>
      </w:r>
      <w:r>
        <w:rPr/>
        <w:pict>
          <v:group style="position:absolute;margin-left:477.925201pt;margin-top:-.898467pt;width:.1pt;height:13.3pt;mso-position-horizontal-relative:page;mso-position-vertical-relative:paragraph;z-index:-48328" coordorigin="9559,-18" coordsize="2,266">
            <v:shape style="position:absolute;left:9559;top:-18;width:2;height:266" coordorigin="9559,-18" coordsize="0,266" path="m9559,-18l9559,248e" filled="false" stroked="true" strokeweight="2.9304pt" strokecolor="#e9edf6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B8BAC6"/>
          <w:w w:val="308"/>
          <w:sz w:val="10"/>
          <w:szCs w:val="10"/>
        </w:rPr>
      </w:r>
      <w:r>
        <w:rPr>
          <w:rFonts w:ascii="Arial" w:hAnsi="Arial" w:cs="Arial" w:eastAsia="Arial"/>
          <w:color w:val="B8BAC6"/>
          <w:spacing w:val="-3"/>
          <w:w w:val="308"/>
          <w:sz w:val="10"/>
          <w:szCs w:val="10"/>
          <w:shd w:fill="C8CCD6" w:color="auto" w:val="clear"/>
        </w:rPr>
        <w:t>J</w:t>
      </w:r>
      <w:r>
        <w:rPr>
          <w:rFonts w:ascii="宋体" w:hAnsi="宋体" w:cs="宋体" w:eastAsia="宋体"/>
          <w:color w:val="B8BAC6"/>
          <w:spacing w:val="-9"/>
          <w:w w:val="57"/>
          <w:sz w:val="9"/>
          <w:szCs w:val="9"/>
          <w:shd w:fill="C8CCD6" w:color="auto" w:val="clear"/>
        </w:rPr>
        <w:t>’</w:t>
      </w:r>
      <w:r>
        <w:rPr>
          <w:rFonts w:ascii="Times New Roman" w:hAnsi="Times New Roman" w:cs="Times New Roman" w:eastAsia="Times New Roman"/>
          <w:color w:val="B8BAC6"/>
          <w:w w:val="261"/>
          <w:sz w:val="10"/>
          <w:szCs w:val="10"/>
          <w:shd w:fill="C8CCD6" w:color="auto" w:val="clear"/>
        </w:rPr>
        <w:t>q</w:t>
      </w:r>
      <w:r>
        <w:rPr>
          <w:rFonts w:ascii="Times New Roman" w:hAnsi="Times New Roman" w:cs="Times New Roman" w:eastAsia="Times New Roman"/>
          <w:color w:val="B8BAC6"/>
          <w:w w:val="261"/>
          <w:sz w:val="10"/>
          <w:szCs w:val="10"/>
        </w:rPr>
      </w:r>
      <w:r>
        <w:rPr>
          <w:rFonts w:ascii="Times New Roman" w:hAnsi="Times New Roman" w:cs="Times New Roman" w:eastAsia="Times New Roman"/>
          <w:color w:val="B8BAC6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B8BAC6"/>
          <w:spacing w:val="-8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i/>
          <w:color w:val="B8BAC6"/>
          <w:spacing w:val="-15"/>
          <w:w w:val="135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i/>
          <w:color w:val="525660"/>
          <w:w w:val="91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i/>
          <w:color w:val="52566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A1A5AF"/>
          <w:w w:val="86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3" w:lineRule="exact" w:before="27"/>
        <w:ind w:left="113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B8BAC6"/>
          <w:w w:val="238"/>
          <w:sz w:val="24"/>
        </w:rPr>
      </w:r>
      <w:r>
        <w:rPr>
          <w:rFonts w:ascii="Arial"/>
          <w:color w:val="B8BAC6"/>
          <w:w w:val="220"/>
          <w:sz w:val="24"/>
          <w:shd w:fill="E9EDF6" w:color="auto" w:val="clear"/>
        </w:rPr>
        <w:t>/'</w:t>
      </w:r>
      <w:r>
        <w:rPr>
          <w:rFonts w:ascii="Arial"/>
          <w:color w:val="B8BAC6"/>
          <w:spacing w:val="-91"/>
          <w:w w:val="220"/>
          <w:sz w:val="24"/>
          <w:shd w:fill="E9EDF6" w:color="auto" w:val="clear"/>
        </w:rPr>
        <w:t> </w:t>
      </w:r>
      <w:r>
        <w:rPr>
          <w:rFonts w:ascii="Arial"/>
          <w:color w:val="B8BAC6"/>
          <w:spacing w:val="-91"/>
          <w:w w:val="220"/>
          <w:sz w:val="24"/>
        </w:rPr>
      </w:r>
      <w:r>
        <w:rPr>
          <w:rFonts w:ascii="Arial"/>
          <w:color w:val="B8BAC6"/>
          <w:w w:val="115"/>
          <w:sz w:val="24"/>
        </w:rPr>
        <w:t>'</w:t>
      </w:r>
      <w:r>
        <w:rPr>
          <w:rFonts w:ascii="Arial"/>
          <w:sz w:val="24"/>
        </w:rPr>
      </w:r>
    </w:p>
    <w:p>
      <w:pPr>
        <w:spacing w:line="245" w:lineRule="exact" w:before="0"/>
        <w:ind w:left="757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/>
        <w:pict>
          <v:group style="position:absolute;margin-left:446.72641pt;margin-top:2.772249pt;width:.1pt;height:9.550pt;mso-position-horizontal-relative:page;mso-position-vertical-relative:paragraph;z-index:-48304" coordorigin="8935,55" coordsize="2,191">
            <v:shape style="position:absolute;left:8935;top:55;width:2;height:191" coordorigin="8935,55" coordsize="0,191" path="m8935,55l8935,246e" filled="false" stroked="true" strokeweight="4.275pt" strokecolor="#e9edf6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7C808A"/>
          <w:spacing w:val="-322"/>
          <w:w w:val="192"/>
          <w:sz w:val="19"/>
          <w:szCs w:val="19"/>
        </w:rPr>
        <w:t>／</w:t>
      </w:r>
      <w:r>
        <w:rPr>
          <w:rFonts w:ascii="宋体" w:hAnsi="宋体" w:cs="宋体" w:eastAsia="宋体"/>
          <w:color w:val="A1A5AF"/>
          <w:w w:val="43"/>
          <w:sz w:val="19"/>
          <w:szCs w:val="19"/>
        </w:rPr>
        <w:t>衍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after="0" w:line="245" w:lineRule="exact"/>
        <w:jc w:val="left"/>
        <w:rPr>
          <w:rFonts w:ascii="宋体" w:hAnsi="宋体" w:cs="宋体" w:eastAsia="宋体"/>
          <w:sz w:val="19"/>
          <w:szCs w:val="19"/>
        </w:rPr>
        <w:sectPr>
          <w:type w:val="continuous"/>
          <w:pgSz w:w="11930" w:h="16880"/>
          <w:pgMar w:top="80" w:bottom="280" w:left="0" w:right="0"/>
          <w:cols w:num="6" w:equalWidth="0">
            <w:col w:w="2272" w:space="40"/>
            <w:col w:w="541" w:space="40"/>
            <w:col w:w="1033" w:space="40"/>
            <w:col w:w="1989" w:space="40"/>
            <w:col w:w="1892" w:space="40"/>
            <w:col w:w="4003"/>
          </w:cols>
        </w:sectPr>
      </w:pPr>
    </w:p>
    <w:p>
      <w:pPr>
        <w:spacing w:before="84"/>
        <w:ind w:left="0" w:right="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宋体" w:hAnsi="宋体" w:cs="宋体" w:eastAsia="宋体"/>
          <w:color w:val="7C808A"/>
          <w:spacing w:val="-4"/>
          <w:w w:val="90"/>
          <w:sz w:val="14"/>
          <w:szCs w:val="14"/>
        </w:rPr>
        <w:t>陕西</w:t>
      </w:r>
      <w:r>
        <w:rPr>
          <w:rFonts w:ascii="Arial" w:hAnsi="Arial" w:cs="Arial" w:eastAsia="Arial"/>
          <w:color w:val="7C808A"/>
          <w:spacing w:val="-4"/>
          <w:w w:val="90"/>
          <w:sz w:val="24"/>
          <w:szCs w:val="24"/>
        </w:rPr>
        <w:t>w</w:t>
      </w:r>
      <w:r>
        <w:rPr>
          <w:rFonts w:ascii="Arial" w:hAnsi="Arial" w:cs="Arial" w:eastAsia="Arial"/>
          <w:spacing w:val="-4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宋体" w:hAnsi="宋体" w:cs="宋体" w:eastAsia="宋体"/>
          <w:sz w:val="13"/>
          <w:szCs w:val="13"/>
        </w:rPr>
      </w:pPr>
      <w:r>
        <w:rPr>
          <w:rFonts w:ascii="宋体" w:hAnsi="宋体" w:cs="宋体" w:eastAsia="宋体"/>
          <w:color w:val="8C909C"/>
          <w:w w:val="110"/>
          <w:sz w:val="13"/>
          <w:szCs w:val="13"/>
        </w:rPr>
        <w:t>河南省</w:t>
      </w:r>
      <w:r>
        <w:rPr>
          <w:rFonts w:ascii="宋体" w:hAnsi="宋体" w:cs="宋体" w:eastAsia="宋体"/>
          <w:sz w:val="13"/>
          <w:szCs w:val="13"/>
        </w:rPr>
      </w:r>
    </w:p>
    <w:p>
      <w:pPr>
        <w:spacing w:line="280" w:lineRule="exact" w:before="0"/>
        <w:ind w:left="2185" w:right="2660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w w:val="180"/>
        </w:rPr>
        <w:br w:type="column"/>
      </w:r>
      <w:r>
        <w:rPr>
          <w:rFonts w:ascii="宋体" w:hAnsi="宋体" w:cs="宋体" w:eastAsia="宋体"/>
          <w:color w:val="8C909C"/>
          <w:w w:val="180"/>
          <w:sz w:val="31"/>
          <w:szCs w:val="31"/>
        </w:rPr>
        <w:t>／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65" w:lineRule="exact" w:before="0"/>
        <w:ind w:left="2286" w:right="2660" w:firstLine="0"/>
        <w:jc w:val="center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B8BAC6"/>
          <w:w w:val="128"/>
          <w:sz w:val="34"/>
          <w:szCs w:val="34"/>
        </w:rPr>
      </w:r>
      <w:r>
        <w:rPr>
          <w:rFonts w:ascii="宋体" w:hAnsi="宋体" w:cs="宋体" w:eastAsia="宋体"/>
          <w:color w:val="B8BAC6"/>
          <w:w w:val="128"/>
          <w:sz w:val="34"/>
          <w:szCs w:val="34"/>
          <w:shd w:fill="E9EDF6" w:color="auto" w:val="clear"/>
        </w:rPr>
        <w:t>＼</w:t>
      </w:r>
      <w:r>
        <w:rPr>
          <w:rFonts w:ascii="宋体" w:hAnsi="宋体" w:cs="宋体" w:eastAsia="宋体"/>
          <w:color w:val="B8BAC6"/>
          <w:w w:val="128"/>
          <w:sz w:val="34"/>
          <w:szCs w:val="34"/>
        </w:rPr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22" w:lineRule="exact" w:before="0"/>
        <w:ind w:left="2312" w:right="231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460.501892pt;margin-top:10.954523pt;width:.1pt;height:7.55pt;mso-position-horizontal-relative:page;mso-position-vertical-relative:paragraph;z-index:-48280" coordorigin="9210,219" coordsize="2,151">
            <v:shape style="position:absolute;left:9210;top:219;width:2;height:151" coordorigin="9210,219" coordsize="0,151" path="m9210,219l9210,370e" filled="false" stroked="true" strokeweight="2.25pt" strokecolor="#e9edf6">
              <v:path arrowok="t"/>
            </v:shape>
            <w10:wrap type="none"/>
          </v:group>
        </w:pict>
      </w:r>
      <w:r>
        <w:rPr>
          <w:rFonts w:ascii="Times New Roman"/>
          <w:color w:val="B8BAC6"/>
          <w:w w:val="219"/>
          <w:sz w:val="28"/>
        </w:rPr>
      </w:r>
      <w:r>
        <w:rPr>
          <w:rFonts w:ascii="Times New Roman"/>
          <w:color w:val="B8BAC6"/>
          <w:w w:val="200"/>
          <w:sz w:val="28"/>
          <w:shd w:fill="E9EDF6" w:color="auto" w:val="clear"/>
        </w:rPr>
        <w:t>\</w:t>
      </w:r>
      <w:r>
        <w:rPr>
          <w:rFonts w:ascii="Times New Roman"/>
          <w:color w:val="B8BAC6"/>
          <w:spacing w:val="-118"/>
          <w:w w:val="200"/>
          <w:sz w:val="28"/>
          <w:shd w:fill="E9EDF6" w:color="auto" w:val="clear"/>
        </w:rPr>
        <w:t> </w:t>
      </w:r>
      <w:r>
        <w:rPr>
          <w:rFonts w:ascii="Times New Roman"/>
          <w:color w:val="B8BAC6"/>
          <w:w w:val="75"/>
          <w:sz w:val="28"/>
          <w:shd w:fill="E9EDF6" w:color="auto" w:val="clear"/>
        </w:rPr>
        <w:t>.</w:t>
      </w:r>
      <w:r>
        <w:rPr>
          <w:rFonts w:ascii="Times New Roman"/>
          <w:color w:val="B8BAC6"/>
          <w:w w:val="75"/>
          <w:sz w:val="28"/>
        </w:rPr>
        <w:t>,,</w:t>
      </w:r>
      <w:r>
        <w:rPr>
          <w:rFonts w:ascii="Times New Roman"/>
          <w:sz w:val="28"/>
        </w:rPr>
      </w:r>
    </w:p>
    <w:p>
      <w:pPr>
        <w:spacing w:line="139" w:lineRule="exact" w:before="0"/>
        <w:ind w:left="2312" w:right="2146" w:firstLine="0"/>
        <w:jc w:val="center"/>
        <w:rPr>
          <w:rFonts w:ascii="宋体" w:hAnsi="宋体" w:cs="宋体" w:eastAsia="宋体"/>
          <w:sz w:val="15"/>
          <w:szCs w:val="15"/>
        </w:rPr>
      </w:pPr>
      <w:r>
        <w:rPr>
          <w:rFonts w:ascii="宋体" w:hAnsi="宋体" w:cs="宋体" w:eastAsia="宋体"/>
          <w:color w:val="7C808A"/>
          <w:spacing w:val="-4"/>
          <w:w w:val="89"/>
          <w:sz w:val="15"/>
          <w:szCs w:val="15"/>
        </w:rPr>
        <w:t>气</w:t>
      </w:r>
      <w:r>
        <w:rPr>
          <w:rFonts w:ascii="宋体" w:hAnsi="宋体" w:cs="宋体" w:eastAsia="宋体"/>
          <w:color w:val="A1A5AF"/>
          <w:w w:val="28"/>
          <w:sz w:val="15"/>
          <w:szCs w:val="15"/>
        </w:rPr>
        <w:t>’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after="0" w:line="139" w:lineRule="exact"/>
        <w:jc w:val="center"/>
        <w:rPr>
          <w:rFonts w:ascii="宋体" w:hAnsi="宋体" w:cs="宋体" w:eastAsia="宋体"/>
          <w:sz w:val="15"/>
          <w:szCs w:val="15"/>
        </w:rPr>
        <w:sectPr>
          <w:type w:val="continuous"/>
          <w:pgSz w:w="11930" w:h="16880"/>
          <w:pgMar w:top="80" w:bottom="280" w:left="0" w:right="0"/>
          <w:cols w:num="3" w:equalWidth="0">
            <w:col w:w="4377" w:space="40"/>
            <w:col w:w="1770" w:space="40"/>
            <w:col w:w="5703"/>
          </w:cols>
        </w:sectPr>
      </w:pPr>
    </w:p>
    <w:p>
      <w:pPr>
        <w:spacing w:line="276" w:lineRule="exact" w:before="0"/>
        <w:ind w:left="0" w:right="3197" w:firstLine="0"/>
        <w:jc w:val="righ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474.912598pt;margin-top:31.469395pt;width:7.1pt;height:7.45pt;mso-position-horizontal-relative:page;mso-position-vertical-relative:paragraph;z-index:-48712" type="#_x0000_t202" filled="false" stroked="false">
            <v:textbox inset="0,0,0,0">
              <w:txbxContent>
                <w:p>
                  <w:pPr>
                    <w:spacing w:line="37" w:lineRule="exact" w:before="0"/>
                    <w:ind w:left="4" w:right="0" w:firstLine="0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eastAsia="宋体"/>
                      <w:color w:val="A1A5AF"/>
                      <w:sz w:val="13"/>
                      <w:szCs w:val="13"/>
                    </w:rPr>
                    <w:t>！</w:t>
                  </w:r>
                  <w:r>
                    <w:rPr>
                      <w:rFonts w:ascii="宋体" w:hAnsi="宋体" w:cs="宋体" w:eastAsia="宋体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452606pt;margin-top:40.109394pt;width:10.6pt;height:9.75pt;mso-position-horizontal-relative:page;mso-position-vertical-relative:paragraph;z-index:-48688" type="#_x0000_t202" filled="false" stroked="false">
            <v:textbox inset="0,0,0,0">
              <w:txbxContent>
                <w:p>
                  <w:pPr>
                    <w:spacing w:line="82" w:lineRule="exact" w:before="0"/>
                    <w:ind w:left="81" w:right="0" w:firstLine="0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eastAsia="宋体"/>
                      <w:color w:val="A1A5AF"/>
                      <w:sz w:val="13"/>
                      <w:szCs w:val="13"/>
                    </w:rPr>
                    <w:t>＼</w:t>
                  </w:r>
                  <w:r>
                    <w:rPr>
                      <w:rFonts w:ascii="宋体" w:hAnsi="宋体" w:cs="宋体" w:eastAsia="宋体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100006pt;margin-top:46.912395pt;width:9pt;height:9pt;mso-position-horizontal-relative:page;mso-position-vertical-relative:paragraph;z-index:1888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14"/>
                      <w:szCs w:val="14"/>
                    </w:rPr>
                    <w:t>＼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670502pt;margin-top:30.338696pt;width:11.3pt;height:18pt;mso-position-horizontal-relative:page;mso-position-vertical-relative:paragraph;z-index:2008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pacing w:val="-63"/>
                      <w:position w:val="5"/>
                      <w:sz w:val="14"/>
                      <w:szCs w:val="14"/>
                    </w:rPr>
                    <w:t>机</w:t>
                  </w:r>
                  <w:r>
                    <w:rPr>
                      <w:rFonts w:ascii="宋体" w:hAnsi="宋体" w:cs="宋体" w:eastAsia="宋体"/>
                      <w:color w:val="B8BAC6"/>
                      <w:spacing w:val="-39"/>
                      <w:position w:val="2"/>
                      <w:sz w:val="14"/>
                      <w:szCs w:val="14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B8BAC6"/>
                      <w:spacing w:val="-39"/>
                      <w:sz w:val="14"/>
                      <w:szCs w:val="14"/>
                    </w:rPr>
                  </w:r>
                  <w:r>
                    <w:rPr>
                      <w:rFonts w:ascii="宋体" w:hAnsi="宋体" w:cs="宋体" w:eastAsia="宋体"/>
                      <w:imprint/>
                      <w:color w:val="B8BAC6"/>
                      <w:sz w:val="14"/>
                      <w:szCs w:val="14"/>
                    </w:rPr>
                    <w:t>、</w:t>
                  </w:r>
                  <w:r>
                    <w:rPr>
                      <w:rFonts w:ascii="宋体" w:hAnsi="宋体" w:cs="宋体" w:eastAsia="宋体"/>
                      <w:shadow w:val="0"/>
                      <w:color w:val="B8BAC6"/>
                      <w:sz w:val="14"/>
                      <w:szCs w:val="14"/>
                    </w:rPr>
                  </w:r>
                  <w:r>
                    <w:rPr>
                      <w:rFonts w:ascii="宋体" w:hAnsi="宋体" w:cs="宋体" w:eastAsia="宋体"/>
                      <w:shadow w:val="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029999pt;margin-top:25.593096pt;width:11.7pt;height:19.05pt;mso-position-horizontal-relative:page;mso-position-vertical-relative:paragraph;z-index:2056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pacing w:val="-40"/>
                      <w:position w:val="-5"/>
                      <w:sz w:val="15"/>
                      <w:szCs w:val="15"/>
                    </w:rPr>
                    <w:t>＼</w:t>
                  </w:r>
                  <w:r>
                    <w:rPr>
                      <w:rFonts w:ascii="宋体" w:hAnsi="宋体" w:cs="宋体" w:eastAsia="宋体"/>
                      <w:color w:val="7C808A"/>
                      <w:sz w:val="23"/>
                      <w:szCs w:val="23"/>
                    </w:rPr>
                    <w:t>k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561707pt;margin-top:37.898094pt;width:4.25pt;height:6.5pt;mso-position-horizontal-relative:page;mso-position-vertical-relative:paragraph;z-index:2128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B8BAC6"/>
                      <w:sz w:val="9"/>
                    </w:rPr>
                    <w:t>3</w:t>
                  </w:r>
                  <w:r>
                    <w:rPr>
                      <w:rFonts w:ascii="宋体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528107pt;margin-top:42.182995pt;width:7.5pt;height:7.5pt;mso-position-horizontal-relative:page;mso-position-vertical-relative:paragraph;z-index:2152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11"/>
                      <w:szCs w:val="11"/>
                    </w:rPr>
                    <w:t>尸</w:t>
                  </w:r>
                  <w:r>
                    <w:rPr>
                      <w:rFonts w:ascii="宋体" w:hAnsi="宋体" w:cs="宋体" w:eastAsia="宋体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815186pt;margin-top:47.312096pt;width:4.75pt;height:7.5pt;mso-position-horizontal-relative:page;mso-position-vertical-relative:paragraph;z-index:2176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color w:val="7C808A"/>
                      <w:sz w:val="11"/>
                    </w:rPr>
                    <w:t>A</w:t>
                  </w:r>
                  <w:r>
                    <w:rPr>
                      <w:rFonts w:ascii="宋体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785004pt;margin-top:50.508095pt;width:4.75pt;height:7.5pt;mso-position-horizontal-relative:page;mso-position-vertical-relative:paragraph;z-index:2200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color w:val="7C808A"/>
                      <w:sz w:val="11"/>
                    </w:rPr>
                    <w:t>W</w:t>
                  </w:r>
                  <w:r>
                    <w:rPr>
                      <w:rFonts w:ascii="宋体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057495pt;margin-top:40.053596pt;width:4.25pt;height:6.5pt;mso-position-horizontal-relative:page;mso-position-vertical-relative:paragraph;z-index:2272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B8BAC6"/>
                      <w:sz w:val="9"/>
                    </w:rPr>
                    <w:t>t</w:t>
                  </w:r>
                  <w:r>
                    <w:rPr>
                      <w:rFonts w:ascii="宋体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987213pt;margin-top:33.205696pt;width:5pt;height:5pt;mso-position-horizontal-relative:page;mso-position-vertical-relative:paragraph;z-index:2320" type="#_x0000_t202" filled="false" stroked="false">
            <v:textbox inset="0,0,0,0" style="layout-flow:vertical-ideographic">
              <w:txbxContent>
                <w:p>
                  <w:pPr>
                    <w:spacing w:line="18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z w:val="6"/>
                      <w:szCs w:val="6"/>
                    </w:rPr>
                    <w:t>吨</w:t>
                  </w:r>
                  <w:r>
                    <w:rPr>
                      <w:rFonts w:ascii="宋体" w:hAnsi="宋体" w:cs="宋体" w:eastAsia="宋体"/>
                      <w:sz w:val="6"/>
                      <w:szCs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590515pt;margin-top:30.969595pt;width:3.5pt;height:5pt;mso-position-horizontal-relative:page;mso-position-vertical-relative:paragraph;z-index:2344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7C808A"/>
                      <w:sz w:val="6"/>
                    </w:rPr>
                    <w:t>1</w:t>
                  </w:r>
                  <w:r>
                    <w:rPr>
                      <w:rFonts w:ascii="宋体"/>
                      <w:sz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7612pt;margin-top:29.494295pt;width:6.05pt;height:21pt;mso-position-horizontal-relative:page;mso-position-vertical-relative:paragraph;z-index:2392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/>
                      <w:color w:val="8C909C"/>
                      <w:sz w:val="15"/>
                    </w:rPr>
                    <w:t>j</w:t>
                  </w:r>
                  <w:r>
                    <w:rPr>
                      <w:rFonts w:ascii="宋体"/>
                      <w:color w:val="8C909C"/>
                      <w:spacing w:val="4"/>
                      <w:sz w:val="15"/>
                    </w:rPr>
                    <w:t> </w:t>
                  </w:r>
                  <w:r>
                    <w:rPr>
                      <w:rFonts w:ascii="宋体"/>
                      <w:color w:val="8C909C"/>
                      <w:position w:val="1"/>
                      <w:sz w:val="15"/>
                    </w:rPr>
                    <w:t>R</w:t>
                  </w:r>
                  <w:r>
                    <w:rPr>
                      <w:rFonts w:ascii="宋体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896515pt;margin-top:33.836796pt;width:9.5pt;height:23.4pt;mso-position-horizontal-relative:page;mso-position-vertical-relative:paragraph;z-index:241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646772"/>
                      <w:sz w:val="15"/>
                      <w:szCs w:val="15"/>
                    </w:rPr>
                    <w:t>y </w:t>
                  </w:r>
                  <w:r>
                    <w:rPr>
                      <w:rFonts w:ascii="宋体" w:hAnsi="宋体" w:cs="宋体" w:eastAsia="宋体"/>
                      <w:color w:val="646772"/>
                      <w:spacing w:val="-23"/>
                      <w:sz w:val="15"/>
                      <w:szCs w:val="15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8C909C"/>
                      <w:sz w:val="15"/>
                      <w:szCs w:val="15"/>
                    </w:rPr>
                    <w:t>沟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7C808A"/>
          <w:spacing w:val="-7"/>
          <w:w w:val="75"/>
          <w:sz w:val="27"/>
        </w:rPr>
        <w:t>n:,,rn</w:t>
      </w:r>
      <w:r>
        <w:rPr>
          <w:rFonts w:ascii="Times New Roman"/>
          <w:spacing w:val="-7"/>
          <w:sz w:val="2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86"/>
        <w:ind w:left="2376" w:right="1023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473.328705pt;margin-top:-38.500847pt;width:12.55pt;height:8.2pt;mso-position-horizontal-relative:page;mso-position-vertical-relative:paragraph;z-index:-48664" type="#_x0000_t202" filled="false" stroked="false">
            <v:textbox inset="0,0,0,0">
              <w:txbxContent>
                <w:p>
                  <w:pPr>
                    <w:spacing w:line="51" w:lineRule="exact" w:before="0"/>
                    <w:ind w:left="120" w:right="0" w:firstLine="0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eastAsia="宋体"/>
                      <w:color w:val="CDD1DD"/>
                      <w:sz w:val="13"/>
                      <w:szCs w:val="13"/>
                    </w:rPr>
                    <w:t>’</w:t>
                  </w:r>
                  <w:r>
                    <w:rPr>
                      <w:rFonts w:ascii="宋体" w:hAnsi="宋体" w:cs="宋体" w:eastAsia="宋体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913788pt;margin-top:-41.213345pt;width:19.7pt;height:22.1pt;mso-position-horizontal-relative:page;mso-position-vertical-relative:paragraph;z-index:-48640" type="#_x0000_t202" filled="false" stroked="false">
            <v:textbox inset="0,0,0,0">
              <w:txbxContent>
                <w:p>
                  <w:pPr>
                    <w:spacing w:line="94" w:lineRule="exact" w:before="0"/>
                    <w:ind w:left="248" w:right="0" w:hanging="97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/>
                      <w:color w:val="B8BAC6"/>
                      <w:spacing w:val="-159"/>
                      <w:sz w:val="16"/>
                    </w:rPr>
                    <w:t>b</w:t>
                  </w:r>
                  <w:r>
                    <w:rPr>
                      <w:rFonts w:ascii="宋体" w:hAnsi="宋体"/>
                      <w:color w:val="B8BAC6"/>
                      <w:position w:val="-1"/>
                      <w:sz w:val="16"/>
                    </w:rPr>
                    <w:t>·</w:t>
                  </w:r>
                  <w:r>
                    <w:rPr>
                      <w:rFonts w:ascii="宋体" w:hAnsi="宋体"/>
                      <w:sz w:val="16"/>
                    </w:rPr>
                  </w:r>
                </w:p>
                <w:p>
                  <w:pPr>
                    <w:spacing w:before="65"/>
                    <w:ind w:left="248" w:right="0" w:firstLine="0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eastAsia="宋体"/>
                      <w:color w:val="CDD1DD"/>
                      <w:sz w:val="13"/>
                      <w:szCs w:val="13"/>
                    </w:rPr>
                    <w:t>气</w:t>
                  </w:r>
                  <w:r>
                    <w:rPr>
                      <w:rFonts w:ascii="宋体" w:hAnsi="宋体" w:cs="宋体" w:eastAsia="宋体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733795pt;margin-top:5.799254pt;width:19.7pt;height:20.85pt;mso-position-horizontal-relative:page;mso-position-vertical-relative:paragraph;z-index:-48616" type="#_x0000_t202" filled="false" stroked="false">
            <v:textbox inset="0,0,0,0">
              <w:txbxContent>
                <w:p>
                  <w:pPr>
                    <w:spacing w:line="23" w:lineRule="exact" w:before="0"/>
                    <w:ind w:left="177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/>
                      <w:color w:val="525660"/>
                      <w:sz w:val="16"/>
                    </w:rPr>
                    <w:t>·</w:t>
                  </w:r>
                  <w:r>
                    <w:rPr>
                      <w:rFonts w:ascii="宋体" w:hAnsi="宋体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15.199997pt;margin-top:-71.205246pt;width:339.15pt;height:78.3pt;mso-position-horizontal-relative:page;mso-position-vertical-relative:paragraph;z-index:-48496" coordorigin="2304,-1424" coordsize="6783,1566">
            <v:shape style="position:absolute;left:2304;top:-1424;width:6782;height:1526" type="#_x0000_t75" stroked="false">
              <v:imagedata r:id="rId9" o:title=""/>
            </v:shape>
            <v:shape style="position:absolute;left:2657;top:-1084;width:425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4"/>
                        <w:szCs w:val="14"/>
                      </w:rPr>
                    </w:pPr>
                    <w:r>
                      <w:rPr>
                        <w:rFonts w:ascii="宋体" w:hAnsi="宋体" w:cs="宋体" w:eastAsia="宋体"/>
                        <w:color w:val="7C808A"/>
                        <w:spacing w:val="-38"/>
                        <w:w w:val="140"/>
                        <w:sz w:val="13"/>
                        <w:szCs w:val="13"/>
                      </w:rPr>
                      <w:t>内</w:t>
                    </w:r>
                    <w:r>
                      <w:rPr>
                        <w:rFonts w:ascii="宋体" w:hAnsi="宋体" w:cs="宋体" w:eastAsia="宋体"/>
                        <w:color w:val="7C808A"/>
                        <w:spacing w:val="-8"/>
                        <w:w w:val="42"/>
                        <w:sz w:val="13"/>
                        <w:szCs w:val="13"/>
                      </w:rPr>
                      <w:t>）</w:t>
                    </w:r>
                    <w:r>
                      <w:rPr>
                        <w:rFonts w:ascii="Arial" w:hAnsi="Arial" w:cs="Arial" w:eastAsia="Arial"/>
                        <w:color w:val="7C808A"/>
                        <w:spacing w:val="-44"/>
                        <w:w w:val="214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color w:val="7C808A"/>
                        <w:w w:val="149"/>
                        <w:sz w:val="14"/>
                        <w:szCs w:val="14"/>
                      </w:rPr>
                      <w:t>{#</w:t>
                    </w:r>
                    <w:r>
                      <w:rPr>
                        <w:rFonts w:ascii="Arial" w:hAnsi="Arial" w:cs="Arial" w:eastAsia="Arial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shape>
            <v:shape style="position:absolute;left:8175;top:-28;width:536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宋体" w:hAnsi="宋体" w:cs="宋体" w:eastAsia="宋体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 w:eastAsia="Arial"/>
                        <w:color w:val="8C909C"/>
                        <w:spacing w:val="-200"/>
                        <w:w w:val="287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宋体" w:hAnsi="宋体" w:cs="宋体" w:eastAsia="宋体"/>
                        <w:color w:val="8C909C"/>
                        <w:w w:val="69"/>
                        <w:sz w:val="14"/>
                        <w:szCs w:val="14"/>
                      </w:rPr>
                      <w:t>拆衍生衍</w:t>
                    </w:r>
                    <w:r>
                      <w:rPr>
                        <w:rFonts w:ascii="宋体" w:hAnsi="宋体" w:cs="宋体" w:eastAsia="宋体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2.742432pt;margin-top:-66.869843pt;width:43.45pt;height:95.1pt;mso-position-horizontal-relative:page;mso-position-vertical-relative:paragraph;z-index:1576" coordorigin="9055,-1337" coordsize="869,1902">
            <v:group style="position:absolute;left:9721;top:-911;width:142;height:141" coordorigin="9721,-911" coordsize="142,141">
              <v:shape style="position:absolute;left:9721;top:-911;width:142;height:141" coordorigin="9721,-911" coordsize="142,141" path="m9721,-911l9863,-911,9863,-771,9721,-771,9721,-911xe" filled="true" fillcolor="#e9edf6" stroked="false">
                <v:path arrowok="t"/>
                <v:fill type="solid"/>
              </v:shape>
            </v:group>
            <v:group style="position:absolute;left:9590;top:-1003;width:131;height:131" coordorigin="9590,-1003" coordsize="131,131">
              <v:shape style="position:absolute;left:9590;top:-1003;width:131;height:131" coordorigin="9590,-1003" coordsize="131,131" path="m9590,-1003l9721,-1003,9721,-873,9590,-873,9590,-1003xe" filled="true" fillcolor="#e9edf6" stroked="false">
                <v:path arrowok="t"/>
                <v:fill type="solid"/>
              </v:shape>
            </v:group>
            <v:group style="position:absolute;left:9783;top:-641;width:142;height:141" coordorigin="9783,-641" coordsize="142,141">
              <v:shape style="position:absolute;left:9783;top:-641;width:142;height:141" coordorigin="9783,-641" coordsize="142,141" path="m9783,-641l9924,-641,9924,-501,9783,-501,9783,-641xe" filled="true" fillcolor="#e9edf6" stroked="false">
                <v:path arrowok="t"/>
                <v:fill type="solid"/>
              </v:shape>
            </v:group>
            <v:group style="position:absolute;left:9711;top:-762;width:6;height:131" coordorigin="9711,-762" coordsize="6,131">
              <v:shape style="position:absolute;left:9711;top:-762;width:6;height:131" coordorigin="9711,-762" coordsize="6,131" path="m9711,-762l9717,-762,9717,-632,9711,-632,9711,-762xe" filled="true" fillcolor="#e9edf6" stroked="false">
                <v:path arrowok="t"/>
                <v:fill type="solid"/>
              </v:shape>
            </v:group>
            <v:group style="position:absolute;left:9696;top:-357;width:142;height:141" coordorigin="9696,-357" coordsize="142,141">
              <v:shape style="position:absolute;left:9696;top:-357;width:142;height:141" coordorigin="9696,-357" coordsize="142,141" path="m9696,-357l9837,-357,9837,-216,9696,-216,9696,-357xe" filled="true" fillcolor="#e9edf6" stroked="false">
                <v:path arrowok="t"/>
                <v:fill type="solid"/>
              </v:shape>
            </v:group>
            <v:group style="position:absolute;left:9661;top:-433;width:35;height:54" coordorigin="9661,-433" coordsize="35,54">
              <v:shape style="position:absolute;left:9661;top:-433;width:35;height:54" coordorigin="9661,-433" coordsize="35,54" path="m9661,-433l9696,-433,9696,-380,9661,-380,9661,-433xe" filled="true" fillcolor="#e9edf6" stroked="false">
                <v:path arrowok="t"/>
                <v:fill type="solid"/>
              </v:shape>
            </v:group>
            <v:group style="position:absolute;left:9675;top:-161;width:61;height:2" coordorigin="9675,-161" coordsize="61,2">
              <v:shape style="position:absolute;left:9675;top:-161;width:61;height:2" coordorigin="9675,-161" coordsize="61,0" path="m9675,-161l9736,-161e" filled="false" stroked="true" strokeweight="3.011719pt" strokecolor="#e9edf6">
                <v:path arrowok="t"/>
              </v:shape>
            </v:group>
            <v:group style="position:absolute;left:9613;top:-127;width:121;height:121" coordorigin="9613,-127" coordsize="121,121">
              <v:shape style="position:absolute;left:9613;top:-127;width:121;height:121" coordorigin="9613,-127" coordsize="121,121" path="m9613,-127l9734,-127,9734,-7,9613,-7,9613,-127xe" filled="true" fillcolor="#e9edf6" stroked="false">
                <v:path arrowok="t"/>
                <v:fill type="solid"/>
              </v:shape>
            </v:group>
            <v:group style="position:absolute;left:9573;top:-26;width:121;height:121" coordorigin="9573,-26" coordsize="121,121">
              <v:shape style="position:absolute;left:9573;top:-26;width:121;height:121" coordorigin="9573,-26" coordsize="121,121" path="m9573,-26l9694,-26,9694,94,9573,94,9573,-26xe" filled="true" fillcolor="#e9edf6" stroked="false">
                <v:path arrowok="t"/>
                <v:fill type="solid"/>
              </v:shape>
            </v:group>
            <v:group style="position:absolute;left:9553;top:33;width:111;height:111" coordorigin="9553,33" coordsize="111,111">
              <v:shape style="position:absolute;left:9553;top:33;width:111;height:111" coordorigin="9553,33" coordsize="111,111" path="m9553,33l9664,33,9664,143,9553,143,9553,33xe" filled="true" fillcolor="#e9edf6" stroked="false">
                <v:path arrowok="t"/>
                <v:fill type="solid"/>
              </v:shape>
            </v:group>
            <v:group style="position:absolute;left:9618;top:87;width:111;height:111" coordorigin="9618,87" coordsize="111,111">
              <v:shape style="position:absolute;left:9618;top:87;width:111;height:111" coordorigin="9618,87" coordsize="111,111" path="m9618,87l9729,87,9729,197,9618,197,9618,87xe" filled="true" fillcolor="#e9edf6" stroked="false">
                <v:path arrowok="t"/>
                <v:fill type="solid"/>
              </v:shape>
            </v:group>
            <v:group style="position:absolute;left:9536;top:-1223;width:131;height:131" coordorigin="9536,-1223" coordsize="131,131">
              <v:shape style="position:absolute;left:9536;top:-1223;width:131;height:131" coordorigin="9536,-1223" coordsize="131,131" path="m9536,-1223l9667,-1223,9667,-1092,9536,-1092,9536,-1223xe" filled="true" fillcolor="#e9edf6" stroked="false">
                <v:path arrowok="t"/>
                <v:fill type="solid"/>
              </v:shape>
            </v:group>
            <v:group style="position:absolute;left:9498;top:-1242;width:142;height:141" coordorigin="9498,-1242" coordsize="142,141">
              <v:shape style="position:absolute;left:9498;top:-1242;width:142;height:141" coordorigin="9498,-1242" coordsize="142,141" path="m9498,-1242l9639,-1242,9639,-1102,9498,-1102,9498,-1242xe" filled="true" fillcolor="#e9edf6" stroked="false">
                <v:path arrowok="t"/>
                <v:fill type="solid"/>
              </v:shape>
            </v:group>
            <v:group style="position:absolute;left:9513;top:-1206;width:142;height:141" coordorigin="9513,-1206" coordsize="142,141">
              <v:shape style="position:absolute;left:9513;top:-1206;width:142;height:141" coordorigin="9513,-1206" coordsize="142,141" path="m9513,-1206l9654,-1206,9654,-1066,9513,-1066,9513,-1206xe" filled="true" fillcolor="#e9edf6" stroked="false">
                <v:path arrowok="t"/>
                <v:fill type="solid"/>
              </v:shape>
            </v:group>
            <v:group style="position:absolute;left:9487;top:-1098;width:142;height:141" coordorigin="9487,-1098" coordsize="142,141">
              <v:shape style="position:absolute;left:9487;top:-1098;width:142;height:141" coordorigin="9487,-1098" coordsize="142,141" path="m9487,-1098l9629,-1098,9629,-958,9487,-958,9487,-1098xe" filled="true" fillcolor="#e9edf6" stroked="false">
                <v:path arrowok="t"/>
                <v:fill type="solid"/>
              </v:shape>
            </v:group>
            <v:group style="position:absolute;left:9509;top:-1070;width:142;height:141" coordorigin="9509,-1070" coordsize="142,141">
              <v:shape style="position:absolute;left:9509;top:-1070;width:142;height:141" coordorigin="9509,-1070" coordsize="142,141" path="m9509,-1070l9650,-1070,9650,-929,9509,-929,9509,-1070xe" filled="true" fillcolor="#e9edf6" stroked="false">
                <v:path arrowok="t"/>
                <v:fill type="solid"/>
              </v:shape>
            </v:group>
            <v:group style="position:absolute;left:9360;top:-1337;width:152;height:151" coordorigin="9360,-1337" coordsize="152,151">
              <v:shape style="position:absolute;left:9360;top:-1337;width:152;height:151" coordorigin="9360,-1337" coordsize="152,151" path="m9360,-1337l9511,-1337,9511,-1187,9360,-1187,9360,-1337xe" filled="true" fillcolor="#e9edf6" stroked="false">
                <v:path arrowok="t"/>
                <v:fill type="solid"/>
              </v:shape>
            </v:group>
            <v:group style="position:absolute;left:9318;top:-824;width:394;height:392" coordorigin="9318,-824" coordsize="394,392">
              <v:shape style="position:absolute;left:9318;top:-824;width:394;height:392" coordorigin="9318,-824" coordsize="394,392" path="m9318,-824l9711,-824,9711,-433,9318,-433,9318,-824xe" filled="true" fillcolor="#e9edf6" stroked="false">
                <v:path arrowok="t"/>
                <v:fill type="solid"/>
              </v:shape>
            </v:group>
            <v:group style="position:absolute;left:9268;top:-662;width:394;height:392" coordorigin="9268,-662" coordsize="394,392">
              <v:shape style="position:absolute;left:9268;top:-662;width:394;height:392" coordorigin="9268,-662" coordsize="394,392" path="m9268,-662l9661,-662,9661,-271,9268,-271,9268,-662xe" filled="true" fillcolor="#e9edf6" stroked="false">
                <v:path arrowok="t"/>
                <v:fill type="solid"/>
              </v:shape>
            </v:group>
            <v:group style="position:absolute;left:9315;top:141;width:394;height:392" coordorigin="9315,141" coordsize="394,392">
              <v:shape style="position:absolute;left:9315;top:141;width:394;height:392" coordorigin="9315,141" coordsize="394,392" path="m9315,141l9708,141,9708,532,9315,532,9315,141xe" filled="true" fillcolor="#e9edf6" stroked="false">
                <v:path arrowok="t"/>
                <v:fill type="solid"/>
              </v:shape>
            </v:group>
            <v:group style="position:absolute;left:9425;top:452;width:101;height:101" coordorigin="9425,452" coordsize="101,101">
              <v:shape style="position:absolute;left:9425;top:452;width:101;height:101" coordorigin="9425,452" coordsize="101,101" path="m9425,452l9526,452,9526,552,9425,552,9425,452xe" filled="true" fillcolor="#e9edf6" stroked="false">
                <v:path arrowok="t"/>
                <v:fill type="solid"/>
              </v:shape>
            </v:group>
            <v:group style="position:absolute;left:9228;top:-1091;width:91;height:91" coordorigin="9228,-1091" coordsize="91,91">
              <v:shape style="position:absolute;left:9228;top:-1091;width:91;height:91" coordorigin="9228,-1091" coordsize="91,91" path="m9228,-1091l9319,-1091,9319,-1001,9228,-1001,9228,-1091xe" filled="true" fillcolor="#e9edf6" stroked="false">
                <v:path arrowok="t"/>
                <v:fill type="solid"/>
              </v:shape>
            </v:group>
            <v:group style="position:absolute;left:9178;top:-1044;width:91;height:41" coordorigin="9178,-1044" coordsize="91,41">
              <v:shape style="position:absolute;left:9178;top:-1044;width:91;height:41" coordorigin="9178,-1044" coordsize="91,41" path="m9178,-1044l9269,-1044,9269,-1004,9178,-1004,9178,-1044xe" filled="true" fillcolor="#c8ccd6" stroked="false">
                <v:path arrowok="t"/>
                <v:fill type="solid"/>
              </v:shape>
            </v:group>
            <v:group style="position:absolute;left:9168;top:-1004;width:111;height:111" coordorigin="9168,-1004" coordsize="111,111">
              <v:shape style="position:absolute;left:9168;top:-1004;width:111;height:111" coordorigin="9168,-1004" coordsize="111,111" path="m9168,-1004l9279,-1004,9279,-894,9168,-894,9168,-1004xe" filled="true" fillcolor="#c8ccd6" stroked="false">
                <v:path arrowok="t"/>
                <v:fill type="solid"/>
              </v:shape>
            </v:group>
            <v:group style="position:absolute;left:9085;top:534;width:61;height:2" coordorigin="9085,534" coordsize="61,2">
              <v:shape style="position:absolute;left:9085;top:534;width:61;height:2" coordorigin="9085,534" coordsize="61,0" path="m9085,534l9145,534e" filled="false" stroked="true" strokeweight="3.011719pt" strokecolor="#c8ccd6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59.156586pt;margin-top:-39.029243pt;width:38.050pt;height:29.05pt;mso-position-horizontal-relative:page;mso-position-vertical-relative:paragraph;z-index:1864" type="#_x0000_t202" filled="false" stroked="false">
            <v:textbox inset="0,0,0,0" style="layout-flow:vertical-ideographic">
              <w:txbxContent>
                <w:p>
                  <w:pPr>
                    <w:spacing w:line="24" w:lineRule="auto" w:before="0"/>
                    <w:ind w:left="116" w:right="0" w:firstLine="0"/>
                    <w:jc w:val="center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pacing w:val="-39"/>
                      <w:sz w:val="14"/>
                      <w:szCs w:val="14"/>
                    </w:rPr>
                    <w:t>／</w:t>
                  </w:r>
                  <w:r>
                    <w:rPr>
                      <w:rFonts w:ascii="宋体" w:hAnsi="宋体" w:cs="宋体" w:eastAsia="宋体"/>
                      <w:color w:val="7C808A"/>
                      <w:spacing w:val="-7"/>
                      <w:position w:val="-2"/>
                      <w:sz w:val="19"/>
                      <w:szCs w:val="19"/>
                    </w:rPr>
                    <w:t>d</w:t>
                  </w:r>
                  <w:r>
                    <w:rPr>
                      <w:rFonts w:ascii="宋体" w:hAnsi="宋体" w:cs="宋体" w:eastAsia="宋体"/>
                      <w:color w:val="A1A5AF"/>
                      <w:position w:val="-8"/>
                      <w:sz w:val="14"/>
                      <w:szCs w:val="14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  <w:p>
                  <w:pPr>
                    <w:spacing w:before="0"/>
                    <w:ind w:left="0" w:right="57" w:firstLine="0"/>
                    <w:jc w:val="center"/>
                    <w:rPr>
                      <w:rFonts w:ascii="宋体" w:hAnsi="宋体" w:cs="宋体" w:eastAsia="宋体"/>
                      <w:sz w:val="39"/>
                      <w:szCs w:val="39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pacing w:val="-299"/>
                      <w:position w:val="-6"/>
                      <w:sz w:val="39"/>
                      <w:szCs w:val="39"/>
                    </w:rPr>
                    <w:t>：</w:t>
                  </w:r>
                  <w:r>
                    <w:rPr>
                      <w:rFonts w:ascii="宋体" w:hAnsi="宋体" w:cs="宋体" w:eastAsia="宋体"/>
                      <w:color w:val="B8BAC6"/>
                      <w:sz w:val="39"/>
                      <w:szCs w:val="39"/>
                    </w:rPr>
                    <w:t>←</w:t>
                  </w:r>
                  <w:r>
                    <w:rPr>
                      <w:rFonts w:ascii="宋体" w:hAnsi="宋体" w:cs="宋体" w:eastAsia="宋体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683411pt;margin-top:-7.480745pt;width:8pt;height:18.25pt;mso-position-horizontal-relative:page;mso-position-vertical-relative:paragraph;z-index:1912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 w:eastAsia="宋体"/>
                      <w:color w:val="A1A5AF"/>
                      <w:sz w:val="12"/>
                      <w:szCs w:val="12"/>
                    </w:rPr>
                    <w:t>／ </w:t>
                  </w:r>
                  <w:r>
                    <w:rPr>
                      <w:rFonts w:ascii="宋体" w:hAnsi="宋体" w:cs="宋体" w:eastAsia="宋体"/>
                      <w:color w:val="A1A5AF"/>
                      <w:spacing w:val="-26"/>
                      <w:sz w:val="12"/>
                      <w:szCs w:val="12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1A5AF"/>
                      <w:sz w:val="11"/>
                      <w:szCs w:val="11"/>
                    </w:rPr>
                    <w:t>h</w:t>
                  </w:r>
                  <w:r>
                    <w:rPr>
                      <w:rFonts w:ascii="宋体" w:hAnsi="宋体" w:cs="宋体" w:eastAsia="宋体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529999pt;margin-top:-10.604745pt;width:3.5pt;height:5pt;mso-position-horizontal-relative:page;mso-position-vertical-relative:paragraph;z-index:1936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A1A5AF"/>
                      <w:sz w:val="6"/>
                    </w:rPr>
                    <w:t>4</w:t>
                  </w:r>
                  <w:r>
                    <w:rPr>
                      <w:rFonts w:ascii="宋体"/>
                      <w:sz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7034pt;margin-top:-2.440745pt;width:8pt;height:8pt;mso-position-horizontal-relative:page;mso-position-vertical-relative:paragraph;z-index:1960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A1A5AF"/>
                      <w:sz w:val="12"/>
                      <w:szCs w:val="12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771912pt;margin-top:2.234855pt;width:21.5pt;height:21.5pt;mso-position-horizontal-relative:page;mso-position-vertical-relative:paragraph;z-index:1984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9"/>
                      <w:szCs w:val="39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39"/>
                      <w:szCs w:val="39"/>
                    </w:rPr>
                    <w:t>｛</w:t>
                  </w:r>
                  <w:r>
                    <w:rPr>
                      <w:rFonts w:ascii="宋体" w:hAnsi="宋体" w:cs="宋体" w:eastAsia="宋体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981689pt;margin-top:-.141745pt;width:4.75pt;height:7.5pt;mso-position-horizontal-relative:page;mso-position-vertical-relative:paragraph;z-index:2032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color w:val="A1A5AF"/>
                      <w:sz w:val="11"/>
                    </w:rPr>
                    <w:t>a</w:t>
                  </w:r>
                  <w:r>
                    <w:rPr>
                      <w:rFonts w:ascii="宋体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7C808A"/>
          <w:w w:val="105"/>
          <w:sz w:val="11"/>
        </w:rPr>
        <w:t>Ill</w:t>
      </w:r>
      <w:r>
        <w:rPr>
          <w:rFonts w:ascii="Times New Roman"/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30" w:h="16880"/>
          <w:pgMar w:top="8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402.52243pt;margin-top:42.795452pt;width:29.8pt;height:36.050pt;mso-position-horizontal-relative:page;mso-position-vertical-relative:paragraph;z-index:1648" coordorigin="8050,856" coordsize="596,721">
            <v:group style="position:absolute;left:8526;top:1057;width:121;height:121" coordorigin="8526,1057" coordsize="121,121">
              <v:shape style="position:absolute;left:8526;top:1057;width:121;height:121" coordorigin="8526,1057" coordsize="121,121" path="m8526,1057l8646,1057,8646,1177,8526,1177,8526,1057xe" filled="true" fillcolor="#e9edf6" stroked="false">
                <v:path arrowok="t"/>
                <v:fill type="solid"/>
              </v:shape>
            </v:group>
            <v:group style="position:absolute;left:8526;top:1190;width:121;height:121" coordorigin="8526,1190" coordsize="121,121">
              <v:shape style="position:absolute;left:8526;top:1190;width:121;height:121" coordorigin="8526,1190" coordsize="121,121" path="m8526,1190l8646,1190,8646,1310,8526,1310,8526,1190xe" filled="true" fillcolor="#e9edf6" stroked="false">
                <v:path arrowok="t"/>
                <v:fill type="solid"/>
              </v:shape>
            </v:group>
            <v:group style="position:absolute;left:8404;top:856;width:142;height:141" coordorigin="8404,856" coordsize="142,141">
              <v:shape style="position:absolute;left:8404;top:856;width:142;height:141" coordorigin="8404,856" coordsize="142,141" path="m8404,856l8545,856,8545,996,8404,996,8404,856xe" filled="true" fillcolor="#c8ccd6" stroked="false">
                <v:path arrowok="t"/>
                <v:fill type="solid"/>
              </v:shape>
            </v:group>
            <v:group style="position:absolute;left:8393;top:960;width:142;height:141" coordorigin="8393,960" coordsize="142,141">
              <v:shape style="position:absolute;left:8393;top:960;width:142;height:141" coordorigin="8393,960" coordsize="142,141" path="m8393,960l8534,960,8534,1101,8393,1101,8393,960xe" filled="true" fillcolor="#c8ccd6" stroked="false">
                <v:path arrowok="t"/>
                <v:fill type="solid"/>
              </v:shape>
            </v:group>
            <v:group style="position:absolute;left:8451;top:1122;width:142;height:141" coordorigin="8451,1122" coordsize="142,141">
              <v:shape style="position:absolute;left:8451;top:1122;width:142;height:141" coordorigin="8451,1122" coordsize="142,141" path="m8451,1122l8592,1122,8592,1263,8451,1263,8451,1122xe" filled="true" fillcolor="#e9edf6" stroked="false">
                <v:path arrowok="t"/>
                <v:fill type="solid"/>
              </v:shape>
            </v:group>
            <v:group style="position:absolute;left:8257;top:943;width:111;height:111" coordorigin="8257,943" coordsize="111,111">
              <v:shape style="position:absolute;left:8257;top:943;width:111;height:111" coordorigin="8257,943" coordsize="111,111" path="m8257,943l8368,943,8368,1053,8257,1053,8257,943xe" filled="true" fillcolor="#c8ccd6" stroked="false">
                <v:path arrowok="t"/>
                <v:fill type="solid"/>
              </v:shape>
            </v:group>
            <v:group style="position:absolute;left:8178;top:1011;width:111;height:111" coordorigin="8178,1011" coordsize="111,111">
              <v:shape style="position:absolute;left:8178;top:1011;width:111;height:111" coordorigin="8178,1011" coordsize="111,111" path="m8178,1011l8289,1011,8289,1122,8178,1122,8178,1011xe" filled="true" fillcolor="#c8ccd6" stroked="false">
                <v:path arrowok="t"/>
                <v:fill type="solid"/>
              </v:shape>
            </v:group>
            <v:group style="position:absolute;left:8195;top:1043;width:142;height:141" coordorigin="8195,1043" coordsize="142,141">
              <v:shape style="position:absolute;left:8195;top:1043;width:142;height:141" coordorigin="8195,1043" coordsize="142,141" path="m8195,1043l8336,1043,8336,1184,8195,1184,8195,1043xe" filled="true" fillcolor="#c8ccd6" stroked="false">
                <v:path arrowok="t"/>
                <v:fill type="solid"/>
              </v:shape>
            </v:group>
            <v:group style="position:absolute;left:8155;top:1130;width:142;height:141" coordorigin="8155,1130" coordsize="142,141">
              <v:shape style="position:absolute;left:8155;top:1130;width:142;height:141" coordorigin="8155,1130" coordsize="142,141" path="m8155,1130l8297,1130,8297,1270,8155,1270,8155,1130xe" filled="true" fillcolor="#e9edf6" stroked="false">
                <v:path arrowok="t"/>
                <v:fill type="solid"/>
              </v:shape>
            </v:group>
            <v:group style="position:absolute;left:8217;top:1328;width:142;height:141" coordorigin="8217,1328" coordsize="142,141">
              <v:shape style="position:absolute;left:8217;top:1328;width:142;height:141" coordorigin="8217,1328" coordsize="142,141" path="m8217,1328l8358,1328,8358,1468,8217,1468,8217,1328xe" filled="true" fillcolor="#e9edf6" stroked="false">
                <v:path arrowok="t"/>
                <v:fill type="solid"/>
              </v:shape>
            </v:group>
            <v:group style="position:absolute;left:8081;top:1326;width:61;height:2" coordorigin="8081,1326" coordsize="61,2">
              <v:shape style="position:absolute;left:8081;top:1326;width:61;height:2" coordorigin="8081,1326" coordsize="61,0" path="m8081,1326l8141,1326e" filled="false" stroked="true" strokeweight="3.011719pt" strokecolor="#c8ccd6">
                <v:path arrowok="t"/>
              </v:shape>
            </v:group>
            <v:group style="position:absolute;left:8065;top:1436;width:142;height:141" coordorigin="8065,1436" coordsize="142,141">
              <v:shape style="position:absolute;left:8065;top:1436;width:142;height:141" coordorigin="8065,1436" coordsize="142,141" path="m8065,1436l8207,1436,8207,1576,8065,1576,8065,1436xe" filled="true" fillcolor="#e9ed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444.583405pt;margin-top:16.793653pt;width:8pt;height:8pt;mso-position-horizontal-relative:page;mso-position-vertical-relative:paragraph;z-index:2464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12"/>
                      <w:szCs w:val="12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693695pt;margin-top:41.651054pt;width:14.65pt;height:26.9pt;mso-position-horizontal-relative:page;mso-position-vertical-relative:paragraph;z-index:2584" type="#_x0000_t202" filled="false" stroked="false">
            <v:textbox inset="0,0,0,0" style="layout-flow:vertical-ideographic">
              <w:txbxContent>
                <w:p>
                  <w:pPr>
                    <w:spacing w:line="24" w:lineRule="auto" w:before="0"/>
                    <w:ind w:left="25" w:right="0" w:firstLine="0"/>
                    <w:jc w:val="center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A1A5AF"/>
                      <w:sz w:val="12"/>
                      <w:szCs w:val="12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pacing w:val="-37"/>
                      <w:position w:val="1"/>
                      <w:sz w:val="14"/>
                      <w:szCs w:val="14"/>
                    </w:rPr>
                    <w:t>住</w:t>
                  </w:r>
                  <w:r>
                    <w:rPr>
                      <w:rFonts w:ascii="宋体" w:hAnsi="宋体" w:cs="宋体" w:eastAsia="宋体"/>
                      <w:color w:val="B8BAC6"/>
                      <w:sz w:val="14"/>
                      <w:szCs w:val="14"/>
                    </w:rPr>
                    <w:t>了</w:t>
                  </w:r>
                  <w:r>
                    <w:rPr>
                      <w:rFonts w:ascii="宋体" w:hAnsi="宋体" w:cs="宋体" w:eastAsia="宋体"/>
                      <w:color w:val="B8BAC6"/>
                      <w:spacing w:val="-12"/>
                      <w:sz w:val="14"/>
                      <w:szCs w:val="1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8BAC6"/>
                      <w:spacing w:val="-84"/>
                      <w:position w:val="2"/>
                      <w:sz w:val="14"/>
                      <w:szCs w:val="14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8C909C"/>
                      <w:sz w:val="14"/>
                      <w:szCs w:val="14"/>
                    </w:rPr>
                    <w:t>卢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256012pt;margin-top:45.994152pt;width:4.75pt;height:7.5pt;mso-position-horizontal-relative:page;mso-position-vertical-relative:paragraph;z-index:2680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color w:val="A1A5AF"/>
                      <w:sz w:val="11"/>
                    </w:rPr>
                    <w:t>C</w:t>
                  </w:r>
                  <w:r>
                    <w:rPr>
                      <w:rFonts w:ascii="宋体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232605pt;margin-top:18.273752pt;width:25.6pt;height:34.25pt;mso-position-horizontal-relative:page;mso-position-vertical-relative:paragraph;z-index:3088" type="#_x0000_t202" filled="false" stroked="false">
            <v:textbox inset="0,0,0,0">
              <w:txbxContent>
                <w:tbl>
                  <w:tblPr>
                    <w:tblCellSpacing w:w="11" w:type="dxa"/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"/>
                    <w:gridCol w:w="266"/>
                  </w:tblGrid>
                  <w:tr>
                    <w:trPr>
                      <w:trHeight w:val="239" w:hRule="exact"/>
                    </w:trPr>
                    <w:tc>
                      <w:tcPr>
                        <w:tcW w:w="175" w:type="dxa"/>
                        <w:tcBorders>
                          <w:top w:val="nil" w:sz="6" w:space="0" w:color="auto"/>
                          <w:left w:val="nil" w:sz="19" w:space="0" w:color="auto"/>
                          <w:bottom w:val="nil" w:sz="6" w:space="0" w:color="auto"/>
                          <w:right w:val="nil" w:sz="3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6" w:type="dxa"/>
                        <w:tcBorders>
                          <w:top w:val="nil" w:sz="6" w:space="0" w:color="auto"/>
                          <w:left w:val="nil" w:sz="3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9EDF6"/>
                        <w:textDirection w:val="tbRl"/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9" w:right="0"/>
                          <w:jc w:val="left"/>
                          <w:rPr>
                            <w:rFonts w:ascii="宋体" w:hAnsi="宋体" w:cs="宋体" w:eastAsia="宋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B8BAC6"/>
                            <w:sz w:val="12"/>
                            <w:szCs w:val="12"/>
                          </w:rPr>
                          <w:t>归</w:t>
                        </w:r>
                        <w:r>
                          <w:rPr>
                            <w:rFonts w:ascii="宋体" w:hAnsi="宋体" w:cs="宋体" w:eastAsia="宋体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75" w:type="dxa"/>
                        <w:tcBorders>
                          <w:top w:val="nil" w:sz="6" w:space="0" w:color="auto"/>
                          <w:left w:val="nil" w:sz="19" w:space="0" w:color="auto"/>
                          <w:bottom w:val="nil" w:sz="16" w:space="0" w:color="auto"/>
                          <w:right w:val="nil" w:sz="3" w:space="0" w:color="auto"/>
                        </w:tcBorders>
                        <w:shd w:val="clear" w:color="auto" w:fill="E9EDF6"/>
                        <w:textDirection w:val="tbRl"/>
                      </w:tcPr>
                      <w:p>
                        <w:pPr>
                          <w:pStyle w:val="TableParagraph"/>
                          <w:spacing w:line="131" w:lineRule="exact"/>
                          <w:ind w:left="72" w:right="0"/>
                          <w:jc w:val="left"/>
                          <w:rPr>
                            <w:rFonts w:ascii="宋体" w:hAnsi="宋体" w:cs="宋体" w:eastAsia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B8BAC6"/>
                            <w:sz w:val="14"/>
                            <w:szCs w:val="14"/>
                          </w:rPr>
                        </w:r>
                        <w:r>
                          <w:rPr>
                            <w:rFonts w:ascii="宋体" w:hAnsi="宋体" w:cs="宋体" w:eastAsia="宋体"/>
                            <w:imprint/>
                            <w:color w:val="B8BAC6"/>
                            <w:sz w:val="14"/>
                            <w:szCs w:val="14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color w:val="B8BAC6"/>
                            <w:sz w:val="14"/>
                            <w:szCs w:val="14"/>
                          </w:rPr>
                        </w:r>
                        <w:r>
                          <w:rPr>
                            <w:rFonts w:ascii="宋体" w:hAnsi="宋体" w:cs="宋体" w:eastAsia="宋体"/>
                            <w:shadow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6" w:type="dxa"/>
                        <w:vMerge w:val="restart"/>
                        <w:tcBorders>
                          <w:top w:val="nil" w:sz="6" w:space="0" w:color="auto"/>
                          <w:left w:val="nil" w:sz="3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8" w:hRule="exact"/>
                    </w:trPr>
                    <w:tc>
                      <w:tcPr>
                        <w:tcW w:w="175" w:type="dxa"/>
                        <w:tcBorders>
                          <w:top w:val="nil" w:sz="16" w:space="0" w:color="auto"/>
                          <w:left w:val="nil" w:sz="19" w:space="0" w:color="auto"/>
                          <w:bottom w:val="nil" w:sz="6" w:space="0" w:color="auto"/>
                          <w:right w:val="nil" w:sz="3" w:space="0" w:color="auto"/>
                        </w:tcBorders>
                        <w:shd w:val="clear" w:color="auto" w:fill="E9EDF6"/>
                        <w:textDirection w:val="tbRl"/>
                      </w:tcPr>
                      <w:p>
                        <w:pPr>
                          <w:pStyle w:val="TableParagraph"/>
                          <w:spacing w:line="143" w:lineRule="exact"/>
                          <w:ind w:left="35" w:right="0"/>
                          <w:jc w:val="left"/>
                          <w:rPr>
                            <w:rFonts w:ascii="宋体" w:hAnsi="宋体" w:cs="宋体" w:eastAsia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B8BAC6"/>
                            <w:sz w:val="14"/>
                            <w:szCs w:val="14"/>
                          </w:rPr>
                          <w:t>但</w:t>
                        </w:r>
                        <w:r>
                          <w:rPr>
                            <w:rFonts w:ascii="宋体" w:hAnsi="宋体" w:cs="宋体" w:eastAsia="宋体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left w:val="nil" w:sz="3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7C808A"/>
          <w:spacing w:val="-5"/>
          <w:w w:val="95"/>
          <w:sz w:val="14"/>
          <w:szCs w:val="14"/>
        </w:rPr>
        <w:t>[Jl:</w:t>
      </w:r>
      <w:r>
        <w:rPr>
          <w:rFonts w:ascii="宋体" w:hAnsi="宋体" w:cs="宋体" w:eastAsia="宋体"/>
          <w:color w:val="7C808A"/>
          <w:spacing w:val="-5"/>
          <w:w w:val="95"/>
          <w:sz w:val="14"/>
          <w:szCs w:val="14"/>
        </w:rPr>
        <w:t>州</w:t>
      </w:r>
      <w:r>
        <w:rPr>
          <w:rFonts w:ascii="Times New Roman" w:hAnsi="Times New Roman" w:cs="Times New Roman" w:eastAsia="Times New Roman"/>
          <w:color w:val="7C808A"/>
          <w:spacing w:val="-5"/>
          <w:w w:val="95"/>
          <w:sz w:val="19"/>
          <w:szCs w:val="19"/>
        </w:rPr>
        <w:t>fi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before="90"/>
        <w:ind w:left="0" w:right="0" w:firstLine="0"/>
        <w:jc w:val="right"/>
        <w:rPr>
          <w:rFonts w:ascii="宋体" w:hAnsi="宋体" w:cs="宋体" w:eastAsia="宋体"/>
          <w:sz w:val="13"/>
          <w:szCs w:val="13"/>
        </w:rPr>
      </w:pPr>
      <w:r>
        <w:rPr/>
        <w:pict>
          <v:shape style="position:absolute;margin-left:471.477509pt;margin-top:-7.550707pt;width:4.5pt;height:7pt;mso-position-horizontal-relative:page;mso-position-vertical-relative:paragraph;z-index:2080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/>
                      <w:color w:val="B8BAC6"/>
                      <w:sz w:val="10"/>
                    </w:rPr>
                    <w:t>1</w:t>
                  </w:r>
                  <w:r>
                    <w:rPr>
                      <w:rFonts w:ascii="宋体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008514pt;margin-top:-4.886207pt;width:3.5pt;height:5pt;mso-position-horizontal-relative:page;mso-position-vertical-relative:paragraph;z-index:2440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B8BAC6"/>
                      <w:sz w:val="6"/>
                    </w:rPr>
                    <w:t>i</w:t>
                  </w:r>
                  <w:r>
                    <w:rPr>
                      <w:rFonts w:ascii="宋体"/>
                      <w:sz w:val="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7C808A"/>
          <w:w w:val="110"/>
          <w:sz w:val="13"/>
          <w:szCs w:val="13"/>
        </w:rPr>
        <w:t>湖南省</w:t>
      </w:r>
      <w:r>
        <w:rPr>
          <w:rFonts w:ascii="宋体" w:hAnsi="宋体" w:cs="宋体" w:eastAsia="宋体"/>
          <w:sz w:val="13"/>
          <w:szCs w:val="13"/>
        </w:rPr>
      </w:r>
    </w:p>
    <w:p>
      <w:pPr>
        <w:spacing w:line="240" w:lineRule="auto" w:before="5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before="0"/>
        <w:ind w:left="1089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/>
        <w:pict>
          <v:group style="position:absolute;margin-left:444.816498pt;margin-top:-2.564826pt;width:21.4pt;height:37.4pt;mso-position-horizontal-relative:page;mso-position-vertical-relative:paragraph;z-index:1600" coordorigin="8896,-51" coordsize="428,748">
            <v:group style="position:absolute;left:9173;top:-51;width:152;height:151" coordorigin="9173,-51" coordsize="152,151">
              <v:shape style="position:absolute;left:9173;top:-51;width:152;height:151" coordorigin="9173,-51" coordsize="152,151" path="m9173,-51l9324,-51,9324,99,9173,99,9173,-51xe" filled="true" fillcolor="#e9edf6" stroked="false">
                <v:path arrowok="t"/>
                <v:fill type="solid"/>
              </v:shape>
            </v:group>
            <v:group style="position:absolute;left:9144;top:39;width:152;height:151" coordorigin="9144,39" coordsize="152,151">
              <v:shape style="position:absolute;left:9144;top:39;width:152;height:151" coordorigin="9144,39" coordsize="152,151" path="m9144,39l9295,39,9295,189,9144,189,9144,39xe" filled="true" fillcolor="#e9edf6" stroked="false">
                <v:path arrowok="t"/>
                <v:fill type="solid"/>
              </v:shape>
            </v:group>
            <v:group style="position:absolute;left:8927;top:246;width:263;height:261" coordorigin="8927,246" coordsize="263,261">
              <v:shape style="position:absolute;left:8927;top:246;width:263;height:261" coordorigin="8927,246" coordsize="263,261" path="m8927,246l9189,246,9189,507,8927,507,8927,246xe" filled="true" fillcolor="#e9edf6" stroked="false">
                <v:path arrowok="t"/>
                <v:fill type="solid"/>
              </v:shape>
            </v:group>
            <v:group style="position:absolute;left:8911;top:493;width:121;height:121" coordorigin="8911,493" coordsize="121,121">
              <v:shape style="position:absolute;left:8911;top:493;width:121;height:121" coordorigin="8911,493" coordsize="121,121" path="m8911,493l9032,493,9032,613,8911,613,8911,493xe" filled="true" fillcolor="#e9edf6" stroked="false">
                <v:path arrowok="t"/>
                <v:fill type="solid"/>
              </v:shape>
            </v:group>
            <v:group style="position:absolute;left:8896;top:576;width:121;height:121" coordorigin="8896,576" coordsize="121,121">
              <v:shape style="position:absolute;left:8896;top:576;width:121;height:121" coordorigin="8896,576" coordsize="121,121" path="m8896,576l9017,576,9017,696,8896,696,8896,576xe" filled="true" fillcolor="#e9ed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457.69931pt;margin-top:-3.719526pt;width:9.5pt;height:9.5pt;mso-position-horizontal-relative:page;mso-position-vertical-relative:paragraph;z-index:2104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15"/>
                      <w:szCs w:val="15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105011pt;margin-top:.724774pt;width:5.75pt;height:9.5pt;mso-position-horizontal-relative:page;mso-position-vertical-relative:paragraph;z-index:2224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/>
                      <w:color w:val="B8BAC6"/>
                      <w:sz w:val="15"/>
                    </w:rPr>
                    <w:t>L</w:t>
                  </w:r>
                  <w:r>
                    <w:rPr>
                      <w:rFonts w:ascii="宋体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718689pt;margin-top:2.982274pt;width:5.75pt;height:9.5pt;mso-position-horizontal-relative:page;mso-position-vertical-relative:paragraph;z-index:2296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/>
                      <w:color w:val="8C909C"/>
                      <w:sz w:val="15"/>
                    </w:rPr>
                    <w:t>m</w:t>
                  </w:r>
                  <w:r>
                    <w:rPr>
                      <w:rFonts w:ascii="宋体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374603pt;margin-top:6.162274pt;width:17.1pt;height:36.2pt;mso-position-horizontal-relative:page;mso-position-vertical-relative:paragraph;z-index:2368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6"/>
                      <w:szCs w:val="26"/>
                    </w:rPr>
                  </w:pPr>
                  <w:r>
                    <w:rPr>
                      <w:rFonts w:ascii="宋体" w:hAnsi="宋体" w:cs="宋体" w:eastAsia="宋体"/>
                      <w:color w:val="646772"/>
                      <w:spacing w:val="-163"/>
                      <w:sz w:val="26"/>
                      <w:szCs w:val="26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B8BAC6"/>
                      <w:position w:val="1"/>
                      <w:sz w:val="26"/>
                      <w:szCs w:val="26"/>
                    </w:rPr>
                    <w:t>／</w:t>
                  </w:r>
                  <w:r>
                    <w:rPr>
                      <w:rFonts w:ascii="宋体" w:hAnsi="宋体" w:cs="宋体" w:eastAsia="宋体"/>
                      <w:color w:val="B8BAC6"/>
                      <w:spacing w:val="-65"/>
                      <w:position w:val="1"/>
                      <w:sz w:val="26"/>
                      <w:szCs w:val="2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8BAC6"/>
                      <w:position w:val="-3"/>
                      <w:sz w:val="26"/>
                      <w:szCs w:val="26"/>
                    </w:rPr>
                    <w:t>｝</w:t>
                  </w:r>
                  <w:r>
                    <w:rPr>
                      <w:rFonts w:ascii="宋体" w:hAnsi="宋体" w:cs="宋体" w:eastAsia="宋体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7C808A"/>
          <w:w w:val="158"/>
          <w:sz w:val="17"/>
          <w:szCs w:val="17"/>
        </w:rPr>
        <w:t>l</w:t>
      </w:r>
      <w:r>
        <w:rPr>
          <w:rFonts w:ascii="Arial" w:hAnsi="Arial" w:cs="Arial" w:eastAsia="Arial"/>
          <w:color w:val="7C808A"/>
          <w:spacing w:val="-7"/>
          <w:w w:val="158"/>
          <w:sz w:val="17"/>
          <w:szCs w:val="17"/>
        </w:rPr>
        <w:t>I</w:t>
      </w:r>
      <w:r>
        <w:rPr>
          <w:rFonts w:ascii="Arial" w:hAnsi="Arial" w:cs="Arial" w:eastAsia="Arial"/>
          <w:color w:val="7C808A"/>
          <w:spacing w:val="-59"/>
          <w:w w:val="158"/>
          <w:sz w:val="17"/>
          <w:szCs w:val="17"/>
        </w:rPr>
        <w:t>!</w:t>
      </w:r>
      <w:r>
        <w:rPr>
          <w:rFonts w:ascii="宋体" w:hAnsi="宋体" w:cs="宋体" w:eastAsia="宋体"/>
          <w:color w:val="7C808A"/>
          <w:w w:val="61"/>
          <w:sz w:val="15"/>
          <w:szCs w:val="15"/>
        </w:rPr>
        <w:t>吨</w:t>
      </w:r>
      <w:r>
        <w:rPr>
          <w:rFonts w:ascii="宋体" w:hAnsi="宋体" w:cs="宋体" w:eastAsia="宋体"/>
          <w:color w:val="7C808A"/>
          <w:spacing w:val="-39"/>
          <w:w w:val="61"/>
          <w:sz w:val="15"/>
          <w:szCs w:val="15"/>
        </w:rPr>
        <w:t>’</w:t>
      </w:r>
      <w:r>
        <w:rPr>
          <w:rFonts w:ascii="宋体" w:hAnsi="宋体" w:cs="宋体" w:eastAsia="宋体"/>
          <w:color w:val="7C808A"/>
          <w:w w:val="80"/>
          <w:sz w:val="15"/>
          <w:szCs w:val="15"/>
        </w:rPr>
        <w:t>市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after="0"/>
        <w:jc w:val="left"/>
        <w:rPr>
          <w:rFonts w:ascii="宋体" w:hAnsi="宋体" w:cs="宋体" w:eastAsia="宋体"/>
          <w:sz w:val="15"/>
          <w:szCs w:val="15"/>
        </w:rPr>
        <w:sectPr>
          <w:type w:val="continuous"/>
          <w:pgSz w:w="11930" w:h="16880"/>
          <w:pgMar w:top="80" w:bottom="280" w:left="0" w:right="0"/>
          <w:cols w:num="3" w:equalWidth="0">
            <w:col w:w="3382" w:space="40"/>
            <w:col w:w="1973" w:space="40"/>
            <w:col w:w="6495"/>
          </w:cols>
        </w:sectPr>
      </w:pP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spacing w:after="0" w:line="240" w:lineRule="auto"/>
        <w:rPr>
          <w:rFonts w:ascii="宋体" w:hAnsi="宋体" w:cs="宋体" w:eastAsia="宋体"/>
          <w:sz w:val="20"/>
          <w:szCs w:val="20"/>
        </w:rPr>
        <w:sectPr>
          <w:type w:val="continuous"/>
          <w:pgSz w:w="11930" w:h="16880"/>
          <w:pgMar w:top="80" w:bottom="280" w:left="0" w:right="0"/>
        </w:sectPr>
      </w:pPr>
    </w:p>
    <w:p>
      <w:pPr>
        <w:spacing w:line="240" w:lineRule="auto" w:before="4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422.532593pt;margin-top:16.2302pt;width:9.8pt;height:7.75pt;mso-position-horizontal-relative:page;mso-position-vertical-relative:paragraph;z-index:-48592" type="#_x0000_t202" filled="false" stroked="false">
            <v:textbox inset="0,0,0,0">
              <w:txbxContent>
                <w:p>
                  <w:pPr>
                    <w:spacing w:line="81" w:lineRule="exact" w:before="0"/>
                    <w:ind w:left="75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A1A5AF"/>
                      <w:sz w:val="12"/>
                    </w:rPr>
                    <w:t>3</w:t>
                  </w:r>
                  <w:r>
                    <w:rPr>
                      <w:rFonts w:ascii="宋体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27.752411pt;margin-top:-11.314901pt;width:4.55pt;height:4.55pt;mso-position-horizontal-relative:page;mso-position-vertical-relative:paragraph;z-index:1624" coordorigin="8555,-226" coordsize="91,91">
            <v:shape style="position:absolute;left:8555;top:-226;width:91;height:91" coordorigin="8555,-226" coordsize="91,91" path="m8555,-226l8646,-226,8646,-136,8555,-136,8555,-226xe" filled="true" fillcolor="#e9edf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16.952606pt;margin-top:47.370197pt;width:10.3pt;height:16.05pt;mso-position-horizontal-relative:page;mso-position-vertical-relative:paragraph;z-index:1672" coordorigin="8339,947" coordsize="206,321">
            <v:group style="position:absolute;left:8404;top:947;width:142;height:141" coordorigin="8404,947" coordsize="142,141">
              <v:shape style="position:absolute;left:8404;top:947;width:142;height:141" coordorigin="8404,947" coordsize="142,141" path="m8404,947l8545,947,8545,1088,8404,1088,8404,947xe" filled="true" fillcolor="#e9edf6" stroked="false">
                <v:path arrowok="t"/>
                <v:fill type="solid"/>
              </v:shape>
            </v:group>
            <v:group style="position:absolute;left:8375;top:1052;width:142;height:141" coordorigin="8375,1052" coordsize="142,141">
              <v:shape style="position:absolute;left:8375;top:1052;width:142;height:141" coordorigin="8375,1052" coordsize="142,141" path="m8375,1052l8516,1052,8516,1192,8375,1192,8375,1052xe" filled="true" fillcolor="#e9edf6" stroked="false">
                <v:path arrowok="t"/>
                <v:fill type="solid"/>
              </v:shape>
            </v:group>
            <v:group style="position:absolute;left:8339;top:1127;width:142;height:141" coordorigin="8339,1127" coordsize="142,141">
              <v:shape style="position:absolute;left:8339;top:1127;width:142;height:141" coordorigin="8339,1127" coordsize="142,141" path="m8339,1127l8480,1127,8480,1268,8339,1268,8339,1127xe" filled="true" fillcolor="#e9ed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88.980896pt;margin-top:42.804398pt;width:10.1pt;height:10.050pt;mso-position-horizontal-relative:page;mso-position-vertical-relative:paragraph;z-index:1696" coordorigin="7780,856" coordsize="202,201">
            <v:shape style="position:absolute;left:7780;top:856;width:202;height:201" coordorigin="7780,856" coordsize="202,201" path="m7780,856l7981,856,7981,1057,7780,1057,7780,856xe" filled="true" fillcolor="#e9edf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51.373993pt;margin-top:40.053699pt;width:12.25pt;height:11.85pt;mso-position-horizontal-relative:page;mso-position-vertical-relative:paragraph;z-index:2248" type="#_x0000_t202" filled="false" stroked="false">
            <v:textbox inset="0,0,0,0" style="layout-flow:vertical-ideographic">
              <w:txbxContent>
                <w:p>
                  <w:pPr>
                    <w:spacing w:line="60" w:lineRule="auto" w:before="0"/>
                    <w:ind w:left="20" w:right="0" w:firstLine="44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eastAsia="宋体"/>
                      <w:color w:val="8C909C"/>
                      <w:sz w:val="13"/>
                      <w:szCs w:val="13"/>
                    </w:rPr>
                    <w:t>可</w:t>
                  </w:r>
                  <w:r>
                    <w:rPr>
                      <w:rFonts w:ascii="宋体" w:hAnsi="宋体" w:cs="宋体" w:eastAsia="宋体"/>
                      <w:sz w:val="13"/>
                      <w:szCs w:val="13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/>
                      <w:color w:val="7C808A"/>
                      <w:spacing w:val="-64"/>
                      <w:sz w:val="13"/>
                    </w:rPr>
                    <w:t>j</w:t>
                  </w:r>
                  <w:r>
                    <w:rPr>
                      <w:rFonts w:ascii="宋体"/>
                      <w:color w:val="7C808A"/>
                      <w:sz w:val="13"/>
                    </w:rPr>
                    <w:t>9</w:t>
                  </w:r>
                  <w:r>
                    <w:rPr>
                      <w:rFonts w:ascii="宋体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716187pt;margin-top:-15.586102pt;width:6.35pt;height:12.4pt;mso-position-horizontal-relative:page;mso-position-vertical-relative:paragraph;z-index:2488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z w:val="10"/>
                      <w:szCs w:val="10"/>
                    </w:rPr>
                    <w:t>V</w:t>
                  </w:r>
                  <w:r>
                    <w:rPr>
                      <w:rFonts w:ascii="宋体" w:hAnsi="宋体" w:cs="宋体" w:eastAsia="宋体"/>
                      <w:color w:val="7C808A"/>
                      <w:spacing w:val="-3"/>
                      <w:sz w:val="10"/>
                      <w:szCs w:val="10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7C808A"/>
                      <w:position w:val="-2"/>
                      <w:sz w:val="6"/>
                      <w:szCs w:val="6"/>
                    </w:rPr>
                    <w:t>川</w:t>
                  </w:r>
                  <w:r>
                    <w:rPr>
                      <w:rFonts w:ascii="宋体" w:hAnsi="宋体" w:cs="宋体" w:eastAsia="宋体"/>
                      <w:sz w:val="6"/>
                      <w:szCs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079987pt;margin-top:41.632698pt;width:5.1pt;height:9pt;mso-position-horizontal-relative:page;mso-position-vertical-relative:paragraph;z-index:2512" type="#_x0000_t202" filled="false" stroked="false">
            <v:textbox inset="0,0,0,0" style="layout-flow:vertical-ideographic">
              <w:txbxContent>
                <w:p>
                  <w:pPr>
                    <w:spacing w:line="18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pacing w:val="-27"/>
                      <w:sz w:val="6"/>
                      <w:szCs w:val="6"/>
                    </w:rPr>
                    <w:t>川</w:t>
                  </w:r>
                  <w:r>
                    <w:rPr>
                      <w:rFonts w:ascii="宋体" w:hAnsi="宋体" w:cs="宋体" w:eastAsia="宋体"/>
                      <w:color w:val="7C808A"/>
                      <w:spacing w:val="-14"/>
                      <w:sz w:val="6"/>
                      <w:szCs w:val="6"/>
                    </w:rPr>
                    <w:t>叫</w:t>
                  </w:r>
                  <w:r>
                    <w:rPr>
                      <w:rFonts w:ascii="宋体" w:hAnsi="宋体" w:cs="宋体" w:eastAsia="宋体"/>
                      <w:color w:val="7C808A"/>
                      <w:sz w:val="6"/>
                      <w:szCs w:val="6"/>
                    </w:rPr>
                    <w:t>川</w:t>
                  </w:r>
                  <w:r>
                    <w:rPr>
                      <w:rFonts w:ascii="宋体" w:hAnsi="宋体" w:cs="宋体" w:eastAsia="宋体"/>
                      <w:sz w:val="6"/>
                      <w:szCs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635986pt;margin-top:39.912598pt;width:5.25pt;height:8.5pt;mso-position-horizontal-relative:page;mso-position-vertical-relative:paragraph;z-index:2536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/>
                      <w:color w:val="B8BAC6"/>
                      <w:sz w:val="13"/>
                    </w:rPr>
                    <w:t>J</w:t>
                  </w:r>
                  <w:r>
                    <w:rPr>
                      <w:rFonts w:ascii="宋体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367493pt;margin-top:43.596397pt;width:5.25pt;height:8.5pt;mso-position-horizontal-relative:page;mso-position-vertical-relative:paragraph;z-index:2560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/>
                      <w:color w:val="B8BAC6"/>
                      <w:sz w:val="13"/>
                    </w:rPr>
                    <w:t>r</w:t>
                  </w:r>
                  <w:r>
                    <w:rPr>
                      <w:rFonts w:ascii="宋体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868011pt;margin-top:-12.722401pt;width:4.25pt;height:6.5pt;mso-position-horizontal-relative:page;mso-position-vertical-relative:paragraph;z-index:2608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A1A5AF"/>
                      <w:sz w:val="9"/>
                    </w:rPr>
                    <w:t>J</w:t>
                  </w:r>
                  <w:r>
                    <w:rPr>
                      <w:rFonts w:ascii="宋体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034698pt;margin-top:46.253201pt;width:12.2pt;height:18.05pt;mso-position-horizontal-relative:page;mso-position-vertical-relative:paragraph;z-index:2632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pacing w:val="-1"/>
                      <w:position w:val="6"/>
                      <w:sz w:val="14"/>
                      <w:szCs w:val="14"/>
                    </w:rPr>
                    <w:t>梅</w:t>
                  </w:r>
                  <w:r>
                    <w:rPr>
                      <w:rFonts w:ascii="宋体" w:hAnsi="宋体" w:cs="宋体" w:eastAsia="宋体"/>
                      <w:color w:val="B8BAC6"/>
                      <w:spacing w:val="-100"/>
                      <w:sz w:val="14"/>
                      <w:szCs w:val="14"/>
                    </w:rPr>
                    <w:t>、</w:t>
                  </w:r>
                  <w:r>
                    <w:rPr>
                      <w:rFonts w:ascii="宋体" w:hAnsi="宋体" w:cs="宋体" w:eastAsia="宋体"/>
                      <w:color w:val="B8BAC6"/>
                      <w:sz w:val="14"/>
                      <w:szCs w:val="14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887299pt;margin-top:25.3459pt;width:9pt;height:9pt;mso-position-horizontal-relative:page;mso-position-vertical-relative:paragraph;z-index:265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A1A5AF"/>
                      <w:sz w:val="14"/>
                      <w:szCs w:val="14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789093pt;margin-top:11.139499pt;width:9pt;height:9pt;mso-position-horizontal-relative:page;mso-position-vertical-relative:paragraph;z-index:2704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A1A5AF"/>
                      <w:sz w:val="14"/>
                      <w:szCs w:val="14"/>
                    </w:rPr>
                    <w:t>霄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81369pt;margin-top:16.949699pt;width:9pt;height:9pt;mso-position-horizontal-relative:page;mso-position-vertical-relative:paragraph;z-index:2728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A1A5AF"/>
                      <w:sz w:val="14"/>
                      <w:szCs w:val="14"/>
                    </w:rPr>
                    <w:t>’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32901pt;margin-top:9.528899pt;width:4.75pt;height:7.5pt;mso-position-horizontal-relative:page;mso-position-vertical-relative:paragraph;z-index:2752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color w:val="A1A5AF"/>
                      <w:sz w:val="11"/>
                    </w:rPr>
                    <w:t>P</w:t>
                  </w:r>
                  <w:r>
                    <w:rPr>
                      <w:rFonts w:ascii="宋体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6539pt;margin-top:30.745899pt;width:24.7pt;height:22.9pt;mso-position-horizontal-relative:page;mso-position-vertical-relative:paragraph;z-index:2776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pacing w:val="-18"/>
                      <w:sz w:val="14"/>
                      <w:szCs w:val="14"/>
                    </w:rPr>
                    <w:t>／</w:t>
                  </w:r>
                  <w:r>
                    <w:rPr>
                      <w:rFonts w:ascii="宋体" w:hAnsi="宋体" w:cs="宋体" w:eastAsia="宋体"/>
                      <w:color w:val="7C808A"/>
                      <w:spacing w:val="-18"/>
                      <w:position w:val="-4"/>
                      <w:sz w:val="14"/>
                      <w:szCs w:val="14"/>
                    </w:rPr>
                  </w:r>
                  <w:r>
                    <w:rPr>
                      <w:rFonts w:ascii="宋体" w:hAnsi="宋体" w:cs="宋体" w:eastAsia="宋体"/>
                      <w:imprint/>
                      <w:color w:val="7C808A"/>
                      <w:position w:val="-4"/>
                      <w:sz w:val="14"/>
                      <w:szCs w:val="14"/>
                    </w:rPr>
                    <w:t>·</w:t>
                  </w:r>
                  <w:r>
                    <w:rPr>
                      <w:rFonts w:ascii="宋体" w:hAnsi="宋体" w:cs="宋体" w:eastAsia="宋体"/>
                      <w:shadow w:val="0"/>
                      <w:color w:val="7C808A"/>
                      <w:position w:val="-4"/>
                      <w:sz w:val="14"/>
                      <w:szCs w:val="14"/>
                    </w:rPr>
                  </w:r>
                  <w:r>
                    <w:rPr>
                      <w:rFonts w:ascii="宋体" w:hAnsi="宋体" w:cs="宋体" w:eastAsia="宋体"/>
                      <w:shadow w:val="0"/>
                      <w:sz w:val="14"/>
                      <w:szCs w:val="14"/>
                    </w:rPr>
                  </w:r>
                </w:p>
                <w:p>
                  <w:pPr>
                    <w:spacing w:before="0"/>
                    <w:ind w:left="138" w:right="0" w:firstLine="0"/>
                    <w:jc w:val="left"/>
                    <w:rPr>
                      <w:rFonts w:ascii="宋体" w:hAnsi="宋体" w:cs="宋体" w:eastAsia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pacing w:val="-102"/>
                      <w:position w:val="-2"/>
                      <w:sz w:val="20"/>
                      <w:szCs w:val="20"/>
                    </w:rPr>
                    <w:t>川</w:t>
                  </w:r>
                  <w:r>
                    <w:rPr>
                      <w:rFonts w:ascii="宋体" w:hAnsi="宋体" w:cs="宋体" w:eastAsia="宋体"/>
                      <w:color w:val="B8BAC6"/>
                      <w:sz w:val="20"/>
                      <w:szCs w:val="20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03497pt;margin-top:23.462898pt;width:3.5pt;height:5pt;mso-position-horizontal-relative:page;mso-position-vertical-relative:paragraph;z-index:2800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B8BAC6"/>
                      <w:sz w:val="6"/>
                    </w:rPr>
                    <w:t>v</w:t>
                  </w:r>
                  <w:r>
                    <w:rPr>
                      <w:rFonts w:ascii="宋体"/>
                      <w:sz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203003pt;margin-top:41.208pt;width:16.1500pt;height:9.15pt;mso-position-horizontal-relative:page;mso-position-vertical-relative:paragraph;z-index:3064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2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z w:val="14"/>
                      <w:szCs w:val="14"/>
                    </w:rPr>
                    <w:t>囚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  <w:p>
                  <w:pPr>
                    <w:spacing w:before="33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pacing w:val="-51"/>
                      <w:sz w:val="7"/>
                      <w:szCs w:val="7"/>
                    </w:rPr>
                    <w:t>沪</w:t>
                  </w:r>
                  <w:r>
                    <w:rPr>
                      <w:rFonts w:ascii="宋体" w:hAnsi="宋体" w:cs="宋体" w:eastAsia="宋体"/>
                      <w:color w:val="7C808A"/>
                      <w:position w:val="-2"/>
                      <w:sz w:val="11"/>
                      <w:szCs w:val="11"/>
                    </w:rPr>
                    <w:t>y</w:t>
                  </w:r>
                  <w:r>
                    <w:rPr>
                      <w:rFonts w:ascii="宋体" w:hAnsi="宋体" w:cs="宋体" w:eastAsia="宋体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7C808A"/>
          <w:w w:val="129"/>
          <w:sz w:val="16"/>
        </w:rPr>
        <w:t>.i'</w:t>
      </w:r>
      <w:r>
        <w:rPr>
          <w:rFonts w:ascii="Arial"/>
          <w:color w:val="7C808A"/>
          <w:spacing w:val="-32"/>
          <w:w w:val="130"/>
          <w:sz w:val="16"/>
        </w:rPr>
        <w:t>i</w:t>
      </w:r>
      <w:r>
        <w:rPr>
          <w:rFonts w:ascii="Arial"/>
          <w:color w:val="7C808A"/>
          <w:w w:val="45"/>
          <w:sz w:val="16"/>
        </w:rPr>
        <w:t>.l</w:t>
      </w:r>
      <w:r>
        <w:rPr>
          <w:rFonts w:ascii="Arial"/>
          <w:color w:val="7C808A"/>
          <w:spacing w:val="-37"/>
          <w:w w:val="45"/>
          <w:sz w:val="16"/>
        </w:rPr>
        <w:t>&lt;</w:t>
      </w:r>
      <w:r>
        <w:rPr>
          <w:rFonts w:ascii="Arial"/>
          <w:color w:val="7C808A"/>
          <w:w w:val="103"/>
          <w:sz w:val="16"/>
        </w:rPr>
        <w:t>H"i</w:t>
      </w:r>
      <w:r>
        <w:rPr>
          <w:rFonts w:ascii="Arial"/>
          <w:sz w:val="16"/>
        </w:rPr>
      </w:r>
    </w:p>
    <w:p>
      <w:pPr>
        <w:spacing w:before="70"/>
        <w:ind w:left="1871" w:right="0" w:firstLine="0"/>
        <w:jc w:val="left"/>
        <w:rPr>
          <w:rFonts w:ascii="宋体" w:hAnsi="宋体" w:cs="宋体" w:eastAsia="宋体"/>
          <w:sz w:val="15"/>
          <w:szCs w:val="15"/>
        </w:rPr>
      </w:pPr>
      <w:r>
        <w:rPr/>
        <w:br w:type="column"/>
      </w:r>
      <w:r>
        <w:rPr>
          <w:rFonts w:ascii="宋体" w:hAnsi="宋体" w:cs="宋体" w:eastAsia="宋体"/>
          <w:color w:val="7C808A"/>
          <w:spacing w:val="-17"/>
          <w:w w:val="78"/>
          <w:sz w:val="15"/>
          <w:szCs w:val="15"/>
        </w:rPr>
        <w:t>部</w:t>
      </w:r>
      <w:r>
        <w:rPr>
          <w:rFonts w:ascii="Arial" w:hAnsi="Arial" w:cs="Arial" w:eastAsia="Arial"/>
          <w:color w:val="7C808A"/>
          <w:spacing w:val="-52"/>
          <w:w w:val="112"/>
          <w:sz w:val="18"/>
          <w:szCs w:val="18"/>
        </w:rPr>
        <w:t>H</w:t>
      </w:r>
      <w:r>
        <w:rPr>
          <w:rFonts w:ascii="Arial" w:hAnsi="Arial" w:cs="Arial" w:eastAsia="Arial"/>
          <w:color w:val="7C808A"/>
          <w:spacing w:val="15"/>
          <w:w w:val="171"/>
          <w:sz w:val="18"/>
          <w:szCs w:val="18"/>
        </w:rPr>
        <w:t>t</w:t>
      </w:r>
      <w:r>
        <w:rPr>
          <w:rFonts w:ascii="宋体" w:hAnsi="宋体" w:cs="宋体" w:eastAsia="宋体"/>
          <w:color w:val="7C808A"/>
          <w:w w:val="98"/>
          <w:sz w:val="15"/>
          <w:szCs w:val="15"/>
        </w:rPr>
        <w:t>省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after="0"/>
        <w:jc w:val="left"/>
        <w:rPr>
          <w:rFonts w:ascii="宋体" w:hAnsi="宋体" w:cs="宋体" w:eastAsia="宋体"/>
          <w:sz w:val="15"/>
          <w:szCs w:val="15"/>
        </w:rPr>
        <w:sectPr>
          <w:type w:val="continuous"/>
          <w:pgSz w:w="11930" w:h="16880"/>
          <w:pgMar w:top="80" w:bottom="280" w:left="0" w:right="0"/>
          <w:cols w:num="2" w:equalWidth="0">
            <w:col w:w="2290" w:space="3427"/>
            <w:col w:w="6213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4"/>
          <w:szCs w:val="14"/>
        </w:rPr>
      </w:pPr>
    </w:p>
    <w:p>
      <w:pPr>
        <w:spacing w:line="159" w:lineRule="exact" w:before="0"/>
        <w:ind w:left="6190" w:right="2274" w:firstLine="0"/>
        <w:jc w:val="center"/>
        <w:rPr>
          <w:rFonts w:ascii="宋体" w:hAnsi="宋体" w:cs="宋体" w:eastAsia="宋体"/>
          <w:sz w:val="19"/>
          <w:szCs w:val="19"/>
        </w:rPr>
      </w:pPr>
      <w:r>
        <w:rPr/>
        <w:pict>
          <v:group style="position:absolute;margin-left:432.684601pt;margin-top:-78.544296pt;width:33.9pt;height:57.6pt;mso-position-horizontal-relative:page;mso-position-vertical-relative:paragraph;z-index:1360" coordorigin="8654,-1571" coordsize="678,1152">
            <v:shape style="position:absolute;left:8654;top:-1571;width:677;height:1152" type="#_x0000_t75" stroked="false">
              <v:imagedata r:id="rId10" o:title=""/>
            </v:shape>
            <v:group style="position:absolute;left:8700;top:-1373;width:131;height:131" coordorigin="8700,-1373" coordsize="131,131">
              <v:shape style="position:absolute;left:8700;top:-1373;width:131;height:131" coordorigin="8700,-1373" coordsize="131,131" path="m8700,-1373l8832,-1373,8832,-1243,8700,-1243,8700,-1373xe" filled="true" fillcolor="#e9edf6" stroked="false">
                <v:path arrowok="t"/>
                <v:fill type="solid"/>
              </v:shape>
            </v:group>
            <v:group style="position:absolute;left:8654;top:-1294;width:131;height:131" coordorigin="8654,-1294" coordsize="131,131">
              <v:shape style="position:absolute;left:8654;top:-1294;width:131;height:131" coordorigin="8654,-1294" coordsize="131,131" path="m8654,-1294l8785,-1294,8785,-1164,8654,-1164,8654,-1294xe" filled="true" fillcolor="#e9ed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73.520004pt;margin-top:-23.10430pt;width:97.75pt;height:99.4pt;mso-position-horizontal-relative:page;mso-position-vertical-relative:paragraph;z-index:-48448" coordorigin="3470,-462" coordsize="1955,1988">
            <v:shape style="position:absolute;left:3470;top:-462;width:1562;height:1987" type="#_x0000_t75" stroked="false">
              <v:imagedata r:id="rId11" o:title=""/>
            </v:shape>
            <v:group style="position:absolute;left:5274;top:-37;width:152;height:151" coordorigin="5274,-37" coordsize="152,151">
              <v:shape style="position:absolute;left:5274;top:-37;width:152;height:151" coordorigin="5274,-37" coordsize="152,151" path="m5274,-37l5425,-37,5425,114,5274,114,5274,-37xe" filled="true" fillcolor="#e9edf6" stroked="false">
                <v:path arrowok="t"/>
                <v:fill type="solid"/>
              </v:shape>
            </v:group>
            <v:group style="position:absolute;left:5195;top:82;width:152;height:151" coordorigin="5195,82" coordsize="152,151">
              <v:shape style="position:absolute;left:5195;top:82;width:152;height:151" coordorigin="5195,82" coordsize="152,151" path="m5195,82l5346,82,5346,232,5195,232,5195,82xe" filled="true" fillcolor="#e9edf6" stroked="false">
                <v:path arrowok="t"/>
                <v:fill type="solid"/>
              </v:shape>
            </v:group>
            <v:group style="position:absolute;left:5089;top:206;width:162;height:161" coordorigin="5089,206" coordsize="162,161">
              <v:shape style="position:absolute;left:5089;top:206;width:162;height:161" coordorigin="5089,206" coordsize="162,161" path="m5089,206l5250,206,5250,367,5089,367,5089,206xe" filled="true" fillcolor="#e9edf6" stroked="false">
                <v:path arrowok="t"/>
                <v:fill type="solid"/>
              </v:shape>
            </v:group>
            <v:group style="position:absolute;left:5006;top:322;width:162;height:161" coordorigin="5006,322" coordsize="162,161">
              <v:shape style="position:absolute;left:5006;top:322;width:162;height:161" coordorigin="5006,322" coordsize="162,161" path="m5006,322l5167,322,5167,482,5006,482,5006,322xe" filled="true" fillcolor="#e9ed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52.980499pt;margin-top:-38.753998pt;width:5.05pt;height:5.05pt;mso-position-horizontal-relative:page;mso-position-vertical-relative:paragraph;z-index:1720" coordorigin="7060,-775" coordsize="101,101">
            <v:shape style="position:absolute;left:7060;top:-775;width:101;height:101" coordorigin="7060,-775" coordsize="101,101" path="m7060,-775l7160,-775,7160,-675,7060,-675,7060,-775xe" filled="true" fillcolor="#e9edf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2.624603pt;margin-top:-21.326998pt;width:6.55pt;height:6.55pt;mso-position-horizontal-relative:page;mso-position-vertical-relative:paragraph;z-index:1744" coordorigin="6252,-427" coordsize="131,131">
            <v:shape style="position:absolute;left:6252;top:-427;width:131;height:131" coordorigin="6252,-427" coordsize="131,131" path="m6252,-427l6384,-427,6384,-296,6252,-296,6252,-427xe" filled="true" fillcolor="#e9edf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1.304810pt;margin-top:-16.139898pt;width:20.1pt;height:13.05pt;mso-position-horizontal-relative:page;mso-position-vertical-relative:paragraph;z-index:1768" coordorigin="5626,-323" coordsize="402,261">
            <v:group style="position:absolute;left:5867;top:-323;width:162;height:161" coordorigin="5867,-323" coordsize="162,161">
              <v:shape style="position:absolute;left:5867;top:-323;width:162;height:161" coordorigin="5867,-323" coordsize="162,161" path="m5867,-323l6028,-323,6028,-162,5867,-162,5867,-323xe" filled="true" fillcolor="#e9edf6" stroked="false">
                <v:path arrowok="t"/>
                <v:fill type="solid"/>
              </v:shape>
            </v:group>
            <v:group style="position:absolute;left:5648;top:-300;width:182;height:181" coordorigin="5648,-300" coordsize="182,181">
              <v:shape style="position:absolute;left:5648;top:-300;width:182;height:181" coordorigin="5648,-300" coordsize="182,181" path="m5648,-300l5829,-300,5829,-120,5648,-120,5648,-300xe" filled="true" fillcolor="#e9edf6" stroked="false">
                <v:path arrowok="t"/>
                <v:fill type="solid"/>
              </v:shape>
            </v:group>
            <v:group style="position:absolute;left:5626;top:-243;width:182;height:181" coordorigin="5626,-243" coordsize="182,181">
              <v:shape style="position:absolute;left:5626;top:-243;width:182;height:181" coordorigin="5626,-243" coordsize="182,181" path="m5626,-243l5808,-243,5808,-62,5626,-62,5626,-243xe" filled="true" fillcolor="#e9ed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378.319489pt;margin-top:-61.283497pt;width:14.65pt;height:24.3pt;mso-position-horizontal-relative:page;mso-position-vertical-relative:paragraph;z-index:2824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eastAsia="宋体"/>
                      <w:color w:val="8C909C"/>
                      <w:sz w:val="20"/>
                      <w:szCs w:val="20"/>
                    </w:rPr>
                    <w:t>儿</w:t>
                  </w:r>
                  <w:r>
                    <w:rPr>
                      <w:rFonts w:ascii="宋体" w:hAnsi="宋体" w:cs="宋体" w:eastAsia="宋体"/>
                      <w:color w:val="8C909C"/>
                      <w:spacing w:val="-55"/>
                      <w:sz w:val="20"/>
                      <w:szCs w:val="20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8C909C"/>
                      <w:position w:val="-4"/>
                      <w:sz w:val="20"/>
                      <w:szCs w:val="20"/>
                    </w:rPr>
                    <w:t>”</w:t>
                  </w:r>
                  <w:r>
                    <w:rPr>
                      <w:rFonts w:ascii="宋体" w:hAnsi="宋体" w:cs="宋体" w:eastAsia="宋体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019501pt;margin-top:-39.857197pt;width:7pt;height:7pt;mso-position-horizontal-relative:page;mso-position-vertical-relative:paragraph;z-index:2848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10"/>
                      <w:szCs w:val="10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140289pt;margin-top:-39.824299pt;width:19.4pt;height:31.95pt;mso-position-horizontal-relative:page;mso-position-vertical-relative:paragraph;z-index:2872" type="#_x0000_t202" filled="false" stroked="false">
            <v:textbox inset="0,0,0,0" style="layout-flow:vertical-ideographic">
              <w:txbxContent>
                <w:p>
                  <w:pPr>
                    <w:spacing w:line="8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pacing w:val="-119"/>
                      <w:position w:val="4"/>
                      <w:sz w:val="24"/>
                      <w:szCs w:val="24"/>
                    </w:rPr>
                    <w:t>M</w:t>
                  </w:r>
                  <w:r>
                    <w:rPr>
                      <w:rFonts w:ascii="宋体" w:hAnsi="宋体" w:cs="宋体" w:eastAsia="宋体"/>
                      <w:color w:val="7C808A"/>
                      <w:spacing w:val="-15"/>
                      <w:sz w:val="24"/>
                      <w:szCs w:val="24"/>
                    </w:rPr>
                    <w:t>m</w:t>
                  </w:r>
                  <w:r>
                    <w:rPr>
                      <w:rFonts w:ascii="宋体" w:hAnsi="宋体" w:cs="宋体" w:eastAsia="宋体"/>
                      <w:color w:val="B8BAC6"/>
                      <w:position w:val="1"/>
                      <w:sz w:val="13"/>
                      <w:szCs w:val="13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3"/>
                      <w:szCs w:val="13"/>
                    </w:rPr>
                  </w:r>
                </w:p>
                <w:p>
                  <w:pPr>
                    <w:spacing w:before="0"/>
                    <w:ind w:left="69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pacing w:val="-3"/>
                      <w:sz w:val="15"/>
                      <w:szCs w:val="15"/>
                    </w:rPr>
                    <w:t>悦</w:t>
                  </w:r>
                  <w:r>
                    <w:rPr>
                      <w:rFonts w:ascii="宋体" w:hAnsi="宋体" w:cs="宋体" w:eastAsia="宋体"/>
                      <w:color w:val="7C808A"/>
                      <w:sz w:val="15"/>
                      <w:szCs w:val="15"/>
                    </w:rPr>
                    <w:t>刊</w:t>
                  </w:r>
                  <w:r>
                    <w:rPr>
                      <w:rFonts w:ascii="宋体" w:hAnsi="宋体" w:cs="宋体" w:eastAsia="宋体"/>
                      <w:color w:val="7C808A"/>
                      <w:spacing w:val="27"/>
                      <w:sz w:val="15"/>
                      <w:szCs w:val="15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7C808A"/>
                      <w:sz w:val="15"/>
                      <w:szCs w:val="15"/>
                    </w:rPr>
                    <w:t>气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508698pt;margin-top:-37.589897pt;width:10.2pt;height:17.7pt;mso-position-horizontal-relative:page;mso-position-vertical-relative:paragraph;z-index:289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pacing w:val="-7"/>
                      <w:sz w:val="16"/>
                      <w:szCs w:val="16"/>
                    </w:rPr>
                    <w:t>即</w:t>
                  </w:r>
                  <w:r>
                    <w:rPr>
                      <w:rFonts w:ascii="宋体" w:hAnsi="宋体" w:cs="宋体" w:eastAsia="宋体"/>
                      <w:color w:val="7C808A"/>
                      <w:sz w:val="16"/>
                      <w:szCs w:val="16"/>
                    </w:rPr>
                    <w:t>别</w:t>
                  </w: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43811pt;margin-top:-17.258099pt;width:10pt;height:10pt;mso-position-horizontal-relative:page;mso-position-vertical-relative:paragraph;z-index:2920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16"/>
                      <w:szCs w:val="16"/>
                    </w:rPr>
                    <w:t>卢</w:t>
                  </w: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30011pt;margin-top:-38.161598pt;width:12.7pt;height:35.8pt;mso-position-horizontal-relative:page;mso-position-vertical-relative:paragraph;z-index:2944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/>
                      <w:color w:val="7C808A"/>
                      <w:spacing w:val="-26"/>
                      <w:position w:val="7"/>
                      <w:sz w:val="19"/>
                      <w:szCs w:val="19"/>
                    </w:rPr>
                    <w:t>州</w:t>
                  </w:r>
                  <w:r>
                    <w:rPr>
                      <w:rFonts w:ascii="宋体" w:hAnsi="宋体" w:cs="宋体" w:eastAsia="宋体"/>
                      <w:color w:val="7C808A"/>
                      <w:position w:val="4"/>
                      <w:sz w:val="19"/>
                      <w:szCs w:val="19"/>
                    </w:rPr>
                    <w:t>时</w:t>
                  </w:r>
                  <w:r>
                    <w:rPr>
                      <w:rFonts w:ascii="宋体" w:hAnsi="宋体" w:cs="宋体" w:eastAsia="宋体"/>
                      <w:color w:val="7C808A"/>
                      <w:spacing w:val="-24"/>
                      <w:position w:val="4"/>
                      <w:sz w:val="19"/>
                      <w:szCs w:val="19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1A5AF"/>
                      <w:spacing w:val="-112"/>
                      <w:position w:val="2"/>
                      <w:sz w:val="18"/>
                      <w:szCs w:val="18"/>
                    </w:rPr>
                    <w:t>J</w:t>
                  </w:r>
                  <w:r>
                    <w:rPr>
                      <w:rFonts w:ascii="宋体" w:hAnsi="宋体" w:cs="宋体" w:eastAsia="宋体"/>
                      <w:color w:val="A1A5AF"/>
                      <w:sz w:val="18"/>
                      <w:szCs w:val="18"/>
                    </w:rPr>
                    <w:t>T</w:t>
                  </w:r>
                  <w:r>
                    <w:rPr>
                      <w:rFonts w:ascii="宋体" w:hAnsi="宋体" w:cs="宋体" w:eastAsia="宋体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759308pt;margin-top:-3.003599pt;width:9.5pt;height:9.5pt;mso-position-horizontal-relative:page;mso-position-vertical-relative:paragraph;z-index:2968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15"/>
                      <w:szCs w:val="15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86pt;margin-top:2.936401pt;width:9.5pt;height:9.5pt;mso-position-horizontal-relative:page;mso-position-vertical-relative:paragraph;z-index:2992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15"/>
                      <w:szCs w:val="15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7C808A"/>
          <w:spacing w:val="-17"/>
          <w:w w:val="110"/>
          <w:sz w:val="19"/>
          <w:szCs w:val="19"/>
        </w:rPr>
        <w:t>图</w:t>
      </w:r>
      <w:r>
        <w:rPr>
          <w:rFonts w:ascii="宋体" w:hAnsi="宋体" w:cs="宋体" w:eastAsia="宋体"/>
          <w:color w:val="646772"/>
          <w:spacing w:val="-17"/>
          <w:w w:val="110"/>
          <w:sz w:val="19"/>
          <w:szCs w:val="19"/>
        </w:rPr>
        <w:t>例</w:t>
      </w:r>
      <w:r>
        <w:rPr>
          <w:rFonts w:ascii="宋体" w:hAnsi="宋体" w:cs="宋体" w:eastAsia="宋体"/>
          <w:spacing w:val="-17"/>
          <w:sz w:val="19"/>
          <w:szCs w:val="19"/>
        </w:rPr>
      </w:r>
    </w:p>
    <w:p>
      <w:pPr>
        <w:spacing w:line="175" w:lineRule="exact" w:before="0"/>
        <w:ind w:left="6216" w:right="2274" w:firstLine="0"/>
        <w:jc w:val="center"/>
        <w:rPr>
          <w:rFonts w:ascii="宋体" w:hAnsi="宋体" w:cs="宋体" w:eastAsia="宋体"/>
          <w:sz w:val="58"/>
          <w:szCs w:val="58"/>
        </w:rPr>
      </w:pPr>
      <w:r>
        <w:rPr/>
        <w:pict>
          <v:shape style="position:absolute;margin-left:253.5112pt;margin-top:1.186977pt;width:10pt;height:10pt;mso-position-horizontal-relative:page;mso-position-vertical-relative:paragraph;z-index:301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z w:val="16"/>
                      <w:szCs w:val="16"/>
                    </w:rPr>
                    <w:t>／</w:t>
                  </w: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371201pt;margin-top:6.946977pt;width:10pt;height:20.65pt;mso-position-horizontal-relative:page;mso-position-vertical-relative:paragraph;z-index:3040" type="#_x0000_t202" filled="false" stroked="false">
            <v:textbox inset="0,0,0,0" style="layout-flow:vertical-ideographic">
              <w:txbxContent>
                <w:p>
                  <w:pPr>
                    <w:spacing w:line="8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0"/>
                      <w:szCs w:val="30"/>
                    </w:rPr>
                  </w:pPr>
                  <w:r>
                    <w:rPr>
                      <w:rFonts w:ascii="宋体" w:hAnsi="宋体" w:cs="宋体" w:eastAsia="宋体"/>
                      <w:color w:val="B8BAC6"/>
                      <w:spacing w:val="-88"/>
                      <w:sz w:val="16"/>
                      <w:szCs w:val="16"/>
                    </w:rPr>
                    <w:t>／</w:t>
                  </w:r>
                  <w:r>
                    <w:rPr>
                      <w:rFonts w:ascii="宋体" w:hAnsi="宋体" w:cs="宋体" w:eastAsia="宋体"/>
                      <w:color w:val="7C808A"/>
                      <w:sz w:val="30"/>
                      <w:szCs w:val="30"/>
                    </w:rPr>
                    <w:t>V</w:t>
                  </w:r>
                  <w:r>
                    <w:rPr>
                      <w:rFonts w:ascii="宋体" w:hAnsi="宋体" w:cs="宋体" w:eastAsia="宋体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646772"/>
          <w:spacing w:val="-520"/>
          <w:w w:val="114"/>
          <w:sz w:val="58"/>
          <w:szCs w:val="58"/>
        </w:rPr>
        <w:t>．</w:t>
      </w:r>
      <w:r>
        <w:rPr>
          <w:rFonts w:ascii="宋体" w:hAnsi="宋体" w:cs="宋体" w:eastAsia="宋体"/>
          <w:sz w:val="58"/>
          <w:szCs w:val="58"/>
        </w:rPr>
      </w:r>
    </w:p>
    <w:p>
      <w:pPr>
        <w:spacing w:line="97" w:lineRule="exact" w:before="0"/>
        <w:ind w:left="0" w:right="2647" w:firstLine="0"/>
        <w:jc w:val="right"/>
        <w:rPr>
          <w:rFonts w:ascii="宋体" w:hAnsi="宋体" w:cs="宋体" w:eastAsia="宋体"/>
          <w:sz w:val="13"/>
          <w:szCs w:val="13"/>
        </w:rPr>
      </w:pPr>
      <w:r>
        <w:rPr>
          <w:rFonts w:ascii="Arial" w:hAnsi="Arial" w:cs="Arial" w:eastAsia="Arial"/>
          <w:color w:val="8C909C"/>
          <w:spacing w:val="-205"/>
          <w:w w:val="335"/>
          <w:sz w:val="17"/>
          <w:szCs w:val="17"/>
        </w:rPr>
        <w:t>i</w:t>
      </w:r>
      <w:r>
        <w:rPr>
          <w:rFonts w:ascii="宋体" w:hAnsi="宋体" w:cs="宋体" w:eastAsia="宋体"/>
          <w:color w:val="8C909C"/>
          <w:spacing w:val="-3"/>
          <w:w w:val="89"/>
          <w:sz w:val="14"/>
          <w:szCs w:val="14"/>
        </w:rPr>
        <w:t>吕</w:t>
      </w:r>
      <w:r>
        <w:rPr>
          <w:rFonts w:ascii="Arial" w:hAnsi="Arial" w:cs="Arial" w:eastAsia="Arial"/>
          <w:i/>
          <w:color w:val="8C909C"/>
          <w:w w:val="78"/>
          <w:sz w:val="19"/>
          <w:szCs w:val="19"/>
        </w:rPr>
        <w:t>1,</w:t>
      </w:r>
      <w:r>
        <w:rPr>
          <w:rFonts w:ascii="Arial" w:hAnsi="Arial" w:cs="Arial" w:eastAsia="Arial"/>
          <w:i/>
          <w:color w:val="8C909C"/>
          <w:spacing w:val="1"/>
          <w:w w:val="78"/>
          <w:sz w:val="19"/>
          <w:szCs w:val="19"/>
        </w:rPr>
        <w:t>m</w:t>
      </w:r>
      <w:r>
        <w:rPr>
          <w:rFonts w:ascii="宋体" w:hAnsi="宋体" w:cs="宋体" w:eastAsia="宋体"/>
          <w:color w:val="8C909C"/>
          <w:spacing w:val="-8"/>
          <w:w w:val="61"/>
          <w:sz w:val="13"/>
          <w:szCs w:val="13"/>
        </w:rPr>
        <w:t>市</w:t>
      </w:r>
      <w:r>
        <w:rPr>
          <w:rFonts w:ascii="Times New Roman" w:hAnsi="Times New Roman" w:cs="Times New Roman" w:eastAsia="Times New Roman"/>
          <w:color w:val="8C909C"/>
          <w:w w:val="57"/>
          <w:sz w:val="14"/>
          <w:szCs w:val="14"/>
        </w:rPr>
        <w:t>1Jl&gt;</w:t>
      </w:r>
      <w:r>
        <w:rPr>
          <w:rFonts w:ascii="Times New Roman" w:hAnsi="Times New Roman" w:cs="Times New Roman" w:eastAsia="Times New Roman"/>
          <w:color w:val="8C909C"/>
          <w:spacing w:val="8"/>
          <w:w w:val="57"/>
          <w:sz w:val="14"/>
          <w:szCs w:val="14"/>
        </w:rPr>
        <w:t>&lt;</w:t>
      </w:r>
      <w:r>
        <w:rPr>
          <w:rFonts w:ascii="Times New Roman" w:hAnsi="Times New Roman" w:cs="Times New Roman" w:eastAsia="Times New Roman"/>
          <w:color w:val="8C909C"/>
          <w:w w:val="110"/>
          <w:sz w:val="14"/>
          <w:szCs w:val="14"/>
        </w:rPr>
        <w:t>j</w:t>
      </w:r>
      <w:r>
        <w:rPr>
          <w:rFonts w:ascii="宋体" w:hAnsi="宋体" w:cs="宋体" w:eastAsia="宋体"/>
          <w:color w:val="8C909C"/>
          <w:w w:val="78"/>
          <w:sz w:val="14"/>
          <w:szCs w:val="14"/>
        </w:rPr>
        <w:t>空</w:t>
      </w:r>
      <w:r>
        <w:rPr>
          <w:rFonts w:ascii="宋体" w:hAnsi="宋体" w:cs="宋体" w:eastAsia="宋体"/>
          <w:color w:val="8C909C"/>
          <w:spacing w:val="-39"/>
          <w:w w:val="78"/>
          <w:sz w:val="14"/>
          <w:szCs w:val="14"/>
        </w:rPr>
        <w:t>如</w:t>
      </w:r>
      <w:r>
        <w:rPr>
          <w:rFonts w:ascii="Times New Roman" w:hAnsi="Times New Roman" w:cs="Times New Roman" w:eastAsia="Times New Roman"/>
          <w:color w:val="8C909C"/>
          <w:w w:val="110"/>
          <w:sz w:val="14"/>
          <w:szCs w:val="14"/>
        </w:rPr>
        <w:t>j</w:t>
      </w:r>
      <w:r>
        <w:rPr>
          <w:rFonts w:ascii="Times New Roman" w:hAnsi="Times New Roman" w:cs="Times New Roman" w:eastAsia="Times New Roman"/>
          <w:color w:val="8C909C"/>
          <w:spacing w:val="-21"/>
          <w:sz w:val="14"/>
          <w:szCs w:val="14"/>
        </w:rPr>
        <w:t> </w:t>
      </w:r>
      <w:r>
        <w:rPr>
          <w:rFonts w:ascii="宋体" w:hAnsi="宋体" w:cs="宋体" w:eastAsia="宋体"/>
          <w:color w:val="8C909C"/>
          <w:w w:val="111"/>
          <w:sz w:val="13"/>
          <w:szCs w:val="13"/>
        </w:rPr>
        <w:t>点</w:t>
      </w:r>
      <w:r>
        <w:rPr>
          <w:rFonts w:ascii="宋体" w:hAnsi="宋体" w:cs="宋体" w:eastAsia="宋体"/>
          <w:sz w:val="13"/>
          <w:szCs w:val="13"/>
        </w:rPr>
      </w:r>
    </w:p>
    <w:p>
      <w:pPr>
        <w:spacing w:line="662" w:lineRule="exact" w:before="0"/>
        <w:ind w:left="0" w:right="2655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407.834991pt;margin-top:8.987661pt;width:55.25pt;height:23.15pt;mso-position-horizontal-relative:page;mso-position-vertical-relative:paragraph;z-index:-48040" coordorigin="8157,180" coordsize="1105,463">
            <v:group style="position:absolute;left:8157;top:180;width:972;height:198" coordorigin="8157,180" coordsize="972,198">
              <v:shape style="position:absolute;left:8157;top:180;width:972;height:198" coordorigin="8157,180" coordsize="972,198" path="m8157,180l9128,180,9128,377,8157,377,8157,180xe" filled="true" fillcolor="#e9edf6" stroked="false">
                <v:path arrowok="t"/>
                <v:fill type="solid"/>
              </v:shape>
            </v:group>
            <v:group style="position:absolute;left:8157;top:459;width:972;height:173" coordorigin="8157,459" coordsize="972,173">
              <v:shape style="position:absolute;left:8157;top:459;width:972;height:173" coordorigin="8157,459" coordsize="972,173" path="m8157,459l9128,459,9128,632,8157,632,8157,459xe" filled="true" fillcolor="#e9edf6" stroked="false">
                <v:path arrowok="t"/>
                <v:fill type="solid"/>
              </v:shape>
            </v:group>
            <v:group style="position:absolute;left:9133;top:416;width:128;height:227" coordorigin="9133,416" coordsize="128,227">
              <v:shape style="position:absolute;left:9133;top:416;width:128;height:227" coordorigin="9133,416" coordsize="128,227" path="m9133,416l9261,416,9261,642,9133,642,9133,416xe" filled="true" fillcolor="#e9edf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407.834991pt;margin-top:8.987661pt;width:48.6pt;height:11.95pt;mso-position-horizontal-relative:page;mso-position-vertical-relative:paragraph;z-index:-4799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8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1A5AF"/>
                      <w:w w:val="130"/>
                      <w:sz w:val="15"/>
                      <w:szCs w:val="15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color w:val="A1A5AF"/>
                      <w:spacing w:val="-15"/>
                      <w:sz w:val="15"/>
                      <w:szCs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A1A5AF"/>
                      <w:w w:val="91"/>
                      <w:sz w:val="15"/>
                      <w:szCs w:val="15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color w:val="A1A5AF"/>
                      <w:spacing w:val="-19"/>
                      <w:sz w:val="15"/>
                      <w:szCs w:val="15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1A5AF"/>
                      <w:w w:val="96"/>
                      <w:sz w:val="14"/>
                      <w:szCs w:val="14"/>
                    </w:rPr>
                    <w:t>南水域控制点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7C808A"/>
          <w:spacing w:val="-345"/>
          <w:w w:val="114"/>
          <w:position w:val="1"/>
          <w:sz w:val="58"/>
          <w:szCs w:val="58"/>
        </w:rPr>
        <w:t>．</w:t>
      </w:r>
      <w:r>
        <w:rPr>
          <w:rFonts w:ascii="宋体" w:hAnsi="宋体" w:cs="宋体" w:eastAsia="宋体"/>
          <w:color w:val="A1A5AF"/>
          <w:w w:val="95"/>
          <w:sz w:val="14"/>
          <w:szCs w:val="14"/>
        </w:rPr>
        <w:t>内河</w:t>
      </w:r>
      <w:r>
        <w:rPr>
          <w:rFonts w:ascii="宋体" w:hAnsi="宋体" w:cs="宋体" w:eastAsia="宋体"/>
          <w:color w:val="A1A5AF"/>
          <w:spacing w:val="-61"/>
          <w:w w:val="95"/>
          <w:sz w:val="14"/>
          <w:szCs w:val="14"/>
        </w:rPr>
        <w:t>抗</w:t>
      </w:r>
      <w:r>
        <w:rPr>
          <w:rFonts w:ascii="宋体" w:hAnsi="宋体" w:cs="宋体" w:eastAsia="宋体"/>
          <w:color w:val="A1A5AF"/>
          <w:w w:val="59"/>
          <w:sz w:val="14"/>
          <w:szCs w:val="14"/>
        </w:rPr>
        <w:t>击</w:t>
      </w:r>
      <w:r>
        <w:rPr>
          <w:rFonts w:ascii="宋体" w:hAnsi="宋体" w:cs="宋体" w:eastAsia="宋体"/>
          <w:color w:val="A1A5AF"/>
          <w:spacing w:val="-22"/>
          <w:w w:val="59"/>
          <w:sz w:val="14"/>
          <w:szCs w:val="14"/>
        </w:rPr>
        <w:t>中</w:t>
      </w:r>
      <w:r>
        <w:rPr>
          <w:rFonts w:ascii="Arial" w:hAnsi="Arial" w:cs="Arial" w:eastAsia="Arial"/>
          <w:color w:val="A1A5AF"/>
          <w:w w:val="109"/>
          <w:sz w:val="13"/>
          <w:szCs w:val="13"/>
        </w:rPr>
        <w:t>lj</w:t>
      </w:r>
      <w:r>
        <w:rPr>
          <w:rFonts w:ascii="Arial" w:hAnsi="Arial" w:cs="Arial" w:eastAsia="Arial"/>
          <w:color w:val="A1A5AF"/>
          <w:spacing w:val="-10"/>
          <w:w w:val="109"/>
          <w:sz w:val="13"/>
          <w:szCs w:val="13"/>
        </w:rPr>
        <w:t>[</w:t>
      </w:r>
      <w:r>
        <w:rPr>
          <w:rFonts w:ascii="宋体" w:hAnsi="宋体" w:cs="宋体" w:eastAsia="宋体"/>
          <w:color w:val="A1A5AF"/>
          <w:w w:val="28"/>
          <w:sz w:val="14"/>
          <w:szCs w:val="14"/>
        </w:rPr>
        <w:t>＞＜</w:t>
      </w:r>
      <w:r>
        <w:rPr>
          <w:rFonts w:ascii="宋体" w:hAnsi="宋体" w:cs="宋体" w:eastAsia="宋体"/>
          <w:color w:val="A1A5AF"/>
          <w:spacing w:val="-32"/>
          <w:w w:val="28"/>
          <w:sz w:val="14"/>
          <w:szCs w:val="14"/>
        </w:rPr>
        <w:t>＿</w:t>
      </w:r>
      <w:r>
        <w:rPr>
          <w:rFonts w:ascii="宋体" w:hAnsi="宋体" w:cs="宋体" w:eastAsia="宋体"/>
          <w:color w:val="A1A5AF"/>
          <w:w w:val="103"/>
          <w:sz w:val="14"/>
          <w:szCs w:val="14"/>
        </w:rPr>
        <w:t>起</w:t>
      </w:r>
      <w:r>
        <w:rPr>
          <w:rFonts w:ascii="宋体" w:hAnsi="宋体" w:cs="宋体" w:eastAsia="宋体"/>
          <w:color w:val="A1A5AF"/>
          <w:spacing w:val="6"/>
          <w:w w:val="103"/>
          <w:sz w:val="14"/>
          <w:szCs w:val="14"/>
        </w:rPr>
        <w:t>止</w:t>
      </w:r>
      <w:r>
        <w:rPr>
          <w:rFonts w:ascii="Times New Roman" w:hAnsi="Times New Roman" w:cs="Times New Roman" w:eastAsia="Times New Roman"/>
          <w:i/>
          <w:color w:val="A1A5AF"/>
          <w:spacing w:val="-19"/>
          <w:w w:val="132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i/>
          <w:color w:val="A1A5AF"/>
          <w:w w:val="84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before="38"/>
        <w:ind w:left="-348227" w:right="1023" w:firstLine="0"/>
        <w:jc w:val="left"/>
        <w:rPr>
          <w:rFonts w:ascii="宋体" w:hAnsi="宋体" w:cs="宋体" w:eastAsia="宋体"/>
          <w:sz w:val="14"/>
          <w:szCs w:val="14"/>
        </w:rPr>
      </w:pPr>
      <w:r>
        <w:rPr>
          <w:rFonts w:ascii="宋体" w:hAnsi="宋体" w:cs="宋体" w:eastAsia="宋体"/>
          <w:color w:val="8C909C"/>
          <w:spacing w:val="-362833"/>
          <w:w w:val="600"/>
          <w:sz w:val="14"/>
          <w:szCs w:val="14"/>
        </w:rPr>
        <w:t>－</w:t>
      </w:r>
      <w:r>
        <w:rPr>
          <w:rFonts w:ascii="宋体" w:hAnsi="宋体" w:cs="宋体" w:eastAsia="宋体"/>
          <w:color w:val="8C909C"/>
          <w:spacing w:val="-39"/>
          <w:w w:val="115"/>
          <w:sz w:val="14"/>
          <w:szCs w:val="14"/>
        </w:rPr>
        <w:t>内</w:t>
      </w:r>
      <w:r>
        <w:rPr>
          <w:rFonts w:ascii="Times New Roman" w:hAnsi="Times New Roman" w:cs="Times New Roman" w:eastAsia="Times New Roman"/>
          <w:color w:val="8C909C"/>
          <w:w w:val="79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color w:val="8C909C"/>
          <w:spacing w:val="-17"/>
          <w:w w:val="79"/>
          <w:sz w:val="17"/>
          <w:szCs w:val="17"/>
        </w:rPr>
        <w:t>H</w:t>
      </w:r>
      <w:r>
        <w:rPr>
          <w:rFonts w:ascii="宋体" w:hAnsi="宋体" w:cs="宋体" w:eastAsia="宋体"/>
          <w:color w:val="8C909C"/>
          <w:w w:val="86"/>
          <w:sz w:val="14"/>
          <w:szCs w:val="14"/>
        </w:rPr>
        <w:t>非放拧</w:t>
      </w:r>
      <w:r>
        <w:rPr>
          <w:rFonts w:ascii="宋体" w:hAnsi="宋体" w:cs="宋体" w:eastAsia="宋体"/>
          <w:color w:val="8C909C"/>
          <w:spacing w:val="-21"/>
          <w:w w:val="86"/>
          <w:sz w:val="14"/>
          <w:szCs w:val="14"/>
        </w:rPr>
        <w:t>帘</w:t>
      </w:r>
      <w:r>
        <w:rPr>
          <w:rFonts w:ascii="Times New Roman" w:hAnsi="Times New Roman" w:cs="Times New Roman" w:eastAsia="Times New Roman"/>
          <w:color w:val="8C909C"/>
          <w:w w:val="49"/>
          <w:sz w:val="17"/>
          <w:szCs w:val="17"/>
        </w:rPr>
        <w:t>:J</w:t>
      </w:r>
      <w:r>
        <w:rPr>
          <w:rFonts w:ascii="Times New Roman" w:hAnsi="Times New Roman" w:cs="Times New Roman" w:eastAsia="Times New Roman"/>
          <w:color w:val="8C909C"/>
          <w:spacing w:val="1"/>
          <w:w w:val="49"/>
          <w:sz w:val="17"/>
          <w:szCs w:val="17"/>
        </w:rPr>
        <w:t>I</w:t>
      </w:r>
      <w:r>
        <w:rPr>
          <w:rFonts w:ascii="宋体" w:hAnsi="宋体" w:cs="宋体" w:eastAsia="宋体"/>
          <w:color w:val="8C909C"/>
          <w:w w:val="71"/>
          <w:sz w:val="13"/>
          <w:szCs w:val="13"/>
        </w:rPr>
        <w:t>又</w:t>
      </w:r>
      <w:r>
        <w:rPr>
          <w:rFonts w:ascii="宋体" w:hAnsi="宋体" w:cs="宋体" w:eastAsia="宋体"/>
          <w:color w:val="8C909C"/>
          <w:spacing w:val="8"/>
          <w:sz w:val="13"/>
          <w:szCs w:val="13"/>
        </w:rPr>
        <w:t> </w:t>
      </w:r>
      <w:r>
        <w:rPr>
          <w:rFonts w:ascii="宋体" w:hAnsi="宋体" w:cs="宋体" w:eastAsia="宋体"/>
          <w:color w:val="8C909C"/>
          <w:w w:val="34"/>
          <w:sz w:val="13"/>
          <w:szCs w:val="13"/>
        </w:rPr>
        <w:t>＜</w:t>
      </w:r>
      <w:r>
        <w:rPr>
          <w:rFonts w:ascii="宋体" w:hAnsi="宋体" w:cs="宋体" w:eastAsia="宋体"/>
          <w:color w:val="8C909C"/>
          <w:spacing w:val="-38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8C909C"/>
          <w:spacing w:val="-30"/>
          <w:w w:val="184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color w:val="8C909C"/>
          <w:w w:val="78"/>
          <w:sz w:val="17"/>
          <w:szCs w:val="17"/>
        </w:rPr>
        <w:t>'.:if.</w:t>
      </w:r>
      <w:r>
        <w:rPr>
          <w:rFonts w:ascii="Times New Roman" w:hAnsi="Times New Roman" w:cs="Times New Roman" w:eastAsia="Times New Roman"/>
          <w:color w:val="8C909C"/>
          <w:spacing w:val="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A1A5AF"/>
          <w:spacing w:val="6"/>
          <w:w w:val="117"/>
          <w:sz w:val="17"/>
          <w:szCs w:val="17"/>
        </w:rPr>
      </w:r>
      <w:r>
        <w:rPr>
          <w:rFonts w:ascii="Times New Roman" w:hAnsi="Times New Roman" w:cs="Times New Roman" w:eastAsia="Times New Roman"/>
          <w:color w:val="A1A5AF"/>
          <w:spacing w:val="-16"/>
          <w:w w:val="117"/>
          <w:sz w:val="17"/>
          <w:szCs w:val="17"/>
          <w:shd w:fill="E9EDF6" w:color="auto" w:val="clear"/>
        </w:rPr>
        <w:t>I</w:t>
      </w:r>
      <w:r>
        <w:rPr>
          <w:rFonts w:ascii="宋体" w:hAnsi="宋体" w:cs="宋体" w:eastAsia="宋体"/>
          <w:color w:val="A1A5AF"/>
          <w:spacing w:val="-21"/>
          <w:w w:val="138"/>
          <w:sz w:val="14"/>
          <w:szCs w:val="14"/>
          <w:shd w:fill="E9EDF6" w:color="auto" w:val="clear"/>
        </w:rPr>
        <w:t>线</w:t>
      </w:r>
      <w:r>
        <w:rPr>
          <w:rFonts w:ascii="宋体" w:hAnsi="宋体" w:cs="宋体" w:eastAsia="宋体"/>
          <w:color w:val="A1A5AF"/>
          <w:w w:val="78"/>
          <w:sz w:val="14"/>
          <w:szCs w:val="14"/>
          <w:shd w:fill="E9EDF6" w:color="auto" w:val="clear"/>
        </w:rPr>
        <w:t>段｝</w:t>
      </w:r>
      <w:r>
        <w:rPr>
          <w:rFonts w:ascii="宋体" w:hAnsi="宋体" w:cs="宋体" w:eastAsia="宋体"/>
          <w:color w:val="A1A5AF"/>
          <w:w w:val="78"/>
          <w:sz w:val="14"/>
          <w:szCs w:val="14"/>
        </w:rPr>
      </w:r>
      <w:r>
        <w:rPr>
          <w:rFonts w:ascii="宋体" w:hAnsi="宋体" w:cs="宋体" w:eastAsia="宋体"/>
          <w:sz w:val="14"/>
          <w:szCs w:val="14"/>
        </w:rPr>
      </w:r>
    </w:p>
    <w:p>
      <w:pPr>
        <w:spacing w:before="59"/>
        <w:ind w:left="7308" w:right="1829" w:firstLine="0"/>
        <w:jc w:val="center"/>
        <w:rPr>
          <w:rFonts w:ascii="宋体" w:hAnsi="宋体" w:cs="宋体" w:eastAsia="宋体"/>
          <w:sz w:val="14"/>
          <w:szCs w:val="14"/>
        </w:rPr>
      </w:pPr>
      <w:r>
        <w:rPr>
          <w:rFonts w:ascii="宋体" w:hAnsi="宋体" w:cs="宋体" w:eastAsia="宋体"/>
          <w:color w:val="7C808A"/>
          <w:spacing w:val="-946"/>
          <w:w w:val="351"/>
          <w:sz w:val="14"/>
          <w:szCs w:val="14"/>
        </w:rPr>
        <w:t>·</w:t>
      </w:r>
      <w:r>
        <w:rPr>
          <w:rFonts w:ascii="宋体" w:hAnsi="宋体" w:cs="宋体" w:eastAsia="宋体"/>
          <w:color w:val="A1A5AF"/>
          <w:spacing w:val="-946"/>
          <w:w w:val="115"/>
          <w:sz w:val="14"/>
          <w:szCs w:val="14"/>
        </w:rPr>
      </w:r>
      <w:r>
        <w:rPr>
          <w:rFonts w:ascii="宋体" w:hAnsi="宋体" w:cs="宋体" w:eastAsia="宋体"/>
          <w:color w:val="A1A5AF"/>
          <w:spacing w:val="-37"/>
          <w:w w:val="115"/>
          <w:sz w:val="14"/>
          <w:szCs w:val="14"/>
          <w:shd w:fill="E9EDF6" w:color="auto" w:val="clear"/>
        </w:rPr>
        <w:t>内</w:t>
      </w:r>
      <w:r>
        <w:rPr>
          <w:rFonts w:ascii="宋体" w:hAnsi="宋体" w:cs="宋体" w:eastAsia="宋体"/>
          <w:color w:val="A1A5AF"/>
          <w:spacing w:val="-30"/>
          <w:sz w:val="14"/>
          <w:szCs w:val="14"/>
          <w:shd w:fill="E9EDF6" w:color="auto" w:val="clear"/>
        </w:rPr>
        <w:t> </w:t>
      </w:r>
      <w:r>
        <w:rPr>
          <w:rFonts w:ascii="宋体" w:hAnsi="宋体" w:cs="宋体" w:eastAsia="宋体"/>
          <w:color w:val="A1A5AF"/>
          <w:w w:val="91"/>
          <w:sz w:val="14"/>
          <w:szCs w:val="14"/>
          <w:shd w:fill="E9EDF6" w:color="auto" w:val="clear"/>
        </w:rPr>
        <w:t>可排放</w:t>
      </w:r>
      <w:r>
        <w:rPr>
          <w:rFonts w:ascii="宋体" w:hAnsi="宋体" w:cs="宋体" w:eastAsia="宋体"/>
          <w:color w:val="A1A5AF"/>
          <w:spacing w:val="8"/>
          <w:w w:val="91"/>
          <w:sz w:val="14"/>
          <w:szCs w:val="14"/>
          <w:shd w:fill="E9EDF6" w:color="auto" w:val="clear"/>
        </w:rPr>
        <w:t>校</w:t>
      </w:r>
      <w:r>
        <w:rPr>
          <w:rFonts w:ascii="宋体" w:hAnsi="宋体" w:cs="宋体" w:eastAsia="宋体"/>
          <w:color w:val="A1A5AF"/>
          <w:spacing w:val="-58"/>
          <w:w w:val="103"/>
          <w:sz w:val="14"/>
          <w:szCs w:val="14"/>
          <w:shd w:fill="E9EDF6" w:color="auto" w:val="clear"/>
        </w:rPr>
        <w:t>巾</w:t>
      </w:r>
      <w:r>
        <w:rPr>
          <w:rFonts w:ascii="Arial" w:hAnsi="Arial" w:cs="Arial" w:eastAsia="Arial"/>
          <w:color w:val="A1A5AF"/>
          <w:w w:val="48"/>
          <w:sz w:val="17"/>
          <w:szCs w:val="17"/>
          <w:shd w:fill="E9EDF6" w:color="auto" w:val="clear"/>
        </w:rPr>
        <w:t>'J</w:t>
      </w:r>
      <w:r>
        <w:rPr>
          <w:rFonts w:ascii="Arial" w:hAnsi="Arial" w:cs="Arial" w:eastAsia="Arial"/>
          <w:color w:val="A1A5AF"/>
          <w:spacing w:val="-9"/>
          <w:w w:val="48"/>
          <w:sz w:val="17"/>
          <w:szCs w:val="17"/>
          <w:shd w:fill="E9EDF6" w:color="auto" w:val="clear"/>
        </w:rPr>
        <w:t>I</w:t>
      </w:r>
      <w:r>
        <w:rPr>
          <w:rFonts w:ascii="宋体" w:hAnsi="宋体" w:cs="宋体" w:eastAsia="宋体"/>
          <w:color w:val="A1A5AF"/>
          <w:w w:val="82"/>
          <w:sz w:val="14"/>
          <w:szCs w:val="14"/>
          <w:shd w:fill="E9EDF6" w:color="auto" w:val="clear"/>
        </w:rPr>
        <w:t>吐</w:t>
      </w:r>
      <w:r>
        <w:rPr>
          <w:rFonts w:ascii="宋体" w:hAnsi="宋体" w:cs="宋体" w:eastAsia="宋体"/>
          <w:color w:val="A1A5AF"/>
          <w:spacing w:val="-12"/>
          <w:sz w:val="14"/>
          <w:szCs w:val="14"/>
          <w:shd w:fill="E9EDF6" w:color="auto" w:val="clear"/>
        </w:rPr>
        <w:t> </w:t>
      </w:r>
      <w:r>
        <w:rPr>
          <w:rFonts w:ascii="宋体" w:hAnsi="宋体" w:cs="宋体" w:eastAsia="宋体"/>
          <w:color w:val="A1A5AF"/>
          <w:w w:val="82"/>
          <w:sz w:val="14"/>
          <w:szCs w:val="14"/>
          <w:shd w:fill="E9EDF6" w:color="auto" w:val="clear"/>
        </w:rPr>
        <w:t>（</w:t>
      </w:r>
      <w:r>
        <w:rPr>
          <w:rFonts w:ascii="宋体" w:hAnsi="宋体" w:cs="宋体" w:eastAsia="宋体"/>
          <w:color w:val="A1A5AF"/>
          <w:spacing w:val="-21"/>
          <w:w w:val="82"/>
          <w:sz w:val="14"/>
          <w:szCs w:val="14"/>
          <w:shd w:fill="E9EDF6" w:color="auto" w:val="clear"/>
        </w:rPr>
        <w:t>问</w:t>
      </w:r>
      <w:r>
        <w:rPr>
          <w:rFonts w:ascii="宋体" w:hAnsi="宋体" w:cs="宋体" w:eastAsia="宋体"/>
          <w:color w:val="A1A5AF"/>
          <w:w w:val="105"/>
          <w:sz w:val="14"/>
          <w:szCs w:val="14"/>
          <w:shd w:fill="E9EDF6" w:color="auto" w:val="clear"/>
        </w:rPr>
        <w:t>扫</w:t>
      </w:r>
      <w:r>
        <w:rPr>
          <w:rFonts w:ascii="宋体" w:hAnsi="宋体" w:cs="宋体" w:eastAsia="宋体"/>
          <w:color w:val="A1A5AF"/>
          <w:spacing w:val="-37"/>
          <w:sz w:val="14"/>
          <w:szCs w:val="14"/>
          <w:shd w:fill="E9EDF6" w:color="auto" w:val="clear"/>
        </w:rPr>
        <w:t> </w:t>
      </w:r>
      <w:r>
        <w:rPr>
          <w:rFonts w:ascii="Arial" w:hAnsi="Arial" w:cs="Arial" w:eastAsia="Arial"/>
          <w:color w:val="A1A5AF"/>
          <w:w w:val="68"/>
          <w:sz w:val="13"/>
          <w:szCs w:val="13"/>
          <w:shd w:fill="E9EDF6" w:color="auto" w:val="clear"/>
        </w:rPr>
        <w:t>J-1'1</w:t>
      </w:r>
      <w:r>
        <w:rPr>
          <w:rFonts w:ascii="Arial" w:hAnsi="Arial" w:cs="Arial" w:eastAsia="Arial"/>
          <w:color w:val="A1A5AF"/>
          <w:w w:val="69"/>
          <w:sz w:val="13"/>
          <w:szCs w:val="13"/>
          <w:shd w:fill="E9EDF6" w:color="auto" w:val="clear"/>
        </w:rPr>
        <w:t>(</w:t>
      </w:r>
      <w:r>
        <w:rPr>
          <w:rFonts w:ascii="Arial" w:hAnsi="Arial" w:cs="Arial" w:eastAsia="Arial"/>
          <w:color w:val="A1A5AF"/>
          <w:spacing w:val="-27"/>
          <w:w w:val="99"/>
          <w:sz w:val="13"/>
          <w:szCs w:val="13"/>
          <w:shd w:fill="E9EDF6" w:color="auto" w:val="clear"/>
        </w:rPr>
        <w:t> </w:t>
      </w:r>
      <w:r>
        <w:rPr>
          <w:rFonts w:ascii="宋体" w:hAnsi="宋体" w:cs="宋体" w:eastAsia="宋体"/>
          <w:color w:val="A1A5AF"/>
          <w:w w:val="80"/>
          <w:sz w:val="14"/>
          <w:szCs w:val="14"/>
          <w:shd w:fill="E9EDF6" w:color="auto" w:val="clear"/>
        </w:rPr>
        <w:t>段）</w:t>
      </w:r>
      <w:r>
        <w:rPr>
          <w:rFonts w:ascii="宋体" w:hAnsi="宋体" w:cs="宋体" w:eastAsia="宋体"/>
          <w:color w:val="A1A5AF"/>
          <w:w w:val="80"/>
          <w:sz w:val="14"/>
          <w:szCs w:val="14"/>
        </w:rPr>
      </w:r>
      <w:r>
        <w:rPr>
          <w:rFonts w:ascii="宋体" w:hAnsi="宋体" w:cs="宋体" w:eastAsia="宋体"/>
          <w:sz w:val="14"/>
          <w:szCs w:val="14"/>
        </w:rPr>
      </w:r>
    </w:p>
    <w:p>
      <w:pPr>
        <w:spacing w:after="0"/>
        <w:jc w:val="center"/>
        <w:rPr>
          <w:rFonts w:ascii="宋体" w:hAnsi="宋体" w:cs="宋体" w:eastAsia="宋体"/>
          <w:sz w:val="14"/>
          <w:szCs w:val="14"/>
        </w:rPr>
        <w:sectPr>
          <w:type w:val="continuous"/>
          <w:pgSz w:w="11930" w:h="16880"/>
          <w:pgMar w:top="80" w:bottom="280" w:left="0" w:right="0"/>
        </w:sectPr>
      </w:pPr>
    </w:p>
    <w:p>
      <w:pPr>
        <w:spacing w:before="261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91.800003pt;margin-top:32.225464pt;width:422.65pt;height:.1pt;mso-position-horizontal-relative:page;mso-position-vertical-relative:paragraph;z-index:-48400" coordorigin="1836,645" coordsize="8453,2">
            <v:shape style="position:absolute;left:1836;top:645;width:8453;height:2" coordorigin="1836,645" coordsize="8453,0" path="m1836,645l10289,645e" filled="false" stroked="true" strokeweight=".72pt" strokecolor="#676b7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7C808A"/>
          <w:w w:val="107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color w:val="7C808A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color w:val="7C808A"/>
          <w:spacing w:val="4"/>
          <w:sz w:val="17"/>
          <w:szCs w:val="17"/>
        </w:rPr>
        <w:t> </w:t>
      </w:r>
      <w:r>
        <w:rPr>
          <w:rFonts w:ascii="宋体" w:hAnsi="宋体" w:cs="宋体" w:eastAsia="宋体"/>
          <w:color w:val="7C808A"/>
          <w:spacing w:val="-80"/>
          <w:w w:val="36"/>
          <w:position w:val="-18"/>
          <w:sz w:val="34"/>
          <w:szCs w:val="34"/>
        </w:rPr>
        <w:t>二</w:t>
      </w:r>
      <w:r>
        <w:rPr>
          <w:rFonts w:ascii="Times New Roman" w:hAnsi="Times New Roman" w:cs="Times New Roman" w:eastAsia="Times New Roman"/>
          <w:color w:val="7C808A"/>
          <w:w w:val="107"/>
          <w:sz w:val="17"/>
          <w:szCs w:val="17"/>
        </w:rPr>
        <w:t>75</w:t>
      </w:r>
      <w:r>
        <w:rPr>
          <w:rFonts w:ascii="Times New Roman" w:hAnsi="Times New Roman" w:cs="Times New Roman" w:eastAsia="Times New Roman"/>
          <w:color w:val="7C808A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C808A"/>
          <w:spacing w:val="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7C808A"/>
          <w:w w:val="112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7C808A"/>
          <w:spacing w:val="-32"/>
          <w:w w:val="112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color w:val="7C808A"/>
          <w:w w:val="117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before="125"/>
        <w:ind w:left="29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C808A"/>
          <w:spacing w:val="-7"/>
          <w:w w:val="110"/>
          <w:sz w:val="17"/>
        </w:rPr>
        <w:t>3</w:t>
      </w:r>
      <w:r>
        <w:rPr>
          <w:rFonts w:ascii="Times New Roman"/>
          <w:color w:val="646772"/>
          <w:spacing w:val="-7"/>
          <w:w w:val="110"/>
          <w:sz w:val="17"/>
        </w:rPr>
        <w:t>00</w:t>
      </w:r>
      <w:r>
        <w:rPr>
          <w:rFonts w:ascii="Times New Roman"/>
          <w:spacing w:val="-7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before="125"/>
        <w:ind w:left="30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646772"/>
          <w:spacing w:val="-2"/>
          <w:w w:val="105"/>
          <w:sz w:val="17"/>
        </w:rPr>
        <w:t>45</w:t>
      </w:r>
      <w:r>
        <w:rPr>
          <w:rFonts w:ascii="Times New Roman"/>
          <w:color w:val="7C808A"/>
          <w:spacing w:val="-2"/>
          <w:w w:val="105"/>
          <w:sz w:val="17"/>
        </w:rPr>
        <w:t>0</w:t>
      </w:r>
      <w:r>
        <w:rPr>
          <w:rFonts w:ascii="Times New Roman"/>
          <w:spacing w:val="-2"/>
          <w:sz w:val="1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line="171" w:lineRule="exact" w:before="0"/>
        <w:ind w:left="47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124.199997pt;margin-top:5.414908pt;width:107.65pt;height:.1pt;mso-position-horizontal-relative:page;mso-position-vertical-relative:paragraph;z-index:1408" coordorigin="2484,108" coordsize="2153,2">
            <v:shape style="position:absolute;left:2484;top:108;width:2153;height:2" coordorigin="2484,108" coordsize="2153,0" path="m2484,108l4637,108e" filled="false" stroked="true" strokeweight="3.24pt" strokecolor="#484f57">
              <v:path arrowok="t"/>
            </v:shape>
            <w10:wrap type="none"/>
          </v:group>
        </w:pict>
      </w:r>
      <w:r>
        <w:rPr>
          <w:rFonts w:ascii="Arial"/>
          <w:color w:val="646772"/>
          <w:spacing w:val="-3"/>
          <w:w w:val="105"/>
          <w:sz w:val="15"/>
        </w:rPr>
        <w:t>K</w:t>
      </w:r>
      <w:r>
        <w:rPr>
          <w:rFonts w:ascii="Arial"/>
          <w:color w:val="7C808A"/>
          <w:spacing w:val="-3"/>
          <w:w w:val="105"/>
          <w:sz w:val="15"/>
        </w:rPr>
        <w:t>il</w:t>
      </w:r>
      <w:r>
        <w:rPr>
          <w:rFonts w:ascii="Arial"/>
          <w:color w:val="646772"/>
          <w:spacing w:val="-3"/>
          <w:w w:val="105"/>
          <w:sz w:val="15"/>
        </w:rPr>
        <w:t>o</w:t>
      </w:r>
      <w:r>
        <w:rPr>
          <w:rFonts w:ascii="Arial"/>
          <w:color w:val="7C808A"/>
          <w:spacing w:val="-3"/>
          <w:w w:val="105"/>
          <w:sz w:val="15"/>
        </w:rPr>
        <w:t>meters</w:t>
      </w:r>
      <w:r>
        <w:rPr>
          <w:rFonts w:ascii="Arial"/>
          <w:spacing w:val="-3"/>
          <w:sz w:val="15"/>
        </w:rPr>
      </w:r>
    </w:p>
    <w:p>
      <w:pPr>
        <w:spacing w:line="194" w:lineRule="exact" w:before="0"/>
        <w:ind w:left="30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C808A"/>
          <w:spacing w:val="-7"/>
          <w:w w:val="115"/>
          <w:sz w:val="17"/>
        </w:rPr>
        <w:t>6</w:t>
      </w:r>
      <w:r>
        <w:rPr>
          <w:rFonts w:ascii="Times New Roman"/>
          <w:color w:val="646772"/>
          <w:spacing w:val="-7"/>
          <w:w w:val="115"/>
          <w:sz w:val="17"/>
        </w:rPr>
        <w:t>0</w:t>
      </w:r>
      <w:r>
        <w:rPr>
          <w:rFonts w:ascii="Times New Roman"/>
          <w:color w:val="7C808A"/>
          <w:spacing w:val="-7"/>
          <w:w w:val="115"/>
          <w:sz w:val="17"/>
        </w:rPr>
        <w:t>0</w:t>
      </w:r>
      <w:r>
        <w:rPr>
          <w:rFonts w:ascii="Times New Roman"/>
          <w:spacing w:val="-7"/>
          <w:sz w:val="17"/>
        </w:rPr>
      </w:r>
    </w:p>
    <w:p>
      <w:pPr>
        <w:spacing w:before="67"/>
        <w:ind w:left="1579" w:right="2525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w w:val="85"/>
        </w:rPr>
        <w:br w:type="column"/>
      </w:r>
      <w:r>
        <w:rPr>
          <w:rFonts w:ascii="宋体" w:hAnsi="宋体" w:cs="宋体" w:eastAsia="宋体"/>
          <w:color w:val="B8BAC6"/>
          <w:w w:val="85"/>
          <w:sz w:val="14"/>
          <w:szCs w:val="14"/>
        </w:rPr>
        <w:t>］</w:t>
      </w:r>
      <w:r>
        <w:rPr>
          <w:rFonts w:ascii="宋体" w:hAnsi="宋体" w:cs="宋体" w:eastAsia="宋体"/>
          <w:color w:val="B8BAC6"/>
          <w:spacing w:val="1"/>
          <w:w w:val="85"/>
          <w:sz w:val="14"/>
          <w:szCs w:val="14"/>
        </w:rPr>
        <w:t> </w:t>
      </w:r>
      <w:r>
        <w:rPr>
          <w:rFonts w:ascii="宋体" w:hAnsi="宋体" w:cs="宋体" w:eastAsia="宋体"/>
          <w:color w:val="8C909C"/>
          <w:w w:val="85"/>
          <w:sz w:val="14"/>
          <w:szCs w:val="14"/>
        </w:rPr>
        <w:t>省级行政</w:t>
      </w:r>
      <w:r>
        <w:rPr>
          <w:rFonts w:ascii="Arial" w:hAnsi="Arial" w:cs="Arial" w:eastAsia="Arial"/>
          <w:color w:val="8C909C"/>
          <w:w w:val="85"/>
          <w:sz w:val="15"/>
          <w:szCs w:val="15"/>
        </w:rPr>
        <w:t>fx"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before="66"/>
        <w:ind w:left="2120" w:right="2496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401.377197pt;margin-top:-9.663263pt;width:4.1pt;height:25.3pt;mso-position-horizontal-relative:page;mso-position-vertical-relative:paragraph;z-index:-48016" coordorigin="8028,-193" coordsize="82,506">
            <v:group style="position:absolute;left:8068;top:-153;width:2;height:141" coordorigin="8068,-153" coordsize="2,141">
              <v:shape style="position:absolute;left:8068;top:-153;width:2;height:141" coordorigin="8068,-153" coordsize="0,141" path="m8068,-153l8068,-12e" filled="false" stroked="true" strokeweight="4.060000pt" strokecolor="#e9edf6">
                <v:path arrowok="t"/>
              </v:shape>
            </v:group>
            <v:group style="position:absolute;left:8083;top:53;width:2;height:237" coordorigin="8083,53" coordsize="2,237">
              <v:shape style="position:absolute;left:8083;top:53;width:2;height:237" coordorigin="8083,53" coordsize="0,237" path="m8083,53l8083,289e" filled="false" stroked="true" strokeweight="2.31066pt" strokecolor="#e9edf6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B8BAC6"/>
          <w:w w:val="95"/>
          <w:sz w:val="18"/>
          <w:szCs w:val="18"/>
        </w:rPr>
        <w:t>J   </w:t>
      </w:r>
      <w:r>
        <w:rPr>
          <w:rFonts w:ascii="Times New Roman" w:hAnsi="Times New Roman" w:cs="Times New Roman" w:eastAsia="Times New Roman"/>
          <w:color w:val="B8BAC6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C909C"/>
          <w:w w:val="95"/>
          <w:sz w:val="17"/>
          <w:szCs w:val="17"/>
        </w:rPr>
        <w:t>l{\il</w:t>
      </w:r>
      <w:r>
        <w:rPr>
          <w:rFonts w:ascii="宋体" w:hAnsi="宋体" w:cs="宋体" w:eastAsia="宋体"/>
          <w:color w:val="8C909C"/>
          <w:w w:val="95"/>
          <w:sz w:val="14"/>
          <w:szCs w:val="14"/>
        </w:rPr>
        <w:t>排放刷帆边</w:t>
      </w:r>
      <w:r>
        <w:rPr>
          <w:rFonts w:ascii="Times New Roman" w:hAnsi="Times New Roman" w:cs="Times New Roman" w:eastAsia="Times New Roman"/>
          <w:i/>
          <w:color w:val="8C909C"/>
          <w:w w:val="95"/>
          <w:sz w:val="14"/>
          <w:szCs w:val="14"/>
        </w:rPr>
        <w:t>[U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30" w:h="16880"/>
          <w:pgMar w:top="80" w:bottom="280" w:left="0" w:right="0"/>
          <w:cols w:num="5" w:equalWidth="0">
            <w:col w:w="2937" w:space="40"/>
            <w:col w:w="563" w:space="40"/>
            <w:col w:w="573" w:space="40"/>
            <w:col w:w="1217" w:space="488"/>
            <w:col w:w="6032"/>
          </w:cols>
        </w:sectPr>
      </w:pPr>
    </w:p>
    <w:p>
      <w:pPr>
        <w:spacing w:before="111"/>
        <w:ind w:left="2246" w:right="1971" w:firstLine="0"/>
        <w:jc w:val="center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525660"/>
          <w:w w:val="110"/>
          <w:sz w:val="20"/>
          <w:szCs w:val="20"/>
        </w:rPr>
        <w:t>图</w:t>
      </w:r>
      <w:r>
        <w:rPr>
          <w:rFonts w:ascii="宋体" w:hAnsi="宋体" w:cs="宋体" w:eastAsia="宋体"/>
          <w:color w:val="525660"/>
          <w:spacing w:val="-93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525660"/>
          <w:w w:val="110"/>
          <w:sz w:val="19"/>
          <w:szCs w:val="19"/>
        </w:rPr>
        <w:t>1</w:t>
      </w:r>
      <w:r>
        <w:rPr>
          <w:rFonts w:ascii="Arial" w:hAnsi="Arial" w:cs="Arial" w:eastAsia="Arial"/>
          <w:color w:val="525660"/>
          <w:spacing w:val="27"/>
          <w:w w:val="110"/>
          <w:sz w:val="19"/>
          <w:szCs w:val="19"/>
        </w:rPr>
        <w:t> </w:t>
      </w:r>
      <w:r>
        <w:rPr>
          <w:rFonts w:ascii="宋体" w:hAnsi="宋体" w:cs="宋体" w:eastAsia="宋体"/>
          <w:color w:val="525660"/>
          <w:w w:val="110"/>
          <w:sz w:val="20"/>
          <w:szCs w:val="20"/>
        </w:rPr>
        <w:t>排放控制区范围示意</w:t>
      </w:r>
      <w:r>
        <w:rPr>
          <w:rFonts w:ascii="宋体" w:hAnsi="宋体" w:cs="宋体" w:eastAsia="宋体"/>
          <w:color w:val="525660"/>
          <w:spacing w:val="-85"/>
          <w:w w:val="110"/>
          <w:sz w:val="20"/>
          <w:szCs w:val="20"/>
        </w:rPr>
        <w:t> </w:t>
      </w:r>
      <w:r>
        <w:rPr>
          <w:rFonts w:ascii="宋体" w:hAnsi="宋体" w:cs="宋体" w:eastAsia="宋体"/>
          <w:color w:val="525660"/>
          <w:w w:val="110"/>
          <w:sz w:val="20"/>
          <w:szCs w:val="20"/>
        </w:rPr>
        <w:t>图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10"/>
        <w:rPr>
          <w:rFonts w:ascii="宋体" w:hAnsi="宋体" w:cs="宋体" w:eastAsia="宋体"/>
          <w:sz w:val="27"/>
          <w:szCs w:val="27"/>
        </w:rPr>
      </w:pPr>
    </w:p>
    <w:p>
      <w:pPr>
        <w:spacing w:before="66"/>
        <w:ind w:left="2347" w:right="1023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7C808A"/>
          <w:w w:val="91"/>
          <w:sz w:val="26"/>
        </w:rPr>
        <w:t>6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1930" w:h="16880"/>
          <w:pgMar w:top="8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exact"/>
        <w:ind w:left="177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1.6pt;height:.75pt;mso-position-horizontal-relative:char;mso-position-vertical-relative:line" coordorigin="0,0" coordsize="8432,15">
            <v:group style="position:absolute;left:7;top:7;width:8417;height:2" coordorigin="7,7" coordsize="8417,2">
              <v:shape style="position:absolute;left:7;top:7;width:8417;height:2" coordorigin="7,7" coordsize="8417,0" path="m7,7l8424,7e" filled="false" stroked="true" strokeweight=".72pt" strokecolor="#7c808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"/>
        <w:ind w:left="2124" w:right="1023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87.120003pt;margin-top:13.029904pt;width:41.76pt;height:38.520pt;mso-position-horizontal-relative:page;mso-position-vertical-relative:paragraph;z-index:3280" type="#_x0000_t75" stroked="false">
            <v:imagedata r:id="rId13" o:title=""/>
          </v:shape>
        </w:pict>
      </w:r>
      <w:r>
        <w:rPr>
          <w:rFonts w:ascii="Arial"/>
          <w:color w:val="6E727C"/>
          <w:w w:val="119"/>
          <w:sz w:val="20"/>
        </w:rPr>
        <w:t>N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18"/>
        <w:ind w:left="3866" w:right="1023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Arial" w:hAnsi="Arial" w:cs="Arial" w:eastAsia="Arial"/>
          <w:color w:val="838791"/>
          <w:w w:val="222"/>
          <w:sz w:val="19"/>
          <w:szCs w:val="19"/>
        </w:rPr>
        <w:t>f</w:t>
      </w:r>
      <w:r>
        <w:rPr>
          <w:rFonts w:ascii="Arial" w:hAnsi="Arial" w:cs="Arial" w:eastAsia="Arial"/>
          <w:color w:val="838791"/>
          <w:sz w:val="19"/>
          <w:szCs w:val="19"/>
        </w:rPr>
        <w:t> </w:t>
      </w:r>
      <w:r>
        <w:rPr>
          <w:rFonts w:ascii="Arial" w:hAnsi="Arial" w:cs="Arial" w:eastAsia="Arial"/>
          <w:color w:val="838791"/>
          <w:spacing w:val="-15"/>
          <w:sz w:val="19"/>
          <w:szCs w:val="19"/>
        </w:rPr>
        <w:t> </w:t>
      </w:r>
      <w:r>
        <w:rPr>
          <w:rFonts w:ascii="Arial" w:hAnsi="Arial" w:cs="Arial" w:eastAsia="Arial"/>
          <w:color w:val="838791"/>
          <w:w w:val="90"/>
          <w:sz w:val="19"/>
          <w:szCs w:val="19"/>
        </w:rPr>
        <w:t>pl</w:t>
      </w:r>
      <w:r>
        <w:rPr>
          <w:rFonts w:ascii="Arial" w:hAnsi="Arial" w:cs="Arial" w:eastAsia="Arial"/>
          <w:color w:val="838791"/>
          <w:spacing w:val="1"/>
          <w:w w:val="90"/>
          <w:sz w:val="19"/>
          <w:szCs w:val="19"/>
        </w:rPr>
        <w:t>j</w:t>
      </w:r>
      <w:r>
        <w:rPr>
          <w:rFonts w:ascii="宋体" w:hAnsi="宋体" w:cs="宋体" w:eastAsia="宋体"/>
          <w:color w:val="838791"/>
          <w:spacing w:val="-1"/>
          <w:w w:val="51"/>
          <w:sz w:val="17"/>
          <w:szCs w:val="17"/>
        </w:rPr>
        <w:t>斗</w:t>
      </w:r>
      <w:r>
        <w:rPr>
          <w:rFonts w:ascii="Arial" w:hAnsi="Arial" w:cs="Arial" w:eastAsia="Arial"/>
          <w:color w:val="838791"/>
          <w:spacing w:val="-70"/>
          <w:w w:val="128"/>
          <w:sz w:val="29"/>
          <w:szCs w:val="29"/>
        </w:rPr>
        <w:t>u</w:t>
      </w:r>
      <w:r>
        <w:rPr>
          <w:rFonts w:ascii="宋体" w:hAnsi="宋体" w:cs="宋体" w:eastAsia="宋体"/>
          <w:color w:val="838791"/>
          <w:spacing w:val="13"/>
          <w:w w:val="98"/>
          <w:sz w:val="17"/>
          <w:szCs w:val="17"/>
        </w:rPr>
        <w:t>决</w:t>
      </w:r>
      <w:r>
        <w:rPr>
          <w:rFonts w:ascii="Times New Roman" w:hAnsi="Times New Roman" w:cs="Times New Roman" w:eastAsia="Times New Roman"/>
          <w:color w:val="838791"/>
          <w:w w:val="96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color w:val="838791"/>
          <w:w w:val="95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838791"/>
          <w:spacing w:val="-28"/>
          <w:sz w:val="24"/>
          <w:szCs w:val="24"/>
        </w:rPr>
        <w:t> </w:t>
      </w:r>
      <w:r>
        <w:rPr>
          <w:rFonts w:ascii="宋体" w:hAnsi="宋体" w:cs="宋体" w:eastAsia="宋体"/>
          <w:color w:val="838791"/>
          <w:w w:val="105"/>
          <w:sz w:val="19"/>
          <w:szCs w:val="19"/>
        </w:rPr>
        <w:t>泊</w:t>
      </w:r>
      <w:r>
        <w:rPr>
          <w:rFonts w:ascii="宋体" w:hAnsi="宋体" w:cs="宋体" w:eastAsia="宋体"/>
          <w:color w:val="838791"/>
          <w:spacing w:val="-57"/>
          <w:sz w:val="19"/>
          <w:szCs w:val="19"/>
        </w:rPr>
        <w:t> </w:t>
      </w:r>
      <w:r>
        <w:rPr>
          <w:rFonts w:ascii="宋体" w:hAnsi="宋体" w:cs="宋体" w:eastAsia="宋体"/>
          <w:color w:val="838791"/>
          <w:w w:val="71"/>
          <w:sz w:val="19"/>
          <w:szCs w:val="19"/>
        </w:rPr>
        <w:t>实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3"/>
        <w:rPr>
          <w:rFonts w:ascii="宋体" w:hAnsi="宋体" w:cs="宋体" w:eastAsia="宋体"/>
          <w:sz w:val="16"/>
          <w:szCs w:val="16"/>
        </w:rPr>
      </w:pPr>
    </w:p>
    <w:p>
      <w:pPr>
        <w:spacing w:line="240" w:lineRule="auto" w:before="10"/>
        <w:rPr>
          <w:rFonts w:ascii="宋体" w:hAnsi="宋体" w:cs="宋体" w:eastAsia="宋体"/>
          <w:sz w:val="6"/>
          <w:szCs w:val="6"/>
        </w:rPr>
      </w:pPr>
    </w:p>
    <w:p>
      <w:pPr>
        <w:spacing w:before="0"/>
        <w:ind w:left="3456" w:right="1023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group style="position:absolute;margin-left:173.940048pt;margin-top:-.404328pt;width:.1pt;height:6pt;mso-position-horizontal-relative:page;mso-position-vertical-relative:paragraph;z-index:-46456" coordorigin="3479,-8" coordsize="2,120">
            <v:shape style="position:absolute;left:3479;top:-8;width:2;height:120" coordorigin="3479,-8" coordsize="0,120" path="m3479,-8l3479,112e" filled="false" stroked="true" strokeweight="2.892105pt" strokecolor="#c4c8d3">
              <v:path arrowok="t"/>
            </v:shape>
            <w10:wrap type="none"/>
          </v:group>
        </w:pict>
      </w:r>
      <w:r>
        <w:rPr>
          <w:rFonts w:ascii="Times New Roman"/>
          <w:i/>
          <w:color w:val="A0A3AF"/>
          <w:w w:val="191"/>
          <w:sz w:val="9"/>
        </w:rPr>
        <w:t>(</w:t>
      </w:r>
      <w:r>
        <w:rPr>
          <w:rFonts w:ascii="Times New Roman"/>
          <w:sz w:val="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9"/>
          <w:szCs w:val="9"/>
        </w:rPr>
        <w:sectPr>
          <w:headerReference w:type="default" r:id="rId12"/>
          <w:pgSz w:w="11930" w:h="1688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61" w:lineRule="exact" w:before="67"/>
        <w:ind w:left="0" w:right="141" w:firstLine="0"/>
        <w:jc w:val="right"/>
        <w:rPr>
          <w:rFonts w:ascii="Times New Roman" w:hAnsi="Times New Roman" w:cs="Times New Roman" w:eastAsia="Times New Roman"/>
          <w:sz w:val="8"/>
          <w:szCs w:val="8"/>
        </w:rPr>
      </w:pPr>
      <w:r>
        <w:rPr/>
        <w:pict>
          <v:group style="position:absolute;margin-left:137.045898pt;margin-top:3.057109pt;width:8.8pt;height:8.35pt;mso-position-horizontal-relative:page;mso-position-vertical-relative:paragraph;z-index:-46408" coordorigin="2741,61" coordsize="176,167">
            <v:group style="position:absolute;left:2772;top:61;width:145;height:67" coordorigin="2772,61" coordsize="145,67">
              <v:shape style="position:absolute;left:2772;top:61;width:145;height:67" coordorigin="2772,61" coordsize="145,67" path="m2772,61l2916,61,2916,128,2772,128,2772,61xe" filled="true" fillcolor="#dfe4ef" stroked="false">
                <v:path arrowok="t"/>
                <v:fill type="solid"/>
              </v:shape>
            </v:group>
            <v:group style="position:absolute;left:2741;top:128;width:176;height:101" coordorigin="2741,128" coordsize="176,101">
              <v:shape style="position:absolute;left:2741;top:128;width:176;height:101" coordorigin="2741,128" coordsize="176,101" path="m2741,128l2916,128,2916,228,2741,228,2741,128xe" filled="true" fillcolor="#dfe4e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36.008499pt;margin-top:-16.556318pt;width:5.55pt;height:5.55pt;mso-position-horizontal-relative:page;mso-position-vertical-relative:paragraph;z-index:3472" coordorigin="2720,-331" coordsize="111,111">
            <v:shape style="position:absolute;left:2720;top:-331;width:111;height:111" coordorigin="2720,-331" coordsize="111,111" path="m2720,-331l2831,-331,2831,-221,2720,-221,2720,-331xe" filled="true" fillcolor="#c4c8d3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8.496399pt;margin-top:-1.50968pt;width:4.1pt;height:25.5pt;mso-position-horizontal-relative:page;mso-position-vertical-relative:paragraph;z-index:-46192" type="#_x0000_t202" filled="false" stroked="false">
            <v:textbox inset="0,0,0,0">
              <w:txbxContent>
                <w:p>
                  <w:pPr>
                    <w:spacing w:line="506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51"/>
                      <w:szCs w:val="51"/>
                    </w:rPr>
                  </w:pPr>
                  <w:r>
                    <w:rPr>
                      <w:rFonts w:ascii="宋体" w:hAnsi="宋体" w:cs="宋体" w:eastAsia="宋体"/>
                      <w:color w:val="A0A3AF"/>
                      <w:spacing w:val="-83"/>
                      <w:w w:val="122"/>
                      <w:sz w:val="10"/>
                      <w:szCs w:val="10"/>
                    </w:rPr>
                    <w:t>·</w:t>
                  </w:r>
                  <w:r>
                    <w:rPr>
                      <w:rFonts w:ascii="宋体" w:hAnsi="宋体" w:cs="宋体" w:eastAsia="宋体"/>
                      <w:color w:val="6E727C"/>
                      <w:spacing w:val="-626"/>
                      <w:w w:val="118"/>
                      <w:position w:val="-18"/>
                      <w:sz w:val="51"/>
                      <w:szCs w:val="51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51"/>
                      <w:szCs w:val="5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463699pt;margin-top:-24.689817pt;width:9.25pt;height:20.4pt;mso-position-horizontal-relative:page;mso-position-vertical-relative:paragraph;z-index:3736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 w:eastAsia="宋体"/>
                      <w:color w:val="838791"/>
                      <w:position w:val="-2"/>
                      <w:sz w:val="11"/>
                      <w:szCs w:val="11"/>
                    </w:rPr>
                    <w:t>泊</w:t>
                  </w:r>
                  <w:r>
                    <w:rPr>
                      <w:rFonts w:ascii="宋体" w:hAnsi="宋体" w:cs="宋体" w:eastAsia="宋体"/>
                      <w:color w:val="838791"/>
                      <w:spacing w:val="-26"/>
                      <w:position w:val="-2"/>
                      <w:sz w:val="11"/>
                      <w:szCs w:val="11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0A3AF"/>
                      <w:spacing w:val="7"/>
                      <w:sz w:val="11"/>
                      <w:szCs w:val="11"/>
                    </w:rPr>
                    <w:t>阴</w:t>
                  </w:r>
                  <w:r>
                    <w:rPr>
                      <w:rFonts w:ascii="宋体" w:hAnsi="宋体" w:cs="宋体" w:eastAsia="宋体"/>
                      <w:color w:val="838791"/>
                      <w:sz w:val="11"/>
                      <w:szCs w:val="11"/>
                    </w:rPr>
                    <w:t>阳</w:t>
                  </w:r>
                  <w:r>
                    <w:rPr>
                      <w:rFonts w:ascii="宋体" w:hAnsi="宋体" w:cs="宋体" w:eastAsia="宋体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930603pt;margin-top:-26.228918pt;width:16pt;height:24.05pt;mso-position-horizontal-relative:page;mso-position-vertical-relative:paragraph;z-index:3760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color w:val="838791"/>
                      <w:spacing w:val="-209"/>
                      <w:position w:val="-2"/>
                      <w:sz w:val="25"/>
                      <w:szCs w:val="25"/>
                    </w:rPr>
                    <w:t>：</w:t>
                  </w:r>
                  <w:r>
                    <w:rPr>
                      <w:rFonts w:ascii="宋体" w:hAnsi="宋体" w:cs="宋体" w:eastAsia="宋体"/>
                      <w:color w:val="838791"/>
                      <w:spacing w:val="-163"/>
                      <w:sz w:val="25"/>
                      <w:szCs w:val="25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838791"/>
                      <w:spacing w:val="-9"/>
                      <w:position w:val="1"/>
                      <w:sz w:val="16"/>
                      <w:szCs w:val="16"/>
                    </w:rPr>
                    <w:t>F</w:t>
                  </w:r>
                  <w:r>
                    <w:rPr>
                      <w:rFonts w:ascii="宋体" w:hAnsi="宋体" w:cs="宋体" w:eastAsia="宋体"/>
                      <w:color w:val="838791"/>
                      <w:position w:val="-1"/>
                      <w:sz w:val="16"/>
                      <w:szCs w:val="16"/>
                    </w:rPr>
                    <w:t>M</w:t>
                  </w: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A0A3AF"/>
          <w:w w:val="145"/>
          <w:sz w:val="8"/>
        </w:rPr>
        <w:t>::'1</w:t>
      </w:r>
      <w:r>
        <w:rPr>
          <w:rFonts w:ascii="Times New Roman"/>
          <w:sz w:val="8"/>
        </w:rPr>
      </w:r>
    </w:p>
    <w:p>
      <w:pPr>
        <w:spacing w:line="69" w:lineRule="exact" w:before="0"/>
        <w:ind w:left="0" w:right="141" w:firstLine="0"/>
        <w:jc w:val="right"/>
        <w:rPr>
          <w:rFonts w:ascii="宋体" w:hAnsi="宋体" w:cs="宋体" w:eastAsia="宋体"/>
          <w:sz w:val="10"/>
          <w:szCs w:val="10"/>
        </w:rPr>
      </w:pPr>
      <w:r>
        <w:rPr/>
        <w:pict>
          <v:shape style="position:absolute;margin-left:135.360001pt;margin-top:2.932194pt;width:30.6pt;height:8pt;mso-position-horizontal-relative:page;mso-position-vertical-relative:paragraph;z-index:-46672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6E727C"/>
                      <w:w w:val="510"/>
                      <w:sz w:val="12"/>
                      <w:szCs w:val="12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0A3AF"/>
          <w:w w:val="87"/>
          <w:sz w:val="10"/>
          <w:szCs w:val="10"/>
        </w:rPr>
        <w:t>“</w:t>
      </w:r>
      <w:r>
        <w:rPr>
          <w:rFonts w:ascii="宋体" w:hAnsi="宋体" w:cs="宋体" w:eastAsia="宋体"/>
          <w:sz w:val="10"/>
          <w:szCs w:val="10"/>
        </w:rPr>
      </w:r>
    </w:p>
    <w:p>
      <w:pPr>
        <w:spacing w:line="135" w:lineRule="exact" w:before="0"/>
        <w:ind w:left="0" w:right="0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宋体" w:hAnsi="宋体" w:cs="宋体" w:eastAsia="宋体"/>
          <w:color w:val="A0A3AF"/>
          <w:w w:val="51"/>
          <w:sz w:val="12"/>
          <w:szCs w:val="12"/>
        </w:rPr>
      </w:r>
      <w:r>
        <w:rPr>
          <w:rFonts w:ascii="宋体" w:hAnsi="宋体" w:cs="宋体" w:eastAsia="宋体"/>
          <w:color w:val="A0A3AF"/>
          <w:spacing w:val="10"/>
          <w:w w:val="51"/>
          <w:sz w:val="12"/>
          <w:szCs w:val="12"/>
          <w:shd w:fill="DFE4EF" w:color="auto" w:val="clear"/>
        </w:rPr>
        <w:t>王</w:t>
      </w:r>
      <w:r>
        <w:rPr>
          <w:rFonts w:ascii="Arial" w:hAnsi="Arial" w:cs="Arial" w:eastAsia="Arial"/>
          <w:color w:val="A0A3AF"/>
          <w:w w:val="271"/>
          <w:sz w:val="12"/>
          <w:szCs w:val="12"/>
          <w:shd w:fill="DFE4EF" w:color="auto" w:val="clear"/>
        </w:rPr>
        <w:t>l</w:t>
      </w:r>
      <w:r>
        <w:rPr>
          <w:rFonts w:ascii="Arial" w:hAnsi="Arial" w:cs="Arial" w:eastAsia="Arial"/>
          <w:color w:val="A0A3AF"/>
          <w:w w:val="271"/>
          <w:sz w:val="12"/>
          <w:szCs w:val="12"/>
        </w:rPr>
      </w:r>
      <w:r>
        <w:rPr>
          <w:rFonts w:ascii="Arial" w:hAnsi="Arial" w:cs="Arial" w:eastAsia="Arial"/>
          <w:sz w:val="12"/>
          <w:szCs w:val="12"/>
        </w:rPr>
      </w: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  <w:r>
        <w:rPr/>
        <w:br w:type="column"/>
      </w:r>
      <w:r>
        <w:rPr>
          <w:rFonts w:ascii="Arial"/>
          <w:sz w:val="6"/>
        </w:rPr>
      </w:r>
    </w:p>
    <w:p>
      <w:pPr>
        <w:spacing w:line="56" w:lineRule="exact" w:before="43"/>
        <w:ind w:left="798" w:right="1352" w:firstLine="0"/>
        <w:jc w:val="center"/>
        <w:rPr>
          <w:rFonts w:ascii="宋体" w:hAnsi="宋体" w:cs="宋体" w:eastAsia="宋体"/>
          <w:sz w:val="6"/>
          <w:szCs w:val="6"/>
        </w:rPr>
      </w:pPr>
      <w:r>
        <w:rPr/>
        <w:pict>
          <v:group style="position:absolute;margin-left:203.572189pt;margin-top:3.075789pt;width:17.6pt;height:6.05pt;mso-position-horizontal-relative:page;mso-position-vertical-relative:paragraph;z-index:-46432" coordorigin="4071,62" coordsize="352,121">
            <v:group style="position:absolute;left:4144;top:92;width:48;height:2" coordorigin="4144,92" coordsize="48,2">
              <v:shape style="position:absolute;left:4144;top:92;width:48;height:2" coordorigin="4144,92" coordsize="48,0" path="m4144,92l4192,92e" filled="false" stroked="true" strokeweight="3.011719pt" strokecolor="#c4c8d3">
                <v:path arrowok="t"/>
              </v:shape>
            </v:group>
            <v:group style="position:absolute;left:4112;top:142;width:271;height:2" coordorigin="4112,142" coordsize="271,2">
              <v:shape style="position:absolute;left:4112;top:142;width:271;height:2" coordorigin="4112,142" coordsize="271,0" path="m4112,142l4382,142e" filled="false" stroked="true" strokeweight="4.015625pt" strokecolor="#c4c8d3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0A3AF"/>
          <w:w w:val="78"/>
          <w:sz w:val="6"/>
          <w:szCs w:val="6"/>
        </w:rPr>
        <w:t>毒</w:t>
      </w:r>
      <w:r>
        <w:rPr>
          <w:rFonts w:ascii="宋体" w:hAnsi="宋体" w:cs="宋体" w:eastAsia="宋体"/>
          <w:sz w:val="6"/>
          <w:szCs w:val="6"/>
        </w:rPr>
      </w:r>
    </w:p>
    <w:p>
      <w:pPr>
        <w:spacing w:line="83" w:lineRule="exact" w:before="0"/>
        <w:ind w:left="1020" w:right="1346" w:firstLine="0"/>
        <w:jc w:val="center"/>
        <w:rPr>
          <w:rFonts w:ascii="宋体" w:hAnsi="宋体" w:cs="宋体" w:eastAsia="宋体"/>
          <w:sz w:val="8"/>
          <w:szCs w:val="8"/>
        </w:rPr>
      </w:pPr>
      <w:r>
        <w:rPr>
          <w:rFonts w:ascii="宋体" w:hAnsi="宋体" w:cs="宋体" w:eastAsia="宋体"/>
          <w:color w:val="A0A3AF"/>
          <w:spacing w:val="-133"/>
          <w:w w:val="145"/>
          <w:sz w:val="8"/>
          <w:szCs w:val="8"/>
        </w:rPr>
        <w:t>、</w:t>
      </w:r>
      <w:r>
        <w:rPr>
          <w:rFonts w:ascii="宋体" w:hAnsi="宋体" w:cs="宋体" w:eastAsia="宋体"/>
          <w:color w:val="A0A3AF"/>
          <w:w w:val="327"/>
          <w:sz w:val="8"/>
          <w:szCs w:val="8"/>
        </w:rPr>
        <w:t>，</w:t>
      </w:r>
      <w:r>
        <w:rPr>
          <w:rFonts w:ascii="宋体" w:hAnsi="宋体" w:cs="宋体" w:eastAsia="宋体"/>
          <w:sz w:val="8"/>
          <w:szCs w:val="8"/>
        </w:rPr>
      </w:r>
    </w:p>
    <w:p>
      <w:pPr>
        <w:spacing w:before="5"/>
        <w:ind w:left="168" w:right="0" w:firstLine="0"/>
        <w:jc w:val="left"/>
        <w:rPr>
          <w:rFonts w:ascii="宋体" w:hAnsi="宋体" w:cs="宋体" w:eastAsia="宋体"/>
          <w:sz w:val="14"/>
          <w:szCs w:val="14"/>
        </w:rPr>
      </w:pPr>
      <w:r>
        <w:rPr/>
        <w:pict>
          <v:shape style="position:absolute;margin-left:271.859985pt;margin-top:10.71326pt;width:17.6pt;height:12pt;mso-position-horizontal-relative:page;mso-position-vertical-relative:paragraph;z-index:-46168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A0A3AF"/>
                      <w:sz w:val="24"/>
                      <w:szCs w:val="24"/>
                    </w:rPr>
                  </w:r>
                  <w:r>
                    <w:rPr>
                      <w:rFonts w:ascii="宋体" w:hAnsi="宋体" w:cs="宋体" w:eastAsia="宋体"/>
                      <w:color w:val="A0A3AF"/>
                      <w:sz w:val="24"/>
                      <w:szCs w:val="24"/>
                      <w:shd w:fill="C4C8D3" w:color="auto" w:val="clear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0A3AF"/>
                      <w:spacing w:val="10"/>
                      <w:sz w:val="24"/>
                      <w:szCs w:val="24"/>
                      <w:shd w:fill="C4C8D3" w:color="auto" w:val="clear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0A3AF"/>
                      <w:w w:val="84"/>
                      <w:sz w:val="24"/>
                      <w:szCs w:val="24"/>
                      <w:shd w:fill="C4C8D3" w:color="auto" w:val="clear"/>
                    </w:rPr>
                    <w:t>、</w:t>
                  </w:r>
                  <w:r>
                    <w:rPr>
                      <w:rFonts w:ascii="宋体" w:hAnsi="宋体" w:cs="宋体" w:eastAsia="宋体"/>
                      <w:color w:val="A0A3AF"/>
                      <w:w w:val="84"/>
                      <w:sz w:val="24"/>
                      <w:szCs w:val="24"/>
                    </w:rPr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0A3AF"/>
          <w:w w:val="40"/>
          <w:position w:val="-5"/>
          <w:sz w:val="19"/>
          <w:szCs w:val="19"/>
        </w:rPr>
      </w:r>
      <w:r>
        <w:rPr>
          <w:rFonts w:ascii="宋体" w:hAnsi="宋体" w:cs="宋体" w:eastAsia="宋体"/>
          <w:color w:val="A0A3AF"/>
          <w:spacing w:val="-12"/>
          <w:w w:val="40"/>
          <w:position w:val="-5"/>
          <w:sz w:val="19"/>
          <w:szCs w:val="19"/>
          <w:shd w:fill="C4C8D3" w:color="auto" w:val="clear"/>
        </w:rPr>
        <w:t>毡</w:t>
      </w:r>
      <w:r>
        <w:rPr>
          <w:rFonts w:ascii="宋体" w:hAnsi="宋体" w:cs="宋体" w:eastAsia="宋体"/>
          <w:color w:val="A0A3AF"/>
          <w:w w:val="206"/>
          <w:position w:val="-5"/>
          <w:sz w:val="19"/>
          <w:szCs w:val="19"/>
          <w:shd w:fill="C4C8D3" w:color="auto" w:val="clear"/>
        </w:rPr>
        <w:t>，</w:t>
      </w:r>
      <w:r>
        <w:rPr>
          <w:rFonts w:ascii="宋体" w:hAnsi="宋体" w:cs="宋体" w:eastAsia="宋体"/>
          <w:color w:val="A0A3AF"/>
          <w:w w:val="206"/>
          <w:position w:val="-5"/>
          <w:sz w:val="19"/>
          <w:szCs w:val="19"/>
        </w:rPr>
      </w:r>
      <w:r>
        <w:rPr>
          <w:rFonts w:ascii="宋体" w:hAnsi="宋体" w:cs="宋体" w:eastAsia="宋体"/>
          <w:color w:val="A0A3AF"/>
          <w:spacing w:val="-55"/>
          <w:position w:val="-5"/>
          <w:sz w:val="19"/>
          <w:szCs w:val="19"/>
        </w:rPr>
        <w:t> </w:t>
      </w:r>
      <w:r>
        <w:rPr>
          <w:rFonts w:ascii="宋体" w:hAnsi="宋体" w:cs="宋体" w:eastAsia="宋体"/>
          <w:color w:val="A0A3AF"/>
          <w:spacing w:val="-55"/>
          <w:w w:val="30"/>
          <w:sz w:val="14"/>
          <w:szCs w:val="14"/>
        </w:rPr>
      </w:r>
      <w:r>
        <w:rPr>
          <w:rFonts w:ascii="宋体" w:hAnsi="宋体" w:cs="宋体" w:eastAsia="宋体"/>
          <w:color w:val="A0A3AF"/>
          <w:spacing w:val="-21"/>
          <w:w w:val="30"/>
          <w:sz w:val="14"/>
          <w:szCs w:val="14"/>
          <w:shd w:fill="C4C8D3" w:color="auto" w:val="clear"/>
        </w:rPr>
        <w:t>’</w:t>
      </w:r>
      <w:r>
        <w:rPr>
          <w:rFonts w:ascii="宋体" w:hAnsi="宋体" w:cs="宋体" w:eastAsia="宋体"/>
          <w:color w:val="A0A3AF"/>
          <w:w w:val="174"/>
          <w:sz w:val="14"/>
          <w:szCs w:val="14"/>
          <w:shd w:fill="C4C8D3" w:color="auto" w:val="clear"/>
        </w:rPr>
        <w:t>＼</w:t>
      </w:r>
      <w:r>
        <w:rPr>
          <w:rFonts w:ascii="宋体" w:hAnsi="宋体" w:cs="宋体" w:eastAsia="宋体"/>
          <w:color w:val="A0A3AF"/>
          <w:w w:val="174"/>
          <w:sz w:val="14"/>
          <w:szCs w:val="14"/>
        </w:rPr>
      </w:r>
      <w:r>
        <w:rPr>
          <w:rFonts w:ascii="宋体" w:hAnsi="宋体" w:cs="宋体" w:eastAsia="宋体"/>
          <w:sz w:val="14"/>
          <w:szCs w:val="14"/>
        </w:rPr>
      </w:r>
    </w:p>
    <w:p>
      <w:pPr>
        <w:spacing w:before="141"/>
        <w:ind w:left="0" w:right="110" w:firstLine="0"/>
        <w:jc w:val="right"/>
        <w:rPr>
          <w:rFonts w:ascii="宋体" w:hAnsi="宋体" w:cs="宋体" w:eastAsia="宋体"/>
          <w:sz w:val="7"/>
          <w:szCs w:val="7"/>
        </w:rPr>
      </w:pPr>
      <w:r>
        <w:rPr/>
        <w:pict>
          <v:group style="position:absolute;margin-left:279.075073pt;margin-top:8.130088pt;width:40.65pt;height:23.2pt;mso-position-horizontal-relative:page;mso-position-vertical-relative:paragraph;z-index:-46528" coordorigin="5582,163" coordsize="813,464">
            <v:shape style="position:absolute;left:5738;top:223;width:655;height:403" type="#_x0000_t75" stroked="false">
              <v:imagedata r:id="rId14" o:title=""/>
            </v:shape>
            <v:group style="position:absolute;left:5617;top:198;width:58;height:2" coordorigin="5617,198" coordsize="58,2">
              <v:shape style="position:absolute;left:5617;top:198;width:58;height:2" coordorigin="5617,198" coordsize="58,0" path="m5617,198l5674,198e" filled="false" stroked="true" strokeweight="3.513672pt" strokecolor="#c4c8d3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0A3AF"/>
          <w:w w:val="35"/>
          <w:sz w:val="7"/>
          <w:szCs w:val="7"/>
        </w:rPr>
        <w:t>’』</w:t>
      </w:r>
      <w:r>
        <w:rPr>
          <w:rFonts w:ascii="宋体" w:hAnsi="宋体" w:cs="宋体" w:eastAsia="宋体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10"/>
        <w:rPr>
          <w:rFonts w:ascii="宋体" w:hAnsi="宋体" w:cs="宋体" w:eastAsia="宋体"/>
          <w:sz w:val="20"/>
          <w:szCs w:val="20"/>
        </w:rPr>
      </w:pPr>
    </w:p>
    <w:p>
      <w:pPr>
        <w:spacing w:line="239" w:lineRule="exact" w:before="0"/>
        <w:ind w:left="2047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838791"/>
          <w:sz w:val="19"/>
          <w:szCs w:val="19"/>
        </w:rPr>
        <w:t>广东省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370" w:lineRule="exact" w:before="0"/>
        <w:ind w:left="0" w:right="0" w:firstLine="0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B5BAC4"/>
          <w:w w:val="152"/>
          <w:sz w:val="29"/>
          <w:szCs w:val="29"/>
        </w:rPr>
        <w:t>．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12"/>
          <w:szCs w:val="12"/>
        </w:rPr>
      </w:pPr>
      <w:r>
        <w:rPr/>
        <w:br w:type="column"/>
      </w:r>
      <w:r>
        <w:rPr>
          <w:rFonts w:ascii="宋体"/>
          <w:sz w:val="12"/>
        </w:rPr>
      </w:r>
    </w:p>
    <w:p>
      <w:pPr>
        <w:spacing w:line="240" w:lineRule="auto" w:before="0"/>
        <w:rPr>
          <w:rFonts w:ascii="宋体" w:hAnsi="宋体" w:cs="宋体" w:eastAsia="宋体"/>
          <w:sz w:val="12"/>
          <w:szCs w:val="12"/>
        </w:rPr>
      </w:pPr>
    </w:p>
    <w:p>
      <w:pPr>
        <w:spacing w:line="240" w:lineRule="auto" w:before="7"/>
        <w:rPr>
          <w:rFonts w:ascii="宋体" w:hAnsi="宋体" w:cs="宋体" w:eastAsia="宋体"/>
          <w:sz w:val="10"/>
          <w:szCs w:val="10"/>
        </w:rPr>
      </w:pPr>
    </w:p>
    <w:p>
      <w:pPr>
        <w:spacing w:line="100" w:lineRule="exact" w:before="0"/>
        <w:ind w:left="645" w:right="1751" w:firstLine="0"/>
        <w:jc w:val="center"/>
        <w:rPr>
          <w:rFonts w:ascii="宋体" w:hAnsi="宋体" w:cs="宋体" w:eastAsia="宋体"/>
          <w:sz w:val="12"/>
          <w:szCs w:val="12"/>
        </w:rPr>
      </w:pPr>
      <w:r>
        <w:rPr/>
        <w:pict>
          <v:group style="position:absolute;margin-left:487.535095pt;margin-top:1.851637pt;width:15.45pt;height:22.9pt;mso-position-horizontal-relative:page;mso-position-vertical-relative:paragraph;z-index:-46384" coordorigin="9751,37" coordsize="309,458">
            <v:group style="position:absolute;left:9854;top:37;width:167;height:121" coordorigin="9854,37" coordsize="167,121">
              <v:shape style="position:absolute;left:9854;top:37;width:167;height:121" coordorigin="9854,37" coordsize="167,121" path="m9854,37l10020,37,10020,158,9854,158,9854,37xe" filled="true" fillcolor="#c4c8d3" stroked="false">
                <v:path arrowok="t"/>
                <v:fill type="solid"/>
              </v:shape>
            </v:group>
            <v:group style="position:absolute;left:10017;top:120;width:2;height:164" coordorigin="10017,120" coordsize="2,164">
              <v:shape style="position:absolute;left:10017;top:120;width:2;height:164" coordorigin="10017,120" coordsize="0,164" path="m10017,120l10017,284e" filled="false" stroked="true" strokeweight="4pt" strokecolor="#c4c8d3">
                <v:path arrowok="t"/>
              </v:shape>
            </v:group>
            <v:group style="position:absolute;left:9751;top:284;width:309;height:211" coordorigin="9751,284" coordsize="309,211">
              <v:shape style="position:absolute;left:9751;top:284;width:309;height:211" coordorigin="9751,284" coordsize="309,211" path="m9751,284l10059,284,10059,495,9751,495,9751,284xe" filled="true" fillcolor="#c4c8d3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0A3AF"/>
          <w:w w:val="137"/>
          <w:sz w:val="12"/>
          <w:szCs w:val="12"/>
        </w:rPr>
        <w:t>吨</w:t>
      </w:r>
      <w:r>
        <w:rPr>
          <w:rFonts w:ascii="宋体" w:hAnsi="宋体" w:cs="宋体" w:eastAsia="宋体"/>
          <w:sz w:val="12"/>
          <w:szCs w:val="12"/>
        </w:rPr>
      </w:r>
    </w:p>
    <w:p>
      <w:pPr>
        <w:spacing w:line="195" w:lineRule="exact" w:before="0"/>
        <w:ind w:left="664" w:right="1586" w:firstLine="0"/>
        <w:jc w:val="center"/>
        <w:rPr>
          <w:rFonts w:ascii="宋体" w:hAnsi="宋体" w:cs="宋体" w:eastAsia="宋体"/>
          <w:sz w:val="25"/>
          <w:szCs w:val="25"/>
        </w:rPr>
      </w:pPr>
      <w:r>
        <w:rPr/>
        <w:pict>
          <v:shape style="position:absolute;margin-left:490.939209pt;margin-top:9.194501pt;width:4.1pt;height:10.5pt;mso-position-horizontal-relative:page;mso-position-vertical-relative:paragraph;z-index:-46144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0A3AF"/>
                      <w:spacing w:val="-384"/>
                      <w:w w:val="144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0A3AF"/>
          <w:w w:val="30"/>
          <w:sz w:val="25"/>
          <w:szCs w:val="25"/>
        </w:rPr>
        <w:t>’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166" w:lineRule="exact" w:before="0"/>
        <w:ind w:left="858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shape style="position:absolute;margin-left:427.320007pt;margin-top:7.261682pt;width:34.2pt;height:17.150pt;mso-position-horizontal-relative:page;mso-position-vertical-relative:paragraph;z-index:-46648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eastAsia="宋体"/>
                      <w:color w:val="A0A3AF"/>
                      <w:w w:val="155"/>
                      <w:sz w:val="28"/>
                      <w:szCs w:val="28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17.366913pt;margin-top:3.952032pt;width:57.35pt;height:20.5pt;mso-position-horizontal-relative:page;mso-position-vertical-relative:paragraph;z-index:-46336" coordorigin="8347,79" coordsize="1147,410">
            <v:group style="position:absolute;left:8382;top:79;width:447;height:292" coordorigin="8382,79" coordsize="447,292">
              <v:shape style="position:absolute;left:8382;top:79;width:447;height:292" coordorigin="8382,79" coordsize="447,292" path="m8382,79l8828,79,8828,370,8382,370,8382,79xe" filled="true" fillcolor="#c4c8d3" stroked="false">
                <v:path arrowok="t"/>
                <v:fill type="solid"/>
              </v:shape>
            </v:group>
            <v:group style="position:absolute;left:8347;top:145;width:440;height:282" coordorigin="8347,145" coordsize="440,282">
              <v:shape style="position:absolute;left:8347;top:145;width:440;height:282" coordorigin="8347,145" coordsize="440,282" path="m8347,145l8787,145,8787,426,8347,426,8347,145xe" filled="true" fillcolor="#c4c8d3" stroked="false">
                <v:path arrowok="t"/>
                <v:fill type="solid"/>
              </v:shape>
            </v:group>
            <v:group style="position:absolute;left:8880;top:277;width:224;height:211" coordorigin="8880,277" coordsize="224,211">
              <v:shape style="position:absolute;left:8880;top:277;width:224;height:211" coordorigin="8880,277" coordsize="224,211" path="m8880,277l9103,277,9103,488,8880,488,8880,277xe" filled="true" fillcolor="#c4c8d3" stroked="false">
                <v:path arrowok="t"/>
                <v:fill type="solid"/>
              </v:shape>
            </v:group>
            <v:group style="position:absolute;left:9103;top:277;width:391;height:211" coordorigin="9103,277" coordsize="391,211">
              <v:shape style="position:absolute;left:9103;top:277;width:391;height:211" coordorigin="9103,277" coordsize="391,211" path="m9103,277l9494,277,9494,488,9103,488,9103,277xe" filled="true" fillcolor="#dfe4e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0A3AF"/>
          <w:w w:val="131"/>
          <w:sz w:val="21"/>
          <w:szCs w:val="21"/>
        </w:rPr>
        <w:t>．</w:t>
      </w:r>
      <w:r>
        <w:rPr>
          <w:rFonts w:ascii="宋体" w:hAnsi="宋体" w:cs="宋体" w:eastAsia="宋体"/>
          <w:sz w:val="21"/>
          <w:szCs w:val="21"/>
        </w:rPr>
      </w:r>
    </w:p>
    <w:p>
      <w:pPr>
        <w:spacing w:line="92" w:lineRule="exact" w:before="0"/>
        <w:ind w:left="664" w:right="1751" w:firstLine="0"/>
        <w:jc w:val="center"/>
        <w:rPr>
          <w:rFonts w:ascii="宋体" w:hAnsi="宋体" w:cs="宋体" w:eastAsia="宋体"/>
          <w:sz w:val="13"/>
          <w:szCs w:val="13"/>
        </w:rPr>
      </w:pPr>
      <w:r>
        <w:rPr>
          <w:rFonts w:ascii="宋体" w:hAnsi="宋体" w:cs="宋体" w:eastAsia="宋体"/>
          <w:color w:val="A0A3AF"/>
          <w:w w:val="141"/>
          <w:sz w:val="13"/>
          <w:szCs w:val="13"/>
        </w:rPr>
      </w:r>
      <w:r>
        <w:rPr>
          <w:rFonts w:ascii="宋体" w:hAnsi="宋体" w:cs="宋体" w:eastAsia="宋体"/>
          <w:color w:val="A0A3AF"/>
          <w:spacing w:val="-218"/>
          <w:w w:val="141"/>
          <w:sz w:val="13"/>
          <w:szCs w:val="13"/>
          <w:shd w:fill="C4C8D3" w:color="auto" w:val="clear"/>
        </w:rPr>
        <w:t>·</w:t>
      </w:r>
      <w:r>
        <w:rPr>
          <w:rFonts w:ascii="宋体" w:hAnsi="宋体" w:cs="宋体" w:eastAsia="宋体"/>
          <w:color w:val="A0A3AF"/>
          <w:spacing w:val="-37"/>
          <w:sz w:val="13"/>
          <w:szCs w:val="13"/>
          <w:shd w:fill="C4C8D3" w:color="auto" w:val="clear"/>
        </w:rPr>
        <w:t> </w:t>
      </w:r>
      <w:r>
        <w:rPr>
          <w:rFonts w:ascii="宋体" w:hAnsi="宋体" w:cs="宋体" w:eastAsia="宋体"/>
          <w:color w:val="A0A3AF"/>
          <w:w w:val="54"/>
          <w:sz w:val="13"/>
          <w:szCs w:val="13"/>
          <w:shd w:fill="C4C8D3" w:color="auto" w:val="clear"/>
        </w:rPr>
        <w:t>气</w:t>
      </w:r>
      <w:r>
        <w:rPr>
          <w:rFonts w:ascii="宋体" w:hAnsi="宋体" w:cs="宋体" w:eastAsia="宋体"/>
          <w:color w:val="A0A3AF"/>
          <w:spacing w:val="-42"/>
          <w:sz w:val="13"/>
          <w:szCs w:val="13"/>
          <w:shd w:fill="C4C8D3" w:color="auto" w:val="clear"/>
        </w:rPr>
        <w:t> </w:t>
      </w:r>
      <w:r>
        <w:rPr>
          <w:rFonts w:ascii="宋体" w:hAnsi="宋体" w:cs="宋体" w:eastAsia="宋体"/>
          <w:color w:val="A0A3AF"/>
          <w:spacing w:val="-93"/>
          <w:w w:val="99"/>
          <w:sz w:val="13"/>
          <w:szCs w:val="13"/>
          <w:shd w:fill="C4C8D3" w:color="auto" w:val="clear"/>
        </w:rPr>
        <w:t>，</w:t>
      </w:r>
      <w:r>
        <w:rPr>
          <w:rFonts w:ascii="宋体" w:hAnsi="宋体" w:cs="宋体" w:eastAsia="宋体"/>
          <w:color w:val="A0A3AF"/>
          <w:w w:val="201"/>
          <w:sz w:val="13"/>
          <w:szCs w:val="13"/>
          <w:shd w:fill="C4C8D3" w:color="auto" w:val="clear"/>
        </w:rPr>
        <w:t>，</w:t>
      </w:r>
      <w:r>
        <w:rPr>
          <w:rFonts w:ascii="宋体" w:hAnsi="宋体" w:cs="宋体" w:eastAsia="宋体"/>
          <w:color w:val="A0A3AF"/>
          <w:w w:val="201"/>
          <w:sz w:val="13"/>
          <w:szCs w:val="13"/>
        </w:rPr>
      </w:r>
      <w:r>
        <w:rPr>
          <w:rFonts w:ascii="宋体" w:hAnsi="宋体" w:cs="宋体" w:eastAsia="宋体"/>
          <w:sz w:val="13"/>
          <w:szCs w:val="13"/>
        </w:rPr>
      </w:r>
    </w:p>
    <w:p>
      <w:pPr>
        <w:spacing w:line="229" w:lineRule="exact" w:before="0"/>
        <w:ind w:left="181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shape style="position:absolute;margin-left:451.440002pt;margin-top:.971362pt;width:23.3pt;height:10.55pt;mso-position-horizontal-relative:page;mso-position-vertical-relative:paragraph;z-index:-46624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0A3AF"/>
                      <w:w w:val="165"/>
                      <w:sz w:val="21"/>
                      <w:szCs w:val="21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A0A3AF"/>
          <w:w w:val="184"/>
          <w:sz w:val="21"/>
          <w:szCs w:val="21"/>
        </w:rPr>
        <w:t>．</w:t>
      </w:r>
      <w:r>
        <w:rPr>
          <w:rFonts w:ascii="宋体" w:hAnsi="宋体" w:cs="宋体" w:eastAsia="宋体"/>
          <w:sz w:val="21"/>
          <w:szCs w:val="21"/>
        </w:rPr>
      </w:r>
    </w:p>
    <w:p>
      <w:pPr>
        <w:spacing w:after="0" w:line="229" w:lineRule="exact"/>
        <w:jc w:val="left"/>
        <w:rPr>
          <w:rFonts w:ascii="宋体" w:hAnsi="宋体" w:cs="宋体" w:eastAsia="宋体"/>
          <w:sz w:val="21"/>
          <w:szCs w:val="21"/>
        </w:rPr>
        <w:sectPr>
          <w:type w:val="continuous"/>
          <w:pgSz w:w="11930" w:h="16880"/>
          <w:pgMar w:top="80" w:bottom="280" w:left="0" w:right="0"/>
          <w:cols w:num="4" w:equalWidth="0">
            <w:col w:w="3068" w:space="40"/>
            <w:col w:w="2682" w:space="40"/>
            <w:col w:w="3209" w:space="40"/>
            <w:col w:w="2851"/>
          </w:cols>
        </w:sectPr>
      </w:pPr>
    </w:p>
    <w:p>
      <w:pPr>
        <w:spacing w:line="240" w:lineRule="auto" w:before="5"/>
        <w:rPr>
          <w:rFonts w:ascii="宋体" w:hAnsi="宋体" w:cs="宋体" w:eastAsia="宋体"/>
          <w:sz w:val="11"/>
          <w:szCs w:val="11"/>
        </w:rPr>
      </w:pPr>
    </w:p>
    <w:p>
      <w:pPr>
        <w:tabs>
          <w:tab w:pos="3548" w:val="left" w:leader="none"/>
        </w:tabs>
        <w:spacing w:line="109" w:lineRule="exact" w:before="69"/>
        <w:ind w:left="3268" w:right="0" w:firstLine="0"/>
        <w:jc w:val="center"/>
        <w:rPr>
          <w:rFonts w:ascii="宋体" w:hAnsi="宋体" w:cs="宋体" w:eastAsia="宋体"/>
          <w:sz w:val="10"/>
          <w:szCs w:val="10"/>
        </w:rPr>
      </w:pPr>
      <w:r>
        <w:rPr/>
        <w:pict>
          <v:group style="position:absolute;margin-left:367.451202pt;margin-top:6.246722pt;width:2.65pt;height:.1pt;mso-position-horizontal-relative:page;mso-position-vertical-relative:paragraph;z-index:-46312" coordorigin="7349,125" coordsize="53,2">
            <v:shape style="position:absolute;left:7349;top:125;width:53;height:2" coordorigin="7349,125" coordsize="53,0" path="m7349,125l7402,125e" filled="false" stroked="true" strokeweight="2.65pt" strokecolor="#c4c8d3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B5BAC4"/>
          <w:w w:val="50"/>
          <w:sz w:val="10"/>
          <w:szCs w:val="10"/>
        </w:rPr>
        <w:t>‘</w:t>
        <w:tab/>
      </w:r>
      <w:r>
        <w:rPr>
          <w:rFonts w:ascii="宋体" w:hAnsi="宋体" w:cs="宋体" w:eastAsia="宋体"/>
          <w:color w:val="B5BAC4"/>
          <w:spacing w:val="-25"/>
          <w:w w:val="65"/>
          <w:sz w:val="10"/>
          <w:szCs w:val="10"/>
          <w:shd w:fill="C4C8D3" w:color="auto" w:val="clear"/>
        </w:rPr>
        <w:t>三              </w:t>
      </w:r>
      <w:r>
        <w:rPr>
          <w:rFonts w:ascii="宋体" w:hAnsi="宋体" w:cs="宋体" w:eastAsia="宋体"/>
          <w:color w:val="B5BAC4"/>
          <w:spacing w:val="-23"/>
          <w:w w:val="65"/>
          <w:sz w:val="10"/>
          <w:szCs w:val="10"/>
          <w:shd w:fill="C4C8D3" w:color="auto" w:val="clear"/>
        </w:rPr>
        <w:t> </w:t>
      </w:r>
      <w:r>
        <w:rPr>
          <w:rFonts w:ascii="宋体" w:hAnsi="宋体" w:cs="宋体" w:eastAsia="宋体"/>
          <w:color w:val="B5BAC4"/>
          <w:spacing w:val="-23"/>
          <w:w w:val="65"/>
          <w:sz w:val="10"/>
          <w:szCs w:val="10"/>
        </w:rPr>
      </w:r>
      <w:r>
        <w:rPr>
          <w:rFonts w:ascii="宋体" w:hAnsi="宋体" w:cs="宋体" w:eastAsia="宋体"/>
          <w:color w:val="B5BAC4"/>
          <w:w w:val="65"/>
          <w:sz w:val="10"/>
          <w:szCs w:val="10"/>
        </w:rPr>
        <w:t>、</w:t>
      </w:r>
      <w:r>
        <w:rPr>
          <w:rFonts w:ascii="宋体" w:hAnsi="宋体" w:cs="宋体" w:eastAsia="宋体"/>
          <w:sz w:val="10"/>
          <w:szCs w:val="10"/>
        </w:rPr>
      </w:r>
    </w:p>
    <w:p>
      <w:pPr>
        <w:spacing w:line="78" w:lineRule="exact" w:before="0"/>
        <w:ind w:left="5153" w:right="2274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A0A3AF"/>
          <w:w w:val="128"/>
          <w:sz w:val="10"/>
        </w:rPr>
      </w:r>
      <w:r>
        <w:rPr>
          <w:rFonts w:ascii="Arial"/>
          <w:color w:val="A0A3AF"/>
          <w:w w:val="130"/>
          <w:sz w:val="10"/>
          <w:shd w:fill="C4C8D3" w:color="auto" w:val="clear"/>
        </w:rPr>
        <w:t>.</w:t>
      </w:r>
      <w:r>
        <w:rPr>
          <w:rFonts w:ascii="Arial"/>
          <w:color w:val="A0A3AF"/>
          <w:w w:val="130"/>
          <w:sz w:val="10"/>
        </w:rPr>
        <w:t>h.</w:t>
      </w:r>
      <w:r>
        <w:rPr>
          <w:rFonts w:ascii="Arial"/>
          <w:sz w:val="10"/>
        </w:rPr>
      </w:r>
    </w:p>
    <w:p>
      <w:pPr>
        <w:spacing w:line="141" w:lineRule="exact" w:before="0"/>
        <w:ind w:left="2246" w:right="253" w:firstLine="0"/>
        <w:jc w:val="center"/>
        <w:rPr>
          <w:rFonts w:ascii="宋体" w:hAnsi="宋体" w:cs="宋体" w:eastAsia="宋体"/>
          <w:sz w:val="12"/>
          <w:szCs w:val="12"/>
        </w:rPr>
      </w:pPr>
      <w:r>
        <w:rPr/>
        <w:pict>
          <v:group style="position:absolute;margin-left:347.626892pt;margin-top:1.057919pt;width:43.95pt;height:6.05pt;mso-position-horizontal-relative:page;mso-position-vertical-relative:paragraph;z-index:-46288" coordorigin="6953,21" coordsize="879,121">
            <v:group style="position:absolute;left:6953;top:21;width:220;height:121" coordorigin="6953,21" coordsize="220,121">
              <v:shape style="position:absolute;left:6953;top:21;width:220;height:121" coordorigin="6953,21" coordsize="220,121" path="m6953,21l7172,21,7172,142,6953,142,6953,21xe" filled="true" fillcolor="#c4c8d3" stroked="false">
                <v:path arrowok="t"/>
                <v:fill type="solid"/>
              </v:shape>
            </v:group>
            <v:group style="position:absolute;left:7172;top:21;width:659;height:121" coordorigin="7172,21" coordsize="659,121">
              <v:shape style="position:absolute;left:7172;top:21;width:659;height:121" coordorigin="7172,21" coordsize="659,121" path="m7172,21l7831,21,7831,142,7172,142,7172,21xe" filled="true" fillcolor="#dfe4e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B5BAC4"/>
          <w:spacing w:val="-1440"/>
          <w:w w:val="370"/>
          <w:sz w:val="12"/>
          <w:szCs w:val="12"/>
        </w:rPr>
        <w:t>．</w:t>
      </w:r>
      <w:r>
        <w:rPr>
          <w:rFonts w:ascii="宋体" w:hAnsi="宋体" w:cs="宋体" w:eastAsia="宋体"/>
          <w:color w:val="B5BAC4"/>
          <w:w w:val="80"/>
          <w:sz w:val="12"/>
          <w:szCs w:val="12"/>
        </w:rPr>
        <w:t>豆</w:t>
      </w:r>
      <w:r>
        <w:rPr>
          <w:rFonts w:ascii="宋体" w:hAnsi="宋体" w:cs="宋体" w:eastAsia="宋体"/>
          <w:color w:val="B5BAC4"/>
          <w:spacing w:val="-20"/>
          <w:w w:val="80"/>
          <w:sz w:val="12"/>
          <w:szCs w:val="12"/>
        </w:rPr>
        <w:t>二</w:t>
      </w:r>
      <w:r>
        <w:rPr>
          <w:rFonts w:ascii="宋体" w:hAnsi="宋体" w:cs="宋体" w:eastAsia="宋体"/>
          <w:color w:val="B5BAC4"/>
          <w:w w:val="547"/>
          <w:sz w:val="12"/>
          <w:szCs w:val="12"/>
        </w:rPr>
        <w:t>，</w:t>
      </w:r>
      <w:r>
        <w:rPr>
          <w:rFonts w:ascii="宋体" w:hAnsi="宋体" w:cs="宋体" w:eastAsia="宋体"/>
          <w:sz w:val="12"/>
          <w:szCs w:val="1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spacing w:line="240" w:lineRule="auto" w:before="10"/>
        <w:rPr>
          <w:rFonts w:ascii="宋体" w:hAnsi="宋体" w:cs="宋体" w:eastAsia="宋体"/>
          <w:sz w:val="5"/>
          <w:szCs w:val="5"/>
        </w:rPr>
      </w:pPr>
    </w:p>
    <w:p>
      <w:pPr>
        <w:spacing w:line="86" w:lineRule="exact" w:before="0"/>
        <w:ind w:left="0" w:right="1594" w:firstLine="0"/>
        <w:jc w:val="right"/>
        <w:rPr>
          <w:rFonts w:ascii="宋体" w:hAnsi="宋体" w:cs="宋体" w:eastAsia="宋体"/>
          <w:sz w:val="8"/>
          <w:szCs w:val="8"/>
        </w:rPr>
      </w:pPr>
      <w:r>
        <w:rPr/>
        <w:pict>
          <v:group style="position:absolute;margin-left:149.759995pt;margin-top:-40.328133pt;width:331.45pt;height:292pt;mso-position-horizontal-relative:page;mso-position-vertical-relative:paragraph;z-index:3352" coordorigin="2995,-807" coordsize="6629,5840">
            <v:shape style="position:absolute;left:2995;top:-807;width:6379;height:5839" type="#_x0000_t75" stroked="false">
              <v:imagedata r:id="rId15" o:title=""/>
            </v:shape>
            <v:group style="position:absolute;left:9547;top:784;width:2;height:106" coordorigin="9547,784" coordsize="2,106">
              <v:shape style="position:absolute;left:9547;top:784;width:2;height:106" coordorigin="9547,784" coordsize="0,106" path="m9547,784l9547,890e" filled="false" stroked="true" strokeweight="3.2208pt" strokecolor="#dfe4ef">
                <v:path arrowok="t"/>
              </v:shape>
            </v:group>
            <v:group style="position:absolute;left:9437;top:914;width:148;height:2" coordorigin="9437,914" coordsize="148,2">
              <v:shape style="position:absolute;left:9437;top:914;width:148;height:2" coordorigin="9437,914" coordsize="148,0" path="m9437,914l9584,914e" filled="false" stroked="true" strokeweight="4.015625pt" strokecolor="#dfe4ef">
                <v:path arrowok="t"/>
              </v:shape>
              <v:shape style="position:absolute;left:9360;top:799;width:247;height:309" type="#_x0000_t202" filled="false" stroked="false">
                <v:textbox inset="0,0,0,0">
                  <w:txbxContent>
                    <w:p>
                      <w:pPr>
                        <w:spacing w:line="66" w:lineRule="exact" w:before="0"/>
                        <w:ind w:left="158" w:right="0" w:firstLine="0"/>
                        <w:jc w:val="left"/>
                        <w:rPr>
                          <w:rFonts w:ascii="Arial" w:hAnsi="Arial" w:cs="Arial" w:eastAsia="Arial"/>
                          <w:sz w:val="8"/>
                          <w:szCs w:val="8"/>
                        </w:rPr>
                      </w:pPr>
                      <w:r>
                        <w:rPr>
                          <w:rFonts w:ascii="Arial"/>
                          <w:i/>
                          <w:color w:val="B5BAC4"/>
                          <w:w w:val="129"/>
                          <w:sz w:val="8"/>
                        </w:rPr>
                        <w:t>F</w:t>
                      </w:r>
                      <w:r>
                        <w:rPr>
                          <w:rFonts w:ascii="Arial"/>
                          <w:sz w:val="8"/>
                        </w:rPr>
                      </w:r>
                    </w:p>
                    <w:p>
                      <w:pPr>
                        <w:spacing w:line="87" w:lineRule="exact" w:before="0"/>
                        <w:ind w:left="100" w:right="0" w:firstLine="0"/>
                        <w:jc w:val="left"/>
                        <w:rPr>
                          <w:rFonts w:ascii="宋体" w:hAnsi="宋体" w:cs="宋体" w:eastAsia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cs="宋体" w:eastAsia="宋体"/>
                          <w:color w:val="B5BAC4"/>
                          <w:w w:val="182"/>
                          <w:sz w:val="8"/>
                          <w:szCs w:val="8"/>
                        </w:rPr>
                        <w:t>／</w:t>
                      </w:r>
                      <w:r>
                        <w:rPr>
                          <w:rFonts w:ascii="宋体" w:hAnsi="宋体" w:cs="宋体" w:eastAsia="宋体"/>
                          <w:sz w:val="8"/>
                          <w:szCs w:val="8"/>
                        </w:rPr>
                      </w:r>
                    </w:p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A0A3AF"/>
                          <w:w w:val="96"/>
                          <w:sz w:val="14"/>
                        </w:rPr>
                      </w:r>
                      <w:r>
                        <w:rPr>
                          <w:rFonts w:ascii="Times New Roman"/>
                          <w:color w:val="A0A3AF"/>
                          <w:w w:val="96"/>
                          <w:sz w:val="14"/>
                          <w:shd w:fill="DFE4EF" w:color="auto" w:val="clear"/>
                        </w:rPr>
                        <w:t>.</w:t>
                      </w:r>
                      <w:r>
                        <w:rPr>
                          <w:rFonts w:ascii="Times New Roman"/>
                          <w:color w:val="A0A3AF"/>
                          <w:w w:val="96"/>
                          <w:sz w:val="14"/>
                        </w:rPr>
                      </w:r>
                      <w:r>
                        <w:rPr>
                          <w:rFonts w:ascii="Times New Roman"/>
                          <w:color w:val="A0A3AF"/>
                          <w:w w:val="95"/>
                          <w:sz w:val="14"/>
                        </w:rPr>
                        <w:t>l'l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04.156891pt;margin-top:3.242181pt;width:9.4pt;height:.1pt;mso-position-horizontal-relative:page;mso-position-vertical-relative:paragraph;z-index:-46264" coordorigin="10083,65" coordsize="188,2">
            <v:shape style="position:absolute;left:10083;top:65;width:188;height:2" coordorigin="10083,65" coordsize="188,0" path="m10083,65l10271,65e" filled="false" stroked="true" strokeweight="4.015625pt" strokecolor="#dfe4ef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B5BAC4"/>
          <w:spacing w:val="-11"/>
          <w:w w:val="40"/>
          <w:sz w:val="8"/>
          <w:szCs w:val="8"/>
        </w:rPr>
        <w:t>局</w:t>
      </w:r>
      <w:r>
        <w:rPr>
          <w:rFonts w:ascii="宋体" w:hAnsi="宋体" w:cs="宋体" w:eastAsia="宋体"/>
          <w:color w:val="B5BAC4"/>
          <w:w w:val="272"/>
          <w:sz w:val="8"/>
          <w:szCs w:val="8"/>
        </w:rPr>
        <w:t>，</w:t>
      </w:r>
      <w:r>
        <w:rPr>
          <w:rFonts w:ascii="宋体" w:hAnsi="宋体" w:cs="宋体" w:eastAsia="宋体"/>
          <w:sz w:val="8"/>
          <w:szCs w:val="8"/>
        </w:rPr>
      </w:r>
    </w:p>
    <w:p>
      <w:pPr>
        <w:spacing w:line="99" w:lineRule="exact" w:before="0"/>
        <w:ind w:left="0" w:right="1701" w:firstLine="0"/>
        <w:jc w:val="right"/>
        <w:rPr>
          <w:rFonts w:ascii="宋体" w:hAnsi="宋体" w:cs="宋体" w:eastAsia="宋体"/>
          <w:sz w:val="9"/>
          <w:szCs w:val="9"/>
        </w:rPr>
      </w:pPr>
      <w:r>
        <w:rPr>
          <w:rFonts w:ascii="宋体" w:hAnsi="宋体" w:cs="宋体" w:eastAsia="宋体"/>
          <w:color w:val="B5BAC4"/>
          <w:sz w:val="9"/>
          <w:szCs w:val="9"/>
        </w:rPr>
      </w:r>
      <w:r>
        <w:rPr>
          <w:rFonts w:ascii="宋体" w:hAnsi="宋体" w:cs="宋体" w:eastAsia="宋体"/>
          <w:color w:val="B5BAC4"/>
          <w:spacing w:val="-18"/>
          <w:sz w:val="9"/>
          <w:szCs w:val="9"/>
          <w:shd w:fill="DFE4EF" w:color="auto" w:val="clear"/>
        </w:rPr>
        <w:t> </w:t>
      </w:r>
      <w:r>
        <w:rPr>
          <w:rFonts w:ascii="宋体" w:hAnsi="宋体" w:cs="宋体" w:eastAsia="宋体"/>
          <w:color w:val="B5BAC4"/>
          <w:w w:val="200"/>
          <w:sz w:val="9"/>
          <w:szCs w:val="9"/>
          <w:shd w:fill="DFE4EF" w:color="auto" w:val="clear"/>
        </w:rPr>
        <w:t>／</w:t>
      </w:r>
      <w:r>
        <w:rPr>
          <w:rFonts w:ascii="宋体" w:hAnsi="宋体" w:cs="宋体" w:eastAsia="宋体"/>
          <w:color w:val="B5BAC4"/>
          <w:w w:val="200"/>
          <w:sz w:val="9"/>
          <w:szCs w:val="9"/>
        </w:rPr>
      </w:r>
      <w:r>
        <w:rPr>
          <w:rFonts w:ascii="宋体" w:hAnsi="宋体" w:cs="宋体" w:eastAsia="宋体"/>
          <w:sz w:val="9"/>
          <w:szCs w:val="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86"/>
        <w:ind w:left="7776" w:right="1023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838791"/>
          <w:w w:val="105"/>
          <w:sz w:val="22"/>
          <w:szCs w:val="22"/>
        </w:rPr>
        <w:t>图例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before="101"/>
        <w:ind w:left="0" w:right="2541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宋体" w:hAnsi="宋体" w:cs="宋体" w:eastAsia="宋体"/>
          <w:color w:val="A0A3AF"/>
          <w:w w:val="103"/>
          <w:sz w:val="14"/>
          <w:szCs w:val="14"/>
        </w:rPr>
      </w:r>
      <w:r>
        <w:rPr>
          <w:rFonts w:ascii="宋体" w:hAnsi="宋体" w:cs="宋体" w:eastAsia="宋体"/>
          <w:color w:val="A0A3AF"/>
          <w:w w:val="103"/>
          <w:sz w:val="14"/>
          <w:szCs w:val="14"/>
          <w:shd w:fill="DFE4EF" w:color="auto" w:val="clear"/>
        </w:rPr>
        <w:t>沟</w:t>
      </w:r>
      <w:r>
        <w:rPr>
          <w:rFonts w:ascii="宋体" w:hAnsi="宋体" w:cs="宋体" w:eastAsia="宋体"/>
          <w:color w:val="A0A3AF"/>
          <w:spacing w:val="-42"/>
          <w:sz w:val="14"/>
          <w:szCs w:val="14"/>
          <w:shd w:fill="DFE4EF" w:color="auto" w:val="clear"/>
        </w:rPr>
        <w:t> </w:t>
      </w:r>
      <w:r>
        <w:rPr>
          <w:rFonts w:ascii="Arial" w:hAnsi="Arial" w:cs="Arial" w:eastAsia="Arial"/>
          <w:i/>
          <w:color w:val="A0A3AF"/>
          <w:w w:val="98"/>
          <w:sz w:val="14"/>
          <w:szCs w:val="14"/>
          <w:shd w:fill="DFE4EF" w:color="auto" w:val="clear"/>
        </w:rPr>
        <w:t>1h</w:t>
      </w:r>
      <w:r>
        <w:rPr>
          <w:rFonts w:ascii="Arial" w:hAnsi="Arial" w:cs="Arial" w:eastAsia="Arial"/>
          <w:i/>
          <w:color w:val="A0A3AF"/>
          <w:spacing w:val="-35"/>
          <w:w w:val="98"/>
          <w:sz w:val="14"/>
          <w:szCs w:val="14"/>
          <w:shd w:fill="DFE4EF" w:color="auto" w:val="clear"/>
        </w:rPr>
        <w:t>1</w:t>
      </w:r>
      <w:r>
        <w:rPr>
          <w:rFonts w:ascii="Arial" w:hAnsi="Arial" w:cs="Arial" w:eastAsia="Arial"/>
          <w:i/>
          <w:color w:val="A0A3AF"/>
          <w:w w:val="103"/>
          <w:sz w:val="14"/>
          <w:szCs w:val="14"/>
          <w:shd w:fill="DFE4EF" w:color="auto" w:val="clear"/>
        </w:rPr>
        <w:t>t</w:t>
      </w:r>
      <w:r>
        <w:rPr>
          <w:rFonts w:ascii="Arial" w:hAnsi="Arial" w:cs="Arial" w:eastAsia="Arial"/>
          <w:i/>
          <w:color w:val="A0A3AF"/>
          <w:w w:val="104"/>
          <w:sz w:val="14"/>
          <w:szCs w:val="14"/>
          <w:shd w:fill="DFE4EF" w:color="auto" w:val="clear"/>
        </w:rPr>
        <w:t>(</w:t>
      </w:r>
      <w:r>
        <w:rPr>
          <w:rFonts w:ascii="Arial" w:hAnsi="Arial" w:cs="Arial" w:eastAsia="Arial"/>
          <w:i/>
          <w:color w:val="A0A3AF"/>
          <w:w w:val="104"/>
          <w:sz w:val="14"/>
          <w:szCs w:val="14"/>
        </w:rPr>
      </w:r>
      <w:r>
        <w:rPr>
          <w:rFonts w:ascii="Arial" w:hAnsi="Arial" w:cs="Arial" w:eastAsia="Arial"/>
          <w:i/>
          <w:color w:val="A0A3AF"/>
          <w:spacing w:val="-20"/>
          <w:sz w:val="14"/>
          <w:szCs w:val="14"/>
        </w:rPr>
        <w:t> </w:t>
      </w:r>
      <w:r>
        <w:rPr>
          <w:rFonts w:ascii="Arial" w:hAnsi="Arial" w:cs="Arial" w:eastAsia="Arial"/>
          <w:i/>
          <w:color w:val="838791"/>
          <w:spacing w:val="-9"/>
          <w:w w:val="133"/>
          <w:sz w:val="14"/>
          <w:szCs w:val="14"/>
        </w:rPr>
        <w:t>t</w:t>
      </w:r>
      <w:r>
        <w:rPr>
          <w:rFonts w:ascii="宋体" w:hAnsi="宋体" w:cs="宋体" w:eastAsia="宋体"/>
          <w:color w:val="A0A3AF"/>
          <w:spacing w:val="-9"/>
          <w:w w:val="86"/>
          <w:sz w:val="15"/>
          <w:szCs w:val="15"/>
        </w:rPr>
      </w:r>
      <w:r>
        <w:rPr>
          <w:rFonts w:ascii="宋体" w:hAnsi="宋体" w:cs="宋体" w:eastAsia="宋体"/>
          <w:color w:val="A0A3AF"/>
          <w:spacing w:val="-14"/>
          <w:w w:val="86"/>
          <w:sz w:val="15"/>
          <w:szCs w:val="15"/>
          <w:shd w:fill="DFE4EF" w:color="auto" w:val="clear"/>
        </w:rPr>
        <w:t>咙</w:t>
      </w:r>
      <w:r>
        <w:rPr>
          <w:rFonts w:ascii="Times New Roman" w:hAnsi="Times New Roman" w:cs="Times New Roman" w:eastAsia="Times New Roman"/>
          <w:color w:val="A0A3AF"/>
          <w:w w:val="79"/>
          <w:sz w:val="19"/>
          <w:szCs w:val="19"/>
          <w:shd w:fill="DFE4EF" w:color="auto" w:val="clear"/>
        </w:rPr>
        <w:t>ri'm</w:t>
      </w:r>
      <w:r>
        <w:rPr>
          <w:rFonts w:ascii="Times New Roman" w:hAnsi="Times New Roman" w:cs="Times New Roman" w:eastAsia="Times New Roman"/>
          <w:color w:val="A0A3AF"/>
          <w:spacing w:val="-3"/>
          <w:w w:val="79"/>
          <w:sz w:val="19"/>
          <w:szCs w:val="19"/>
          <w:shd w:fill="DFE4EF" w:color="auto" w:val="clear"/>
        </w:rPr>
        <w:t>,</w:t>
      </w:r>
      <w:r>
        <w:rPr>
          <w:rFonts w:ascii="Times New Roman" w:hAnsi="Times New Roman" w:cs="Times New Roman" w:eastAsia="Times New Roman"/>
          <w:color w:val="A0A3AF"/>
          <w:w w:val="63"/>
          <w:sz w:val="19"/>
          <w:szCs w:val="19"/>
          <w:shd w:fill="DFE4EF" w:color="auto" w:val="clear"/>
        </w:rPr>
        <w:t>1</w:t>
      </w:r>
      <w:r>
        <w:rPr>
          <w:rFonts w:ascii="Times New Roman" w:hAnsi="Times New Roman" w:cs="Times New Roman" w:eastAsia="Times New Roman"/>
          <w:color w:val="A0A3AF"/>
          <w:spacing w:val="-39"/>
          <w:w w:val="63"/>
          <w:sz w:val="19"/>
          <w:szCs w:val="19"/>
          <w:shd w:fill="DFE4EF" w:color="auto" w:val="clear"/>
        </w:rPr>
        <w:t>1</w:t>
      </w:r>
      <w:r>
        <w:rPr>
          <w:rFonts w:ascii="Times New Roman" w:hAnsi="Times New Roman" w:cs="Times New Roman" w:eastAsia="Times New Roman"/>
          <w:color w:val="A0A3AF"/>
          <w:spacing w:val="-71"/>
          <w:w w:val="138"/>
          <w:sz w:val="19"/>
          <w:szCs w:val="19"/>
          <w:shd w:fill="DFE4EF" w:color="auto" w:val="clear"/>
        </w:rPr>
        <w:t>.</w:t>
      </w:r>
      <w:r>
        <w:rPr>
          <w:rFonts w:ascii="Times New Roman" w:hAnsi="Times New Roman" w:cs="Times New Roman" w:eastAsia="Times New Roman"/>
          <w:color w:val="A0A3AF"/>
          <w:spacing w:val="-34"/>
          <w:sz w:val="19"/>
          <w:szCs w:val="19"/>
          <w:shd w:fill="DFE4EF" w:color="auto" w:val="clear"/>
        </w:rPr>
        <w:t> </w:t>
      </w:r>
      <w:r>
        <w:rPr>
          <w:rFonts w:ascii="Times New Roman" w:hAnsi="Times New Roman" w:cs="Times New Roman" w:eastAsia="Times New Roman"/>
          <w:color w:val="A0A3AF"/>
          <w:w w:val="63"/>
          <w:sz w:val="19"/>
          <w:szCs w:val="19"/>
          <w:shd w:fill="DFE4EF" w:color="auto" w:val="clear"/>
        </w:rPr>
        <w:t>'.</w:t>
      </w:r>
      <w:r>
        <w:rPr>
          <w:rFonts w:ascii="Times New Roman" w:hAnsi="Times New Roman" w:cs="Times New Roman" w:eastAsia="Times New Roman"/>
          <w:color w:val="A0A3AF"/>
          <w:w w:val="63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30" w:h="16880"/>
          <w:pgMar w:top="80" w:bottom="28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tabs>
          <w:tab w:pos="6566" w:val="left" w:leader="none"/>
        </w:tabs>
        <w:spacing w:line="240" w:lineRule="auto"/>
        <w:ind w:left="4125" w:right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shape style="position:absolute;margin-left:204.479996pt;margin-top:19.711704pt;width:126.35pt;height:8.5pt;mso-position-horizontal-relative:page;mso-position-vertical-relative:paragraph;z-index:-46120" type="#_x0000_t202" filled="false" stroked="false">
            <v:textbox inset="0,0,0,0">
              <w:txbxContent>
                <w:p>
                  <w:pPr>
                    <w:tabs>
                      <w:tab w:pos="1108" w:val="left" w:leader="none"/>
                      <w:tab w:pos="1684" w:val="left" w:leader="none"/>
                      <w:tab w:pos="2231" w:val="left" w:leader="none"/>
                    </w:tabs>
                    <w:spacing w:line="1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/>
                      <w:color w:val="838791"/>
                      <w:w w:val="107"/>
                      <w:sz w:val="17"/>
                    </w:rPr>
                    <w:t>0</w:t>
                  </w:r>
                  <w:r>
                    <w:rPr>
                      <w:rFonts w:ascii="Arial"/>
                      <w:color w:val="838791"/>
                      <w:sz w:val="17"/>
                    </w:rPr>
                    <w:t>  </w:t>
                  </w:r>
                  <w:r>
                    <w:rPr>
                      <w:rFonts w:ascii="Arial"/>
                      <w:color w:val="838791"/>
                      <w:spacing w:val="9"/>
                      <w:sz w:val="17"/>
                    </w:rPr>
                    <w:t> </w:t>
                  </w:r>
                  <w:r>
                    <w:rPr>
                      <w:rFonts w:ascii="Arial"/>
                      <w:color w:val="838791"/>
                      <w:spacing w:val="-11"/>
                      <w:w w:val="110"/>
                      <w:sz w:val="17"/>
                    </w:rPr>
                    <w:t>1</w:t>
                  </w:r>
                  <w:r>
                    <w:rPr>
                      <w:rFonts w:ascii="Arial"/>
                      <w:color w:val="838791"/>
                      <w:w w:val="105"/>
                      <w:sz w:val="17"/>
                    </w:rPr>
                    <w:t>5</w:t>
                  </w:r>
                  <w:r>
                    <w:rPr>
                      <w:rFonts w:ascii="Arial"/>
                      <w:color w:val="838791"/>
                      <w:sz w:val="17"/>
                    </w:rPr>
                    <w:t> </w:t>
                  </w:r>
                  <w:r>
                    <w:rPr>
                      <w:rFonts w:ascii="Arial"/>
                      <w:color w:val="838791"/>
                      <w:spacing w:val="-7"/>
                      <w:sz w:val="17"/>
                    </w:rPr>
                    <w:t> </w:t>
                  </w:r>
                  <w:r>
                    <w:rPr>
                      <w:rFonts w:ascii="Arial"/>
                      <w:color w:val="838791"/>
                      <w:w w:val="106"/>
                      <w:sz w:val="17"/>
                    </w:rPr>
                    <w:t>30</w:t>
                  </w:r>
                  <w:r>
                    <w:rPr>
                      <w:rFonts w:ascii="Arial"/>
                      <w:color w:val="838791"/>
                      <w:sz w:val="17"/>
                    </w:rPr>
                    <w:tab/>
                  </w:r>
                  <w:r>
                    <w:rPr>
                      <w:rFonts w:ascii="Arial"/>
                      <w:color w:val="838791"/>
                      <w:w w:val="109"/>
                      <w:sz w:val="17"/>
                    </w:rPr>
                    <w:t>60</w:t>
                  </w:r>
                  <w:r>
                    <w:rPr>
                      <w:rFonts w:ascii="Arial"/>
                      <w:color w:val="838791"/>
                      <w:sz w:val="17"/>
                    </w:rPr>
                    <w:tab/>
                  </w:r>
                  <w:r>
                    <w:rPr>
                      <w:rFonts w:ascii="Arial"/>
                      <w:color w:val="838791"/>
                      <w:w w:val="110"/>
                      <w:sz w:val="17"/>
                    </w:rPr>
                    <w:t>90</w:t>
                  </w:r>
                  <w:r>
                    <w:rPr>
                      <w:rFonts w:ascii="Arial"/>
                      <w:color w:val="838791"/>
                      <w:sz w:val="17"/>
                    </w:rPr>
                    <w:tab/>
                  </w:r>
                  <w:r>
                    <w:rPr>
                      <w:rFonts w:ascii="Arial"/>
                      <w:color w:val="6E727C"/>
                      <w:w w:val="104"/>
                      <w:sz w:val="17"/>
                    </w:rPr>
                    <w:t>120</w:t>
                  </w:r>
                  <w:r>
                    <w:rPr>
                      <w:rFonts w:ascii="Arial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D606B"/>
          <w:w w:val="32"/>
        </w:rPr>
        <w:t>－－－－..</w:t>
      </w:r>
      <w:r>
        <w:rPr>
          <w:color w:val="5D606B"/>
          <w:spacing w:val="-64"/>
          <w:w w:val="32"/>
        </w:rPr>
        <w:t>.</w:t>
      </w:r>
      <w:r>
        <w:rPr>
          <w:color w:val="5D606B"/>
          <w:spacing w:val="-36"/>
          <w:w w:val="81"/>
        </w:rPr>
        <w:t>一一</w:t>
      </w:r>
      <w:r>
        <w:rPr>
          <w:color w:val="5D606B"/>
          <w:spacing w:val="-35"/>
          <w:w w:val="77"/>
        </w:rPr>
        <w:t>一</w:t>
      </w:r>
      <w:r>
        <w:rPr>
          <w:color w:val="5D606B"/>
          <w:spacing w:val="-25"/>
          <w:w w:val="53"/>
        </w:rPr>
        <w:t>一</w:t>
      </w:r>
      <w:r>
        <w:rPr>
          <w:color w:val="5D606B"/>
          <w:w w:val="95"/>
        </w:rPr>
        <w:t>一</w:t>
      </w:r>
      <w:r>
        <w:rPr>
          <w:color w:val="5D606B"/>
        </w:rPr>
        <w:tab/>
      </w:r>
      <w:r>
        <w:rPr>
          <w:rFonts w:ascii="Times New Roman" w:hAnsi="Times New Roman" w:cs="Times New Roman" w:eastAsia="Times New Roman"/>
          <w:color w:val="A0A3AF"/>
          <w:w w:val="61"/>
          <w:sz w:val="29"/>
          <w:szCs w:val="29"/>
        </w:rPr>
      </w:r>
      <w:r>
        <w:rPr>
          <w:rFonts w:ascii="Times New Roman" w:hAnsi="Times New Roman" w:cs="Times New Roman" w:eastAsia="Times New Roman"/>
          <w:color w:val="A0A3AF"/>
          <w:w w:val="61"/>
          <w:sz w:val="29"/>
          <w:szCs w:val="29"/>
          <w:shd w:fill="DFE4EF" w:color="auto" w:val="clear"/>
        </w:rPr>
        <w:t>f</w:t>
      </w:r>
      <w:r>
        <w:rPr>
          <w:rFonts w:ascii="Times New Roman" w:hAnsi="Times New Roman" w:cs="Times New Roman" w:eastAsia="Times New Roman"/>
          <w:color w:val="A0A3AF"/>
          <w:spacing w:val="11"/>
          <w:w w:val="61"/>
          <w:sz w:val="29"/>
          <w:szCs w:val="29"/>
          <w:shd w:fill="DFE4EF" w:color="auto" w:val="clear"/>
        </w:rPr>
        <w:t>-</w:t>
      </w:r>
      <w:r>
        <w:rPr>
          <w:rFonts w:ascii="Times New Roman" w:hAnsi="Times New Roman" w:cs="Times New Roman" w:eastAsia="Times New Roman"/>
          <w:color w:val="A0A3AF"/>
          <w:spacing w:val="11"/>
          <w:w w:val="61"/>
          <w:sz w:val="29"/>
          <w:szCs w:val="29"/>
        </w:rPr>
      </w:r>
      <w:r>
        <w:rPr>
          <w:rFonts w:ascii="Times New Roman" w:hAnsi="Times New Roman" w:cs="Times New Roman" w:eastAsia="Times New Roman"/>
          <w:color w:val="838791"/>
          <w:w w:val="144"/>
          <w:sz w:val="29"/>
          <w:szCs w:val="29"/>
        </w:rPr>
        <w:t>*</w:t>
      </w:r>
      <w:r>
        <w:rPr>
          <w:rFonts w:ascii="Times New Roman" w:hAnsi="Times New Roman" w:cs="Times New Roman" w:eastAsia="Times New Roman"/>
          <w:sz w:val="29"/>
          <w:szCs w:val="29"/>
        </w:rPr>
      </w:r>
    </w:p>
    <w:p>
      <w:pPr>
        <w:tabs>
          <w:tab w:pos="1335" w:val="left" w:leader="none"/>
        </w:tabs>
        <w:spacing w:before="69"/>
        <w:ind w:left="1349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6E727C"/>
          <w:w w:val="153"/>
          <w:sz w:val="19"/>
          <w:szCs w:val="19"/>
        </w:rPr>
        <w:t>•</w:t>
      </w:r>
      <w:r>
        <w:rPr>
          <w:rFonts w:ascii="Times New Roman" w:hAnsi="Times New Roman" w:cs="Times New Roman" w:eastAsia="Times New Roman"/>
          <w:color w:val="6E727C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A0A3AF"/>
          <w:spacing w:val="-3"/>
          <w:w w:val="99"/>
          <w:sz w:val="19"/>
          <w:szCs w:val="19"/>
        </w:rPr>
        <w:t>i</w:t>
      </w:r>
      <w:r>
        <w:rPr>
          <w:rFonts w:ascii="宋体" w:hAnsi="宋体" w:cs="宋体" w:eastAsia="宋体"/>
          <w:color w:val="A0A3AF"/>
          <w:spacing w:val="-3"/>
          <w:w w:val="34"/>
          <w:sz w:val="15"/>
          <w:szCs w:val="15"/>
        </w:rPr>
      </w:r>
      <w:r>
        <w:rPr>
          <w:rFonts w:ascii="宋体" w:hAnsi="宋体" w:cs="宋体" w:eastAsia="宋体"/>
          <w:color w:val="A0A3AF"/>
          <w:w w:val="34"/>
          <w:sz w:val="15"/>
          <w:szCs w:val="15"/>
          <w:shd w:fill="DFE4EF" w:color="auto" w:val="clear"/>
        </w:rPr>
        <w:t>｛斗</w:t>
      </w:r>
      <w:r>
        <w:rPr>
          <w:rFonts w:ascii="宋体" w:hAnsi="宋体" w:cs="宋体" w:eastAsia="宋体"/>
          <w:color w:val="A0A3AF"/>
          <w:spacing w:val="-33"/>
          <w:sz w:val="15"/>
          <w:szCs w:val="15"/>
          <w:shd w:fill="DFE4EF" w:color="auto" w:val="clear"/>
        </w:rPr>
        <w:t> </w:t>
      </w:r>
      <w:r>
        <w:rPr>
          <w:rFonts w:ascii="宋体" w:hAnsi="宋体" w:cs="宋体" w:eastAsia="宋体"/>
          <w:color w:val="A0A3AF"/>
          <w:spacing w:val="-33"/>
          <w:sz w:val="15"/>
          <w:szCs w:val="15"/>
        </w:rPr>
      </w:r>
      <w:r>
        <w:rPr>
          <w:rFonts w:ascii="Times New Roman" w:hAnsi="Times New Roman" w:cs="Times New Roman" w:eastAsia="Times New Roman"/>
          <w:color w:val="A0A3AF"/>
          <w:spacing w:val="-6"/>
          <w:w w:val="55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color w:val="A0A3AF"/>
          <w:spacing w:val="-65"/>
          <w:w w:val="136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color w:val="A0A3AF"/>
          <w:spacing w:val="-65"/>
          <w:w w:val="86"/>
          <w:sz w:val="19"/>
          <w:szCs w:val="19"/>
        </w:rPr>
      </w:r>
      <w:r>
        <w:rPr>
          <w:rFonts w:ascii="Times New Roman" w:hAnsi="Times New Roman" w:cs="Times New Roman" w:eastAsia="Times New Roman"/>
          <w:color w:val="A0A3AF"/>
          <w:w w:val="86"/>
          <w:sz w:val="19"/>
          <w:szCs w:val="19"/>
          <w:shd w:fill="DFE4EF" w:color="auto" w:val="clear"/>
        </w:rPr>
        <w:t>iH'</w:t>
      </w:r>
      <w:r>
        <w:rPr>
          <w:rFonts w:ascii="Times New Roman" w:hAnsi="Times New Roman" w:cs="Times New Roman" w:eastAsia="Times New Roman"/>
          <w:color w:val="A0A3AF"/>
          <w:spacing w:val="9"/>
          <w:w w:val="86"/>
          <w:sz w:val="19"/>
          <w:szCs w:val="19"/>
          <w:shd w:fill="DFE4EF" w:color="auto" w:val="clear"/>
        </w:rPr>
        <w:t>f</w:t>
      </w:r>
      <w:r>
        <w:rPr>
          <w:rFonts w:ascii="Times New Roman" w:hAnsi="Times New Roman" w:cs="Times New Roman" w:eastAsia="Times New Roman"/>
          <w:color w:val="A0A3AF"/>
          <w:spacing w:val="9"/>
          <w:w w:val="86"/>
          <w:sz w:val="19"/>
          <w:szCs w:val="19"/>
        </w:rPr>
      </w:r>
      <w:r>
        <w:rPr>
          <w:rFonts w:ascii="Times New Roman" w:hAnsi="Times New Roman" w:cs="Times New Roman" w:eastAsia="Times New Roman"/>
          <w:color w:val="838791"/>
          <w:w w:val="66"/>
          <w:sz w:val="19"/>
          <w:szCs w:val="19"/>
        </w:rPr>
        <w:t>t1ftx</w:t>
      </w:r>
      <w:r>
        <w:rPr>
          <w:rFonts w:ascii="Times New Roman" w:hAnsi="Times New Roman" w:cs="Times New Roman" w:eastAsia="Times New Roman"/>
          <w:color w:val="838791"/>
          <w:spacing w:val="-7"/>
          <w:sz w:val="19"/>
          <w:szCs w:val="19"/>
        </w:rPr>
        <w:t> </w:t>
      </w:r>
      <w:r>
        <w:rPr>
          <w:rFonts w:ascii="宋体" w:hAnsi="宋体" w:cs="宋体" w:eastAsia="宋体"/>
          <w:color w:val="A0A3AF"/>
          <w:spacing w:val="-7"/>
          <w:w w:val="117"/>
          <w:sz w:val="14"/>
          <w:szCs w:val="14"/>
        </w:rPr>
      </w:r>
      <w:r>
        <w:rPr>
          <w:rFonts w:ascii="宋体" w:hAnsi="宋体" w:cs="宋体" w:eastAsia="宋体"/>
          <w:color w:val="A0A3AF"/>
          <w:spacing w:val="1"/>
          <w:w w:val="117"/>
          <w:sz w:val="14"/>
          <w:szCs w:val="14"/>
          <w:shd w:fill="DFE4EF" w:color="auto" w:val="clear"/>
        </w:rPr>
        <w:t>拎</w:t>
      </w:r>
      <w:r>
        <w:rPr>
          <w:rFonts w:ascii="Times New Roman" w:hAnsi="Times New Roman" w:cs="Times New Roman" w:eastAsia="Times New Roman"/>
          <w:color w:val="A0A3AF"/>
          <w:w w:val="46"/>
          <w:sz w:val="19"/>
          <w:szCs w:val="19"/>
          <w:shd w:fill="DFE4EF" w:color="auto" w:val="clear"/>
        </w:rPr>
        <w:t>l</w:t>
      </w:r>
      <w:r>
        <w:rPr>
          <w:rFonts w:ascii="Times New Roman" w:hAnsi="Times New Roman" w:cs="Times New Roman" w:eastAsia="Times New Roman"/>
          <w:color w:val="A0A3AF"/>
          <w:spacing w:val="-19"/>
          <w:w w:val="46"/>
          <w:sz w:val="19"/>
          <w:szCs w:val="19"/>
          <w:shd w:fill="DFE4EF" w:color="auto" w:val="clear"/>
        </w:rPr>
        <w:t>1</w:t>
      </w:r>
      <w:r>
        <w:rPr>
          <w:rFonts w:ascii="Times New Roman" w:hAnsi="Times New Roman" w:cs="Times New Roman" w:eastAsia="Times New Roman"/>
          <w:color w:val="A0A3AF"/>
          <w:spacing w:val="-13"/>
          <w:w w:val="102"/>
          <w:sz w:val="19"/>
          <w:szCs w:val="19"/>
          <w:shd w:fill="DFE4EF" w:color="auto" w:val="clear"/>
        </w:rPr>
        <w:t>,</w:t>
      </w:r>
      <w:r>
        <w:rPr>
          <w:rFonts w:ascii="Times New Roman" w:hAnsi="Times New Roman" w:cs="Times New Roman" w:eastAsia="Times New Roman"/>
          <w:color w:val="A0A3AF"/>
          <w:w w:val="68"/>
          <w:sz w:val="19"/>
          <w:szCs w:val="19"/>
          <w:shd w:fill="DFE4EF" w:color="auto" w:val="clear"/>
        </w:rPr>
        <w:t>1J</w:t>
      </w:r>
      <w:r>
        <w:rPr>
          <w:rFonts w:ascii="Times New Roman" w:hAnsi="Times New Roman" w:cs="Times New Roman" w:eastAsia="Times New Roman"/>
          <w:color w:val="A0A3AF"/>
          <w:spacing w:val="-32"/>
          <w:w w:val="68"/>
          <w:sz w:val="19"/>
          <w:szCs w:val="19"/>
          <w:shd w:fill="DFE4EF" w:color="auto" w:val="clear"/>
        </w:rPr>
        <w:t>,</w:t>
      </w:r>
      <w:r>
        <w:rPr>
          <w:rFonts w:ascii="Times New Roman" w:hAnsi="Times New Roman" w:cs="Times New Roman" w:eastAsia="Times New Roman"/>
          <w:color w:val="A0A3AF"/>
          <w:spacing w:val="-35"/>
          <w:w w:val="103"/>
          <w:sz w:val="19"/>
          <w:szCs w:val="19"/>
          <w:shd w:fill="DFE4EF" w:color="auto" w:val="clear"/>
        </w:rPr>
        <w:t>.</w:t>
      </w:r>
      <w:r>
        <w:rPr>
          <w:rFonts w:ascii="Times New Roman" w:hAnsi="Times New Roman" w:cs="Times New Roman" w:eastAsia="Times New Roman"/>
          <w:color w:val="A0A3AF"/>
          <w:w w:val="49"/>
          <w:sz w:val="19"/>
          <w:szCs w:val="19"/>
          <w:shd w:fill="DFE4EF" w:color="auto" w:val="clear"/>
        </w:rPr>
        <w:t>'.{</w:t>
      </w:r>
      <w:r>
        <w:rPr>
          <w:rFonts w:ascii="Times New Roman" w:hAnsi="Times New Roman" w:cs="Times New Roman" w:eastAsia="Times New Roman"/>
          <w:color w:val="A0A3AF"/>
          <w:w w:val="49"/>
          <w:sz w:val="19"/>
          <w:szCs w:val="19"/>
        </w:rPr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124" w:lineRule="exact" w:before="93"/>
        <w:ind w:left="770" w:right="2313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421.920013pt;margin-top:-11.635135pt;width:17pt;height:12.5pt;mso-position-horizontal-relative:page;mso-position-vertical-relative:paragraph;z-index:-46576" type="#_x0000_t20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A0A3AF"/>
                      <w:w w:val="170"/>
                      <w:sz w:val="15"/>
                      <w:szCs w:val="15"/>
                    </w:rPr>
                    <w:t>；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13.714996pt;margin-top:-13.464027pt;width:13.45pt;height:16.1500pt;mso-position-horizontal-relative:page;mso-position-vertical-relative:paragraph;z-index:-46240" coordorigin="8274,-269" coordsize="269,323">
            <v:group style="position:absolute;left:8301;top:-233;width:2;height:250" coordorigin="8301,-233" coordsize="2,250">
              <v:shape style="position:absolute;left:8301;top:-233;width:2;height:250" coordorigin="8301,-233" coordsize="0,250" path="m8301,-233l8301,17e" filled="false" stroked="true" strokeweight="2.68413pt" strokecolor="#dfe4ef">
                <v:path arrowok="t"/>
              </v:shape>
            </v:group>
            <v:group style="position:absolute;left:8318;top:-170;width:201;height:151" coordorigin="8318,-170" coordsize="201,151">
              <v:shape style="position:absolute;left:8318;top:-170;width:201;height:151" coordorigin="8318,-170" coordsize="201,151" path="m8318,-170l8519,-170,8519,-20,8318,-20,8318,-170xe" filled="true" fillcolor="#dfe4ef" stroked="false">
                <v:path arrowok="t"/>
                <v:fill type="solid"/>
              </v:shape>
            </v:group>
            <v:group style="position:absolute;left:8485;top:-233;width:2;height:250" coordorigin="8485,-233" coordsize="2,250">
              <v:shape style="position:absolute;left:8485;top:-233;width:2;height:250" coordorigin="8485,-233" coordsize="0,250" path="m8485,-233l8485,17e" filled="false" stroked="true" strokeweight="1.803195pt" strokecolor="#dfe4ef">
                <v:path arrowok="t"/>
              </v:shape>
            </v:group>
            <v:group style="position:absolute;left:8507;top:-233;width:2;height:250" coordorigin="8507,-233" coordsize="2,250">
              <v:shape style="position:absolute;left:8507;top:-233;width:2;height:250" coordorigin="8507,-233" coordsize="0,250" path="m8507,-233l8507,17e" filled="false" stroked="true" strokeweight="3.657785pt" strokecolor="#c4c8d3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A0A3AF"/>
          <w:w w:val="103"/>
          <w:sz w:val="15"/>
          <w:szCs w:val="15"/>
        </w:rPr>
      </w:r>
      <w:r>
        <w:rPr>
          <w:rFonts w:ascii="宋体" w:hAnsi="宋体" w:cs="宋体" w:eastAsia="宋体"/>
          <w:color w:val="A0A3AF"/>
          <w:spacing w:val="-4"/>
          <w:w w:val="95"/>
          <w:sz w:val="15"/>
          <w:szCs w:val="15"/>
          <w:shd w:fill="DFE4EF" w:color="auto" w:val="clear"/>
        </w:rPr>
        <w:t>行级行政</w:t>
      </w:r>
      <w:r>
        <w:rPr>
          <w:rFonts w:ascii="Times New Roman" w:hAnsi="Times New Roman" w:cs="Times New Roman" w:eastAsia="Times New Roman"/>
          <w:color w:val="A0A3AF"/>
          <w:spacing w:val="-4"/>
          <w:w w:val="95"/>
          <w:sz w:val="15"/>
          <w:szCs w:val="15"/>
          <w:shd w:fill="DFE4EF" w:color="auto" w:val="clear"/>
        </w:rPr>
        <w:t>l</w:t>
      </w:r>
      <w:r>
        <w:rPr>
          <w:rFonts w:ascii="Times New Roman" w:hAnsi="Times New Roman" w:cs="Times New Roman" w:eastAsia="Times New Roman"/>
          <w:color w:val="A0A3AF"/>
          <w:spacing w:val="-29"/>
          <w:w w:val="95"/>
          <w:sz w:val="15"/>
          <w:szCs w:val="15"/>
          <w:shd w:fill="DFE4EF" w:color="auto" w:val="clear"/>
        </w:rPr>
        <w:t> </w:t>
      </w:r>
      <w:r>
        <w:rPr>
          <w:rFonts w:ascii="Times New Roman" w:hAnsi="Times New Roman" w:cs="Times New Roman" w:eastAsia="Times New Roman"/>
          <w:color w:val="A0A3AF"/>
          <w:w w:val="80"/>
          <w:sz w:val="15"/>
          <w:szCs w:val="15"/>
          <w:shd w:fill="DFE4EF" w:color="auto" w:val="clear"/>
        </w:rPr>
        <w:t>&gt;</w:t>
      </w:r>
      <w:r>
        <w:rPr>
          <w:rFonts w:ascii="Times New Roman" w:hAnsi="Times New Roman" w:cs="Times New Roman" w:eastAsia="Times New Roman"/>
          <w:color w:val="A0A3AF"/>
          <w:w w:val="80"/>
          <w:sz w:val="15"/>
          <w:szCs w:val="15"/>
        </w:rPr>
        <w:t>&lt;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438" w:lineRule="exact" w:before="0"/>
        <w:ind w:left="770" w:right="2463" w:firstLine="0"/>
        <w:jc w:val="center"/>
        <w:rPr>
          <w:rFonts w:ascii="宋体" w:hAnsi="宋体" w:cs="宋体" w:eastAsia="宋体"/>
          <w:sz w:val="15"/>
          <w:szCs w:val="15"/>
        </w:rPr>
      </w:pPr>
      <w:r>
        <w:rPr/>
        <w:pict>
          <v:shape style="position:absolute;margin-left:307.079987pt;margin-top:.117047pt;width:295.8pt;height:21.65pt;mso-position-horizontal-relative:page;mso-position-vertical-relative:paragraph;z-index:-46600" type="#_x0000_t202" filled="false" stroked="false">
            <v:textbox inset="0,0,0,0">
              <w:txbxContent>
                <w:p>
                  <w:pPr>
                    <w:spacing w:line="40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40"/>
                      <w:szCs w:val="40"/>
                    </w:rPr>
                  </w:pPr>
                  <w:r>
                    <w:rPr>
                      <w:rFonts w:ascii="宋体" w:hAnsi="宋体" w:cs="宋体" w:eastAsia="宋体"/>
                      <w:color w:val="5D606B"/>
                      <w:w w:val="600"/>
                      <w:sz w:val="40"/>
                      <w:szCs w:val="40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13.714996pt;margin-top:8.459647pt;width:58.15pt;height:12.5pt;mso-position-horizontal-relative:page;mso-position-vertical-relative:paragraph;z-index:-46216" coordorigin="8274,169" coordsize="1163,250">
            <v:group style="position:absolute;left:8274;top:169;width:624;height:250" coordorigin="8274,169" coordsize="624,250">
              <v:shape style="position:absolute;left:8274;top:169;width:624;height:250" coordorigin="8274,169" coordsize="624,250" path="m8274,169l8898,169,8898,419,8274,419,8274,169xe" filled="true" fillcolor="#dfe4ef" stroked="false">
                <v:path arrowok="t"/>
                <v:fill type="solid"/>
              </v:shape>
            </v:group>
            <v:group style="position:absolute;left:8950;top:232;width:486;height:151" coordorigin="8950,232" coordsize="486,151">
              <v:shape style="position:absolute;left:8950;top:232;width:486;height:151" coordorigin="8950,232" coordsize="486,151" path="m8950,232l9436,232,9436,382,8950,382,8950,232xe" filled="true" fillcolor="#dfe4e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B5BAC4"/>
          <w:w w:val="53"/>
          <w:sz w:val="36"/>
          <w:szCs w:val="36"/>
        </w:rPr>
      </w:r>
      <w:r>
        <w:rPr>
          <w:rFonts w:ascii="Times New Roman" w:hAnsi="Times New Roman" w:cs="Times New Roman" w:eastAsia="Times New Roman"/>
          <w:color w:val="B5BAC4"/>
          <w:spacing w:val="-18"/>
          <w:w w:val="53"/>
          <w:sz w:val="36"/>
          <w:szCs w:val="36"/>
          <w:shd w:fill="DFE4EF" w:color="auto" w:val="clear"/>
        </w:rPr>
        <w:t>L</w:t>
      </w:r>
      <w:r>
        <w:rPr>
          <w:rFonts w:ascii="宋体" w:hAnsi="宋体" w:cs="宋体" w:eastAsia="宋体"/>
          <w:color w:val="B5BAC4"/>
          <w:spacing w:val="32"/>
          <w:w w:val="109"/>
          <w:sz w:val="38"/>
          <w:szCs w:val="38"/>
          <w:shd w:fill="DFE4EF" w:color="auto" w:val="clear"/>
        </w:rPr>
        <w:t>二</w:t>
      </w:r>
      <w:r>
        <w:rPr>
          <w:rFonts w:ascii="宋体" w:hAnsi="宋体" w:cs="宋体" w:eastAsia="宋体"/>
          <w:color w:val="B5BAC4"/>
          <w:spacing w:val="32"/>
          <w:w w:val="109"/>
          <w:sz w:val="38"/>
          <w:szCs w:val="38"/>
        </w:rPr>
      </w:r>
      <w:r>
        <w:rPr>
          <w:rFonts w:ascii="Times New Roman" w:hAnsi="Times New Roman" w:cs="Times New Roman" w:eastAsia="Times New Roman"/>
          <w:color w:val="B5BAC4"/>
          <w:w w:val="76"/>
          <w:sz w:val="19"/>
          <w:szCs w:val="19"/>
        </w:rPr>
        <w:t>iHltiW'.f</w:t>
      </w:r>
      <w:r>
        <w:rPr>
          <w:rFonts w:ascii="Times New Roman" w:hAnsi="Times New Roman" w:cs="Times New Roman" w:eastAsia="Times New Roman"/>
          <w:color w:val="B5BAC4"/>
          <w:spacing w:val="-26"/>
          <w:w w:val="76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B5BAC4"/>
          <w:spacing w:val="-48"/>
          <w:w w:val="206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color w:val="B5BAC4"/>
          <w:w w:val="50"/>
          <w:sz w:val="19"/>
          <w:szCs w:val="19"/>
        </w:rPr>
        <w:t>J</w:t>
      </w:r>
      <w:r>
        <w:rPr>
          <w:rFonts w:ascii="Times New Roman" w:hAnsi="Times New Roman" w:cs="Times New Roman" w:eastAsia="Times New Roman"/>
          <w:color w:val="B5BAC4"/>
          <w:spacing w:val="-2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838791"/>
          <w:spacing w:val="11"/>
          <w:w w:val="38"/>
          <w:sz w:val="19"/>
          <w:szCs w:val="19"/>
        </w:rPr>
        <w:t>I</w:t>
      </w:r>
      <w:r>
        <w:rPr>
          <w:rFonts w:ascii="宋体" w:hAnsi="宋体" w:cs="宋体" w:eastAsia="宋体"/>
          <w:color w:val="A0A3AF"/>
          <w:w w:val="322"/>
          <w:sz w:val="15"/>
          <w:szCs w:val="15"/>
        </w:rPr>
        <w:t>州</w:t>
      </w:r>
      <w:r>
        <w:rPr>
          <w:rFonts w:ascii="宋体" w:hAnsi="宋体" w:cs="宋体" w:eastAsia="宋体"/>
          <w:sz w:val="15"/>
          <w:szCs w:val="15"/>
        </w:rPr>
      </w:r>
    </w:p>
    <w:p>
      <w:pPr>
        <w:spacing w:after="0" w:line="438" w:lineRule="exact"/>
        <w:jc w:val="center"/>
        <w:rPr>
          <w:rFonts w:ascii="宋体" w:hAnsi="宋体" w:cs="宋体" w:eastAsia="宋体"/>
          <w:sz w:val="15"/>
          <w:szCs w:val="15"/>
        </w:rPr>
        <w:sectPr>
          <w:type w:val="continuous"/>
          <w:pgSz w:w="11930" w:h="16880"/>
          <w:pgMar w:top="80" w:bottom="280" w:left="0" w:right="0"/>
          <w:cols w:num="2" w:equalWidth="0">
            <w:col w:w="6905" w:space="40"/>
            <w:col w:w="4985"/>
          </w:cols>
        </w:sectPr>
      </w:pPr>
    </w:p>
    <w:p>
      <w:pPr>
        <w:spacing w:line="240" w:lineRule="auto" w:before="10"/>
        <w:rPr>
          <w:rFonts w:ascii="宋体" w:hAnsi="宋体" w:cs="宋体" w:eastAsia="宋体"/>
          <w:sz w:val="12"/>
          <w:szCs w:val="12"/>
        </w:rPr>
      </w:pPr>
    </w:p>
    <w:p>
      <w:pPr>
        <w:spacing w:line="20" w:lineRule="exact"/>
        <w:ind w:left="174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1.6pt;height:.75pt;mso-position-horizontal-relative:char;mso-position-vertical-relative:line" coordorigin="0,0" coordsize="8432,15">
            <v:group style="position:absolute;left:7;top:7;width:8417;height:2" coordorigin="7,7" coordsize="8417,2">
              <v:shape style="position:absolute;left:7;top:7;width:8417;height:2" coordorigin="7,7" coordsize="8417,0" path="m7,7l8424,7e" filled="false" stroked="true" strokeweight=".72pt" strokecolor="#83879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7"/>
          <w:szCs w:val="7"/>
        </w:rPr>
      </w:pPr>
    </w:p>
    <w:p>
      <w:pPr>
        <w:tabs>
          <w:tab w:pos="678" w:val="left" w:leader="none"/>
        </w:tabs>
        <w:spacing w:before="43"/>
        <w:ind w:left="117" w:right="0" w:firstLine="0"/>
        <w:jc w:val="center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6E727C"/>
          <w:spacing w:val="7"/>
          <w:w w:val="105"/>
          <w:sz w:val="20"/>
          <w:szCs w:val="20"/>
        </w:rPr>
        <w:t>图</w:t>
      </w:r>
      <w:r>
        <w:rPr>
          <w:rFonts w:ascii="Times New Roman" w:hAnsi="Times New Roman" w:cs="Times New Roman" w:eastAsia="Times New Roman"/>
          <w:color w:val="6E727C"/>
          <w:spacing w:val="7"/>
          <w:w w:val="105"/>
          <w:sz w:val="22"/>
          <w:szCs w:val="22"/>
        </w:rPr>
        <w:t>2</w:t>
        <w:tab/>
      </w:r>
      <w:r>
        <w:rPr>
          <w:rFonts w:ascii="宋体" w:hAnsi="宋体" w:cs="宋体" w:eastAsia="宋体"/>
          <w:color w:val="6E727C"/>
          <w:spacing w:val="2"/>
          <w:w w:val="105"/>
          <w:sz w:val="20"/>
          <w:szCs w:val="20"/>
        </w:rPr>
        <w:t>沿海控制区海南水域范围示意图</w:t>
      </w:r>
      <w:r>
        <w:rPr>
          <w:rFonts w:ascii="宋体" w:hAnsi="宋体" w:cs="宋体" w:eastAsia="宋体"/>
          <w:spacing w:val="2"/>
          <w:sz w:val="20"/>
          <w:szCs w:val="20"/>
        </w:rPr>
      </w:r>
    </w:p>
    <w:p>
      <w:pPr>
        <w:spacing w:line="240" w:lineRule="auto" w:before="3"/>
        <w:rPr>
          <w:rFonts w:ascii="宋体" w:hAnsi="宋体" w:cs="宋体" w:eastAsia="宋体"/>
          <w:sz w:val="21"/>
          <w:szCs w:val="21"/>
        </w:rPr>
      </w:pPr>
    </w:p>
    <w:p>
      <w:pPr>
        <w:tabs>
          <w:tab w:pos="835" w:val="left" w:leader="none"/>
        </w:tabs>
        <w:spacing w:before="67"/>
        <w:ind w:left="0" w:right="1681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0A3AF"/>
          <w:w w:val="152"/>
          <w:sz w:val="20"/>
          <w:szCs w:val="20"/>
        </w:rPr>
      </w:r>
      <w:r>
        <w:rPr>
          <w:rFonts w:ascii="宋体" w:hAnsi="宋体" w:cs="宋体" w:eastAsia="宋体"/>
          <w:color w:val="A0A3AF"/>
          <w:w w:val="14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A0A3AF"/>
          <w:spacing w:val="48"/>
          <w:w w:val="140"/>
          <w:sz w:val="20"/>
          <w:szCs w:val="20"/>
          <w:shd w:fill="DFE4EF" w:color="auto" w:val="clear"/>
        </w:rPr>
        <w:t> </w:t>
      </w:r>
      <w:r>
        <w:rPr>
          <w:rFonts w:ascii="宋体" w:hAnsi="宋体" w:cs="宋体" w:eastAsia="宋体"/>
          <w:color w:val="A0A3AF"/>
          <w:spacing w:val="48"/>
          <w:w w:val="140"/>
          <w:sz w:val="20"/>
          <w:szCs w:val="20"/>
        </w:rPr>
      </w:r>
      <w:r>
        <w:rPr>
          <w:rFonts w:ascii="Times New Roman" w:hAnsi="Times New Roman" w:cs="Times New Roman" w:eastAsia="Times New Roman"/>
          <w:color w:val="838791"/>
          <w:w w:val="130"/>
          <w:sz w:val="25"/>
          <w:szCs w:val="25"/>
        </w:rPr>
        <w:t>7</w:t>
        <w:tab/>
      </w:r>
      <w:r>
        <w:rPr>
          <w:rFonts w:ascii="宋体" w:hAnsi="宋体" w:cs="宋体" w:eastAsia="宋体"/>
          <w:color w:val="A0A3AF"/>
          <w:w w:val="130"/>
          <w:sz w:val="20"/>
          <w:szCs w:val="20"/>
        </w:rPr>
      </w:r>
      <w:r>
        <w:rPr>
          <w:rFonts w:ascii="宋体" w:hAnsi="宋体" w:cs="宋体" w:eastAsia="宋体"/>
          <w:color w:val="A0A3AF"/>
          <w:w w:val="14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A0A3AF"/>
          <w:w w:val="14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type w:val="continuous"/>
          <w:pgSz w:w="11930" w:h="16880"/>
          <w:pgMar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61"/>
        <w:ind w:left="2196" w:right="1023"/>
        <w:jc w:val="left"/>
      </w:pPr>
      <w:r>
        <w:rPr>
          <w:color w:val="4F525D"/>
          <w:spacing w:val="-32"/>
          <w:w w:val="110"/>
        </w:rPr>
        <w:t>五、控制要求</w:t>
      </w:r>
      <w:r>
        <w:rPr>
          <w:spacing w:val="-32"/>
        </w:rPr>
      </w:r>
    </w:p>
    <w:p>
      <w:pPr>
        <w:pStyle w:val="BodyText"/>
        <w:spacing w:line="240" w:lineRule="auto" w:before="190"/>
        <w:ind w:left="2217" w:right="1023"/>
        <w:jc w:val="left"/>
      </w:pPr>
      <w:r>
        <w:rPr>
          <w:color w:val="4F525D"/>
          <w:w w:val="95"/>
        </w:rPr>
        <w:t>（一〉硫氧化物和颗粒物排放控制要求</w:t>
      </w:r>
      <w:r>
        <w:rPr>
          <w:color w:val="4F525D"/>
          <w:spacing w:val="113"/>
          <w:w w:val="95"/>
        </w:rPr>
        <w:t> </w:t>
      </w:r>
      <w:r>
        <w:rPr>
          <w:color w:val="4F525D"/>
          <w:w w:val="95"/>
        </w:rPr>
        <w:t>。</w:t>
      </w:r>
      <w:r>
        <w:rPr/>
      </w:r>
    </w:p>
    <w:p>
      <w:pPr>
        <w:pStyle w:val="BodyText"/>
        <w:spacing w:line="345" w:lineRule="auto" w:before="186"/>
        <w:ind w:left="1569" w:right="1619" w:firstLine="633"/>
        <w:jc w:val="both"/>
      </w:pPr>
      <w:r>
        <w:rPr>
          <w:rFonts w:ascii="Arial" w:hAnsi="Arial" w:cs="Arial" w:eastAsia="Arial"/>
          <w:color w:val="4F525D"/>
          <w:w w:val="102"/>
        </w:rPr>
        <w:t>1.</w:t>
      </w:r>
      <w:r>
        <w:rPr>
          <w:rFonts w:ascii="Arial" w:hAnsi="Arial" w:cs="Arial" w:eastAsia="Arial"/>
          <w:color w:val="4F525D"/>
          <w:spacing w:val="-39"/>
        </w:rPr>
        <w:t> </w:t>
      </w:r>
      <w:r>
        <w:rPr>
          <w:rFonts w:ascii="Times New Roman" w:hAnsi="Times New Roman" w:cs="Times New Roman" w:eastAsia="Times New Roman"/>
          <w:color w:val="4F525D"/>
          <w:w w:val="106"/>
        </w:rPr>
        <w:t>20</w:t>
      </w:r>
      <w:r>
        <w:rPr>
          <w:rFonts w:ascii="Times New Roman" w:hAnsi="Times New Roman" w:cs="Times New Roman" w:eastAsia="Times New Roman"/>
          <w:color w:val="4F525D"/>
          <w:spacing w:val="-2"/>
          <w:w w:val="106"/>
        </w:rPr>
        <w:t>1</w:t>
      </w:r>
      <w:r>
        <w:rPr>
          <w:rFonts w:ascii="Times New Roman" w:hAnsi="Times New Roman" w:cs="Times New Roman" w:eastAsia="Times New Roman"/>
          <w:color w:val="4F525D"/>
          <w:w w:val="102"/>
        </w:rPr>
        <w:t>9</w:t>
      </w:r>
      <w:r>
        <w:rPr>
          <w:rFonts w:ascii="Times New Roman" w:hAnsi="Times New Roman" w:cs="Times New Roman" w:eastAsia="Times New Roman"/>
          <w:color w:val="4F525D"/>
          <w:spacing w:val="2"/>
        </w:rPr>
        <w:t> </w:t>
      </w:r>
      <w:r>
        <w:rPr>
          <w:color w:val="4F525D"/>
          <w:w w:val="98"/>
        </w:rPr>
        <w:t>年</w:t>
      </w:r>
      <w:r>
        <w:rPr>
          <w:color w:val="4F525D"/>
          <w:spacing w:val="-56"/>
        </w:rPr>
        <w:t> </w:t>
      </w:r>
      <w:r>
        <w:rPr>
          <w:rFonts w:ascii="Times New Roman" w:hAnsi="Times New Roman" w:cs="Times New Roman" w:eastAsia="Times New Roman"/>
          <w:color w:val="4F525D"/>
          <w:spacing w:val="13"/>
          <w:w w:val="154"/>
        </w:rPr>
        <w:t>1</w:t>
      </w:r>
      <w:r>
        <w:rPr>
          <w:color w:val="4F525D"/>
          <w:w w:val="90"/>
          <w:sz w:val="31"/>
          <w:szCs w:val="31"/>
        </w:rPr>
        <w:t>月</w:t>
      </w:r>
      <w:r>
        <w:rPr>
          <w:color w:val="4F525D"/>
          <w:spacing w:val="-46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F525D"/>
          <w:w w:val="154"/>
        </w:rPr>
        <w:t>1</w:t>
      </w:r>
      <w:r>
        <w:rPr>
          <w:rFonts w:ascii="Times New Roman" w:hAnsi="Times New Roman" w:cs="Times New Roman" w:eastAsia="Times New Roman"/>
          <w:color w:val="4F525D"/>
          <w:spacing w:val="3"/>
        </w:rPr>
        <w:t> </w:t>
      </w:r>
      <w:r>
        <w:rPr>
          <w:color w:val="4F525D"/>
          <w:spacing w:val="9"/>
          <w:w w:val="81"/>
        </w:rPr>
        <w:t>日</w:t>
      </w:r>
      <w:r>
        <w:rPr>
          <w:color w:val="4F525D"/>
        </w:rPr>
        <w:t>起</w:t>
      </w:r>
      <w:r>
        <w:rPr>
          <w:color w:val="4F525D"/>
          <w:spacing w:val="-105"/>
        </w:rPr>
        <w:t> </w:t>
      </w:r>
      <w:r>
        <w:rPr>
          <w:color w:val="4F525D"/>
          <w:spacing w:val="-288"/>
          <w:w w:val="144"/>
        </w:rPr>
        <w:t>，</w:t>
      </w:r>
      <w:r>
        <w:rPr>
          <w:color w:val="4F525D"/>
          <w:w w:val="97"/>
        </w:rPr>
        <w:t>海</w:t>
      </w:r>
      <w:r>
        <w:rPr>
          <w:color w:val="4F525D"/>
          <w:spacing w:val="-117"/>
        </w:rPr>
        <w:t> </w:t>
      </w:r>
      <w:r>
        <w:rPr>
          <w:color w:val="4F525D"/>
          <w:w w:val="104"/>
        </w:rPr>
        <w:t>船进入排</w:t>
      </w:r>
      <w:r>
        <w:rPr>
          <w:color w:val="4F525D"/>
          <w:spacing w:val="-95"/>
        </w:rPr>
        <w:t> </w:t>
      </w:r>
      <w:r>
        <w:rPr>
          <w:color w:val="4F525D"/>
          <w:w w:val="102"/>
        </w:rPr>
        <w:t>放控</w:t>
      </w:r>
      <w:r>
        <w:rPr>
          <w:color w:val="4F525D"/>
          <w:spacing w:val="-100"/>
        </w:rPr>
        <w:t> </w:t>
      </w:r>
      <w:r>
        <w:rPr>
          <w:color w:val="4F525D"/>
          <w:w w:val="92"/>
        </w:rPr>
        <w:t>制</w:t>
      </w:r>
      <w:r>
        <w:rPr>
          <w:color w:val="4F525D"/>
          <w:spacing w:val="-66"/>
        </w:rPr>
        <w:t> </w:t>
      </w:r>
      <w:r>
        <w:rPr>
          <w:color w:val="4F525D"/>
          <w:w w:val="88"/>
        </w:rPr>
        <w:t>区</w:t>
      </w:r>
      <w:r>
        <w:rPr>
          <w:color w:val="4F525D"/>
          <w:spacing w:val="-112"/>
        </w:rPr>
        <w:t> </w:t>
      </w:r>
      <w:r>
        <w:rPr>
          <w:color w:val="4F525D"/>
          <w:spacing w:val="-288"/>
          <w:w w:val="144"/>
        </w:rPr>
        <w:t>，</w:t>
      </w:r>
      <w:r>
        <w:rPr>
          <w:color w:val="4F525D"/>
          <w:w w:val="95"/>
        </w:rPr>
        <w:t>应</w:t>
      </w:r>
      <w:r>
        <w:rPr>
          <w:color w:val="4F525D"/>
          <w:spacing w:val="-119"/>
        </w:rPr>
        <w:t> </w:t>
      </w:r>
      <w:r>
        <w:rPr>
          <w:color w:val="4F525D"/>
          <w:w w:val="103"/>
        </w:rPr>
        <w:t>使</w:t>
      </w:r>
      <w:r>
        <w:rPr>
          <w:color w:val="4F525D"/>
          <w:spacing w:val="37"/>
          <w:w w:val="103"/>
        </w:rPr>
        <w:t>用</w:t>
      </w:r>
      <w:r>
        <w:rPr>
          <w:color w:val="4F525D"/>
          <w:w w:val="103"/>
        </w:rPr>
        <w:t>硫</w:t>
      </w:r>
      <w:r>
        <w:rPr>
          <w:color w:val="4F525D"/>
          <w:spacing w:val="37"/>
          <w:w w:val="103"/>
        </w:rPr>
        <w:t>含</w:t>
      </w:r>
      <w:r>
        <w:rPr>
          <w:color w:val="4F525D"/>
          <w:w w:val="94"/>
        </w:rPr>
        <w:t>量</w:t>
      </w:r>
      <w:r>
        <w:rPr>
          <w:color w:val="4F525D"/>
          <w:w w:val="94"/>
        </w:rPr>
        <w:t> </w:t>
      </w:r>
      <w:r>
        <w:rPr>
          <w:color w:val="4F525D"/>
          <w:w w:val="101"/>
        </w:rPr>
        <w:t>不大于</w:t>
      </w:r>
      <w:r>
        <w:rPr>
          <w:color w:val="4F525D"/>
          <w:spacing w:val="-66"/>
        </w:rPr>
        <w:t> </w:t>
      </w:r>
      <w:r>
        <w:rPr>
          <w:rFonts w:ascii="Times New Roman" w:hAnsi="Times New Roman" w:cs="Times New Roman" w:eastAsia="Times New Roman"/>
          <w:color w:val="4F525D"/>
          <w:w w:val="110"/>
        </w:rPr>
        <w:t>0.</w:t>
      </w:r>
      <w:r>
        <w:rPr>
          <w:rFonts w:ascii="Times New Roman" w:hAnsi="Times New Roman" w:cs="Times New Roman" w:eastAsia="Times New Roman"/>
          <w:color w:val="4F525D"/>
          <w:spacing w:val="8"/>
        </w:rPr>
        <w:t> </w:t>
      </w:r>
      <w:r>
        <w:rPr>
          <w:rFonts w:ascii="Times New Roman" w:hAnsi="Times New Roman" w:cs="Times New Roman" w:eastAsia="Times New Roman"/>
          <w:color w:val="4F525D"/>
          <w:w w:val="97"/>
        </w:rPr>
        <w:t>5</w:t>
      </w:r>
      <w:r>
        <w:rPr>
          <w:rFonts w:ascii="Times New Roman" w:hAnsi="Times New Roman" w:cs="Times New Roman" w:eastAsia="Times New Roman"/>
          <w:color w:val="4F525D"/>
          <w:spacing w:val="-48"/>
        </w:rPr>
        <w:t> </w:t>
      </w:r>
      <w:r>
        <w:rPr>
          <w:rFonts w:ascii="Times New Roman" w:hAnsi="Times New Roman" w:cs="Times New Roman" w:eastAsia="Times New Roman"/>
          <w:color w:val="4F525D"/>
          <w:w w:val="102"/>
        </w:rPr>
        <w:t>%</w:t>
      </w:r>
      <w:r>
        <w:rPr>
          <w:rFonts w:ascii="Times New Roman" w:hAnsi="Times New Roman" w:cs="Times New Roman" w:eastAsia="Times New Roman"/>
          <w:color w:val="4F525D"/>
          <w:spacing w:val="-42"/>
        </w:rPr>
        <w:t> </w:t>
      </w:r>
      <w:r>
        <w:rPr>
          <w:rFonts w:ascii="Times New Roman" w:hAnsi="Times New Roman" w:cs="Times New Roman" w:eastAsia="Times New Roman"/>
          <w:color w:val="4F525D"/>
          <w:w w:val="121"/>
        </w:rPr>
        <w:t>m/</w:t>
      </w:r>
      <w:r>
        <w:rPr>
          <w:rFonts w:ascii="Times New Roman" w:hAnsi="Times New Roman" w:cs="Times New Roman" w:eastAsia="Times New Roman"/>
          <w:color w:val="4F525D"/>
          <w:spacing w:val="-44"/>
        </w:rPr>
        <w:t> </w:t>
      </w:r>
      <w:r>
        <w:rPr>
          <w:rFonts w:ascii="Times New Roman" w:hAnsi="Times New Roman" w:cs="Times New Roman" w:eastAsia="Times New Roman"/>
          <w:color w:val="4F525D"/>
          <w:w w:val="104"/>
        </w:rPr>
        <w:t>m</w:t>
      </w:r>
      <w:r>
        <w:rPr>
          <w:rFonts w:ascii="Times New Roman" w:hAnsi="Times New Roman" w:cs="Times New Roman" w:eastAsia="Times New Roman"/>
          <w:color w:val="4F525D"/>
        </w:rPr>
        <w:t> </w:t>
      </w:r>
      <w:r>
        <w:rPr>
          <w:rFonts w:ascii="Times New Roman" w:hAnsi="Times New Roman" w:cs="Times New Roman" w:eastAsia="Times New Roman"/>
          <w:color w:val="4F525D"/>
          <w:spacing w:val="-28"/>
        </w:rPr>
        <w:t> </w:t>
      </w:r>
      <w:r>
        <w:rPr>
          <w:color w:val="4F525D"/>
          <w:w w:val="99"/>
        </w:rPr>
        <w:t>的船</w:t>
      </w:r>
      <w:r>
        <w:rPr>
          <w:color w:val="4F525D"/>
          <w:spacing w:val="16"/>
          <w:w w:val="99"/>
        </w:rPr>
        <w:t>用</w:t>
      </w:r>
      <w:r>
        <w:rPr>
          <w:color w:val="4F525D"/>
          <w:w w:val="103"/>
        </w:rPr>
        <w:t>燃油</w:t>
      </w:r>
      <w:r>
        <w:rPr>
          <w:color w:val="4F525D"/>
          <w:spacing w:val="-106"/>
        </w:rPr>
        <w:t> </w:t>
      </w:r>
      <w:r>
        <w:rPr>
          <w:color w:val="4F525D"/>
          <w:spacing w:val="-288"/>
          <w:w w:val="144"/>
        </w:rPr>
        <w:t>，</w:t>
      </w:r>
      <w:r>
        <w:rPr>
          <w:color w:val="4F525D"/>
          <w:w w:val="96"/>
        </w:rPr>
        <w:t>大</w:t>
      </w:r>
      <w:r>
        <w:rPr>
          <w:color w:val="4F525D"/>
          <w:spacing w:val="-114"/>
        </w:rPr>
        <w:t> </w:t>
      </w:r>
      <w:r>
        <w:rPr>
          <w:color w:val="4F525D"/>
          <w:w w:val="101"/>
        </w:rPr>
        <w:t>型</w:t>
      </w:r>
      <w:r>
        <w:rPr>
          <w:color w:val="4F525D"/>
          <w:spacing w:val="27"/>
          <w:w w:val="101"/>
        </w:rPr>
        <w:t>内</w:t>
      </w:r>
      <w:r>
        <w:rPr>
          <w:color w:val="4F525D"/>
          <w:spacing w:val="30"/>
          <w:w w:val="93"/>
        </w:rPr>
        <w:t>河</w:t>
      </w:r>
      <w:r>
        <w:rPr>
          <w:color w:val="4F525D"/>
          <w:w w:val="101"/>
        </w:rPr>
        <w:t>船和</w:t>
      </w:r>
      <w:r>
        <w:rPr>
          <w:color w:val="4F525D"/>
          <w:spacing w:val="-108"/>
        </w:rPr>
        <w:t> </w:t>
      </w:r>
      <w:r>
        <w:rPr>
          <w:color w:val="4F525D"/>
          <w:w w:val="102"/>
        </w:rPr>
        <w:t>江海直达船舶</w:t>
      </w:r>
      <w:r>
        <w:rPr>
          <w:color w:val="4F525D"/>
          <w:spacing w:val="-78"/>
        </w:rPr>
        <w:t> </w:t>
      </w:r>
      <w:r>
        <w:rPr>
          <w:color w:val="4F525D"/>
          <w:w w:val="102"/>
        </w:rPr>
        <w:t>应使</w:t>
      </w:r>
      <w:r>
        <w:rPr>
          <w:color w:val="4F525D"/>
          <w:w w:val="102"/>
        </w:rPr>
        <w:t> </w:t>
      </w:r>
      <w:r>
        <w:rPr>
          <w:color w:val="4F525D"/>
          <w:w w:val="93"/>
        </w:rPr>
        <w:t>用</w:t>
      </w:r>
      <w:r>
        <w:rPr>
          <w:color w:val="4F525D"/>
          <w:spacing w:val="-113"/>
        </w:rPr>
        <w:t> </w:t>
      </w:r>
      <w:r>
        <w:rPr>
          <w:color w:val="4F525D"/>
          <w:w w:val="101"/>
        </w:rPr>
        <w:t>符合新修订的</w:t>
      </w:r>
      <w:r>
        <w:rPr>
          <w:color w:val="4F525D"/>
          <w:spacing w:val="-96"/>
        </w:rPr>
        <w:t> </w:t>
      </w:r>
      <w:r>
        <w:rPr>
          <w:color w:val="4F525D"/>
          <w:w w:val="98"/>
        </w:rPr>
        <w:t>船用</w:t>
      </w:r>
      <w:r>
        <w:rPr>
          <w:color w:val="4F525D"/>
          <w:spacing w:val="-105"/>
        </w:rPr>
        <w:t> </w:t>
      </w:r>
      <w:r>
        <w:rPr>
          <w:color w:val="4F525D"/>
          <w:w w:val="103"/>
        </w:rPr>
        <w:t>燃</w:t>
      </w:r>
      <w:r>
        <w:rPr>
          <w:color w:val="4F525D"/>
          <w:spacing w:val="37"/>
          <w:w w:val="103"/>
        </w:rPr>
        <w:t>料</w:t>
      </w:r>
      <w:r>
        <w:rPr>
          <w:color w:val="4F525D"/>
        </w:rPr>
        <w:t>油</w:t>
      </w:r>
      <w:r>
        <w:rPr>
          <w:color w:val="4F525D"/>
          <w:spacing w:val="33"/>
        </w:rPr>
        <w:t>国</w:t>
      </w:r>
      <w:r>
        <w:rPr>
          <w:color w:val="4F525D"/>
          <w:w w:val="102"/>
        </w:rPr>
        <w:t>家标准</w:t>
      </w:r>
      <w:r>
        <w:rPr>
          <w:color w:val="4F525D"/>
          <w:spacing w:val="-104"/>
        </w:rPr>
        <w:t> </w:t>
      </w:r>
      <w:r>
        <w:rPr>
          <w:color w:val="4F525D"/>
          <w:w w:val="93"/>
        </w:rPr>
        <w:t>要</w:t>
      </w:r>
      <w:r>
        <w:rPr>
          <w:color w:val="4F525D"/>
          <w:spacing w:val="-113"/>
        </w:rPr>
        <w:t> </w:t>
      </w:r>
      <w:r>
        <w:rPr>
          <w:color w:val="4F525D"/>
          <w:w w:val="96"/>
        </w:rPr>
        <w:t>求</w:t>
      </w:r>
      <w:r>
        <w:rPr>
          <w:color w:val="4F525D"/>
          <w:spacing w:val="-100"/>
        </w:rPr>
        <w:t> </w:t>
      </w:r>
      <w:r>
        <w:rPr>
          <w:color w:val="4F525D"/>
          <w:w w:val="102"/>
        </w:rPr>
        <w:t>的</w:t>
      </w:r>
      <w:r>
        <w:rPr>
          <w:color w:val="4F525D"/>
          <w:spacing w:val="21"/>
          <w:w w:val="102"/>
        </w:rPr>
        <w:t>燃</w:t>
      </w:r>
      <w:r>
        <w:rPr>
          <w:color w:val="4F525D"/>
          <w:spacing w:val="-86"/>
          <w:w w:val="95"/>
        </w:rPr>
        <w:t>油</w:t>
      </w:r>
      <w:r>
        <w:rPr>
          <w:color w:val="4F525D"/>
          <w:spacing w:val="-498"/>
          <w:w w:val="170"/>
        </w:rPr>
        <w:t>；</w:t>
      </w:r>
      <w:r>
        <w:rPr>
          <w:color w:val="4F525D"/>
          <w:w w:val="101"/>
        </w:rPr>
        <w:t>其他</w:t>
      </w:r>
      <w:r>
        <w:rPr>
          <w:color w:val="4F525D"/>
          <w:spacing w:val="-72"/>
        </w:rPr>
        <w:t> </w:t>
      </w:r>
      <w:r>
        <w:rPr>
          <w:color w:val="4F525D"/>
        </w:rPr>
        <w:t>内</w:t>
      </w:r>
      <w:r>
        <w:rPr>
          <w:color w:val="4F525D"/>
          <w:spacing w:val="4"/>
        </w:rPr>
        <w:t>河</w:t>
      </w:r>
      <w:r>
        <w:rPr>
          <w:color w:val="4F525D"/>
          <w:w w:val="97"/>
        </w:rPr>
        <w:t>船</w:t>
      </w:r>
      <w:r>
        <w:rPr>
          <w:color w:val="4F525D"/>
          <w:spacing w:val="-110"/>
        </w:rPr>
        <w:t> </w:t>
      </w:r>
      <w:r>
        <w:rPr>
          <w:color w:val="4F525D"/>
          <w:w w:val="90"/>
        </w:rPr>
        <w:t>应</w:t>
      </w:r>
      <w:r>
        <w:rPr>
          <w:color w:val="4F525D"/>
          <w:w w:val="90"/>
        </w:rPr>
        <w:t> </w:t>
      </w:r>
      <w:r>
        <w:rPr>
          <w:color w:val="4F525D"/>
        </w:rPr>
        <w:t>使</w:t>
      </w:r>
      <w:r>
        <w:rPr>
          <w:color w:val="4F525D"/>
          <w:spacing w:val="33"/>
        </w:rPr>
        <w:t>用</w:t>
      </w:r>
      <w:r>
        <w:rPr>
          <w:color w:val="4F525D"/>
          <w:w w:val="101"/>
        </w:rPr>
        <w:t>符合国家标准的</w:t>
      </w:r>
      <w:r>
        <w:rPr>
          <w:color w:val="4F525D"/>
          <w:spacing w:val="-83"/>
        </w:rPr>
        <w:t> </w:t>
      </w:r>
      <w:r>
        <w:rPr>
          <w:color w:val="4F525D"/>
          <w:w w:val="99"/>
        </w:rPr>
        <w:t>柴油</w:t>
      </w:r>
      <w:r>
        <w:rPr>
          <w:color w:val="4F525D"/>
          <w:spacing w:val="-111"/>
        </w:rPr>
        <w:t> </w:t>
      </w:r>
      <w:r>
        <w:rPr>
          <w:color w:val="4F525D"/>
          <w:spacing w:val="-135"/>
          <w:w w:val="141"/>
        </w:rPr>
        <w:t>。</w:t>
      </w:r>
      <w:r>
        <w:rPr>
          <w:rFonts w:ascii="Times New Roman" w:hAnsi="Times New Roman" w:cs="Times New Roman" w:eastAsia="Times New Roman"/>
          <w:color w:val="4F525D"/>
          <w:w w:val="102"/>
        </w:rPr>
        <w:t>2020</w:t>
      </w:r>
      <w:r>
        <w:rPr>
          <w:rFonts w:ascii="Times New Roman" w:hAnsi="Times New Roman" w:cs="Times New Roman" w:eastAsia="Times New Roman"/>
          <w:color w:val="4F525D"/>
          <w:spacing w:val="25"/>
        </w:rPr>
        <w:t> </w:t>
      </w:r>
      <w:r>
        <w:rPr>
          <w:color w:val="4F525D"/>
          <w:w w:val="98"/>
        </w:rPr>
        <w:t>年</w:t>
      </w:r>
      <w:r>
        <w:rPr>
          <w:color w:val="4F525D"/>
          <w:spacing w:val="-48"/>
        </w:rPr>
        <w:t> </w:t>
      </w:r>
      <w:r>
        <w:rPr>
          <w:rFonts w:ascii="Times New Roman" w:hAnsi="Times New Roman" w:cs="Times New Roman" w:eastAsia="Times New Roman"/>
          <w:color w:val="4F525D"/>
          <w:spacing w:val="21"/>
          <w:w w:val="154"/>
        </w:rPr>
        <w:t>1</w:t>
      </w:r>
      <w:r>
        <w:rPr>
          <w:color w:val="4F525D"/>
          <w:w w:val="93"/>
        </w:rPr>
        <w:t>月</w:t>
      </w:r>
      <w:r>
        <w:rPr>
          <w:color w:val="4F525D"/>
          <w:spacing w:val="-41"/>
        </w:rPr>
        <w:t> </w:t>
      </w:r>
      <w:r>
        <w:rPr>
          <w:rFonts w:ascii="Times New Roman" w:hAnsi="Times New Roman" w:cs="Times New Roman" w:eastAsia="Times New Roman"/>
          <w:color w:val="4F525D"/>
          <w:w w:val="163"/>
        </w:rPr>
        <w:t>1</w:t>
      </w:r>
      <w:r>
        <w:rPr>
          <w:rFonts w:ascii="Times New Roman" w:hAnsi="Times New Roman" w:cs="Times New Roman" w:eastAsia="Times New Roman"/>
          <w:color w:val="4F525D"/>
          <w:spacing w:val="-10"/>
        </w:rPr>
        <w:t> </w:t>
      </w:r>
      <w:r>
        <w:rPr>
          <w:color w:val="4F525D"/>
          <w:spacing w:val="9"/>
          <w:w w:val="81"/>
        </w:rPr>
        <w:t>日</w:t>
      </w:r>
      <w:r>
        <w:rPr>
          <w:color w:val="4F525D"/>
        </w:rPr>
        <w:t>起</w:t>
      </w:r>
      <w:r>
        <w:rPr>
          <w:color w:val="4F525D"/>
          <w:spacing w:val="-105"/>
        </w:rPr>
        <w:t> </w:t>
      </w:r>
      <w:r>
        <w:rPr>
          <w:color w:val="4F525D"/>
          <w:spacing w:val="-296"/>
          <w:w w:val="144"/>
        </w:rPr>
        <w:t>，</w:t>
      </w:r>
      <w:r>
        <w:rPr>
          <w:color w:val="4F525D"/>
          <w:w w:val="103"/>
        </w:rPr>
        <w:t>海船进入内</w:t>
      </w:r>
      <w:r>
        <w:rPr>
          <w:color w:val="4F525D"/>
          <w:spacing w:val="-97"/>
        </w:rPr>
        <w:t> </w:t>
      </w:r>
      <w:r>
        <w:rPr>
          <w:color w:val="4F525D"/>
          <w:spacing w:val="30"/>
          <w:w w:val="93"/>
        </w:rPr>
        <w:t>河</w:t>
      </w:r>
      <w:r>
        <w:rPr>
          <w:color w:val="4F525D"/>
          <w:w w:val="94"/>
        </w:rPr>
        <w:t>控</w:t>
      </w:r>
      <w:r>
        <w:rPr>
          <w:color w:val="4F525D"/>
          <w:w w:val="94"/>
        </w:rPr>
        <w:t> </w:t>
      </w:r>
      <w:r>
        <w:rPr>
          <w:color w:val="4F525D"/>
          <w:w w:val="92"/>
        </w:rPr>
        <w:t>制</w:t>
      </w:r>
      <w:r>
        <w:rPr>
          <w:color w:val="4F525D"/>
          <w:spacing w:val="-81"/>
        </w:rPr>
        <w:t> </w:t>
      </w:r>
      <w:r>
        <w:rPr>
          <w:color w:val="4F525D"/>
          <w:w w:val="91"/>
        </w:rPr>
        <w:t>区</w:t>
      </w:r>
      <w:r>
        <w:rPr>
          <w:color w:val="4F525D"/>
          <w:spacing w:val="-117"/>
        </w:rPr>
        <w:t> </w:t>
      </w:r>
      <w:r>
        <w:rPr>
          <w:color w:val="4F525D"/>
          <w:spacing w:val="-306"/>
          <w:w w:val="144"/>
        </w:rPr>
        <w:t>，</w:t>
      </w:r>
      <w:r>
        <w:rPr>
          <w:color w:val="4F525D"/>
          <w:w w:val="101"/>
        </w:rPr>
        <w:t>应使用硫含量不</w:t>
      </w:r>
      <w:r>
        <w:rPr>
          <w:color w:val="4F525D"/>
          <w:spacing w:val="-90"/>
        </w:rPr>
        <w:t> </w:t>
      </w:r>
      <w:r>
        <w:rPr>
          <w:color w:val="4F525D"/>
        </w:rPr>
        <w:t>大于</w:t>
      </w:r>
      <w:r>
        <w:rPr>
          <w:color w:val="4F525D"/>
          <w:spacing w:val="-59"/>
        </w:rPr>
        <w:t> </w:t>
      </w:r>
      <w:r>
        <w:rPr>
          <w:rFonts w:ascii="Times New Roman" w:hAnsi="Times New Roman" w:cs="Times New Roman" w:eastAsia="Times New Roman"/>
          <w:color w:val="4F525D"/>
          <w:w w:val="106"/>
        </w:rPr>
        <w:t>0.</w:t>
      </w:r>
      <w:r>
        <w:rPr>
          <w:rFonts w:ascii="Times New Roman" w:hAnsi="Times New Roman" w:cs="Times New Roman" w:eastAsia="Times New Roman"/>
          <w:color w:val="4F525D"/>
          <w:spacing w:val="3"/>
        </w:rPr>
        <w:t> </w:t>
      </w:r>
      <w:r>
        <w:rPr>
          <w:rFonts w:ascii="Times New Roman" w:hAnsi="Times New Roman" w:cs="Times New Roman" w:eastAsia="Times New Roman"/>
          <w:color w:val="4F525D"/>
          <w:spacing w:val="-45"/>
          <w:w w:val="145"/>
        </w:rPr>
        <w:t>1</w:t>
      </w:r>
      <w:r>
        <w:rPr>
          <w:rFonts w:ascii="Times New Roman" w:hAnsi="Times New Roman" w:cs="Times New Roman" w:eastAsia="Times New Roman"/>
          <w:color w:val="4F525D"/>
          <w:spacing w:val="25"/>
          <w:w w:val="105"/>
        </w:rPr>
        <w:t>%</w:t>
      </w:r>
      <w:r>
        <w:rPr>
          <w:rFonts w:ascii="Times New Roman" w:hAnsi="Times New Roman" w:cs="Times New Roman" w:eastAsia="Times New Roman"/>
          <w:color w:val="4F525D"/>
          <w:w w:val="120"/>
        </w:rPr>
        <w:t>m/m</w:t>
      </w:r>
      <w:r>
        <w:rPr>
          <w:rFonts w:ascii="Times New Roman" w:hAnsi="Times New Roman" w:cs="Times New Roman" w:eastAsia="Times New Roman"/>
          <w:color w:val="4F525D"/>
        </w:rPr>
        <w:t> </w:t>
      </w:r>
      <w:r>
        <w:rPr>
          <w:rFonts w:ascii="Times New Roman" w:hAnsi="Times New Roman" w:cs="Times New Roman" w:eastAsia="Times New Roman"/>
          <w:color w:val="4F525D"/>
          <w:spacing w:val="-23"/>
        </w:rPr>
        <w:t> </w:t>
      </w:r>
      <w:r>
        <w:rPr>
          <w:color w:val="4F525D"/>
          <w:w w:val="102"/>
        </w:rPr>
        <w:t>的船用燃油</w:t>
      </w:r>
      <w:r>
        <w:rPr>
          <w:color w:val="4F525D"/>
          <w:spacing w:val="-111"/>
        </w:rPr>
        <w:t> </w:t>
      </w:r>
      <w:r>
        <w:rPr>
          <w:color w:val="4F525D"/>
          <w:w w:val="130"/>
        </w:rPr>
        <w:t>。</w:t>
      </w:r>
      <w:r>
        <w:rPr/>
      </w:r>
    </w:p>
    <w:p>
      <w:pPr>
        <w:pStyle w:val="BodyText"/>
        <w:spacing w:line="350" w:lineRule="auto" w:before="21"/>
        <w:ind w:right="1613" w:firstLine="619"/>
        <w:jc w:val="both"/>
      </w:pPr>
      <w:r>
        <w:rPr>
          <w:rFonts w:ascii="Times New Roman" w:hAnsi="Times New Roman" w:cs="Times New Roman" w:eastAsia="Times New Roman"/>
          <w:color w:val="4F525D"/>
        </w:rPr>
        <w:t>2.</w:t>
      </w:r>
      <w:r>
        <w:rPr>
          <w:rFonts w:ascii="Times New Roman" w:hAnsi="Times New Roman" w:cs="Times New Roman" w:eastAsia="Times New Roman"/>
          <w:color w:val="4F525D"/>
          <w:spacing w:val="7"/>
        </w:rPr>
        <w:t> </w:t>
      </w:r>
      <w:r>
        <w:rPr>
          <w:rFonts w:ascii="Times New Roman" w:hAnsi="Times New Roman" w:cs="Times New Roman" w:eastAsia="Times New Roman"/>
          <w:color w:val="4F525D"/>
        </w:rPr>
        <w:t>2020</w:t>
      </w:r>
      <w:r>
        <w:rPr>
          <w:rFonts w:ascii="Times New Roman" w:hAnsi="Times New Roman" w:cs="Times New Roman" w:eastAsia="Times New Roman"/>
          <w:color w:val="4F525D"/>
          <w:spacing w:val="22"/>
        </w:rPr>
        <w:t> </w:t>
      </w:r>
      <w:r>
        <w:rPr>
          <w:color w:val="4F525D"/>
        </w:rPr>
        <w:t>年</w:t>
      </w:r>
      <w:r>
        <w:rPr>
          <w:color w:val="4F525D"/>
          <w:spacing w:val="-56"/>
        </w:rPr>
        <w:t> </w:t>
      </w:r>
      <w:r>
        <w:rPr>
          <w:rFonts w:ascii="Times New Roman" w:hAnsi="Times New Roman" w:cs="Times New Roman" w:eastAsia="Times New Roman"/>
          <w:color w:val="4F525D"/>
        </w:rPr>
        <w:t>3 </w:t>
      </w:r>
      <w:r>
        <w:rPr>
          <w:color w:val="4F525D"/>
        </w:rPr>
        <w:t>月</w:t>
      </w:r>
      <w:r>
        <w:rPr>
          <w:color w:val="4F525D"/>
          <w:spacing w:val="-57"/>
        </w:rPr>
        <w:t> </w:t>
      </w:r>
      <w:r>
        <w:rPr>
          <w:rFonts w:ascii="Times New Roman" w:hAnsi="Times New Roman" w:cs="Times New Roman" w:eastAsia="Times New Roman"/>
          <w:color w:val="4F525D"/>
          <w:w w:val="125"/>
        </w:rPr>
        <w:t>1</w:t>
      </w:r>
      <w:r>
        <w:rPr>
          <w:rFonts w:ascii="Times New Roman" w:hAnsi="Times New Roman" w:cs="Times New Roman" w:eastAsia="Times New Roman"/>
          <w:color w:val="4F525D"/>
          <w:spacing w:val="-30"/>
          <w:w w:val="125"/>
        </w:rPr>
        <w:t> </w:t>
      </w:r>
      <w:r>
        <w:rPr>
          <w:color w:val="4F525D"/>
          <w:spacing w:val="-7"/>
        </w:rPr>
        <w:t>日起</w:t>
      </w:r>
      <w:r>
        <w:rPr>
          <w:color w:val="4F525D"/>
          <w:spacing w:val="-119"/>
        </w:rPr>
        <w:t> </w:t>
      </w:r>
      <w:r>
        <w:rPr>
          <w:color w:val="4F525D"/>
          <w:spacing w:val="-57"/>
        </w:rPr>
        <w:t>，未使用</w:t>
      </w:r>
      <w:r>
        <w:rPr>
          <w:color w:val="4F525D"/>
          <w:spacing w:val="-109"/>
        </w:rPr>
        <w:t> </w:t>
      </w:r>
      <w:r>
        <w:rPr>
          <w:color w:val="4F525D"/>
        </w:rPr>
        <w:t>硫氧化</w:t>
      </w:r>
      <w:r>
        <w:rPr>
          <w:color w:val="4F525D"/>
          <w:spacing w:val="-96"/>
        </w:rPr>
        <w:t> </w:t>
      </w:r>
      <w:r>
        <w:rPr>
          <w:color w:val="4F525D"/>
          <w:spacing w:val="8"/>
        </w:rPr>
        <w:t>物和颗粒</w:t>
      </w:r>
      <w:r>
        <w:rPr>
          <w:color w:val="4F525D"/>
          <w:spacing w:val="-96"/>
        </w:rPr>
        <w:t> </w:t>
      </w:r>
      <w:r>
        <w:rPr>
          <w:color w:val="4F525D"/>
        </w:rPr>
        <w:t>物</w:t>
      </w:r>
      <w:r>
        <w:rPr>
          <w:color w:val="4F525D"/>
          <w:spacing w:val="-111"/>
        </w:rPr>
        <w:t> </w:t>
      </w:r>
      <w:r>
        <w:rPr>
          <w:color w:val="4F525D"/>
        </w:rPr>
        <w:t>污染控</w:t>
      </w:r>
      <w:r>
        <w:rPr>
          <w:color w:val="4F525D"/>
          <w:spacing w:val="-102"/>
        </w:rPr>
        <w:t> </w:t>
      </w:r>
      <w:r>
        <w:rPr>
          <w:color w:val="4F525D"/>
        </w:rPr>
        <w:t>制</w:t>
      </w:r>
      <w:r>
        <w:rPr>
          <w:color w:val="4F525D"/>
          <w:spacing w:val="-108"/>
        </w:rPr>
        <w:t> </w:t>
      </w:r>
      <w:r>
        <w:rPr>
          <w:color w:val="4F525D"/>
        </w:rPr>
        <w:t>装</w:t>
      </w:r>
      <w:r>
        <w:rPr>
          <w:color w:val="4F525D"/>
          <w:w w:val="98"/>
        </w:rPr>
        <w:t> </w:t>
      </w:r>
      <w:r>
        <w:rPr>
          <w:color w:val="4F525D"/>
        </w:rPr>
        <w:t>置等替代措施的</w:t>
      </w:r>
      <w:r>
        <w:rPr>
          <w:color w:val="4F525D"/>
          <w:spacing w:val="-104"/>
        </w:rPr>
        <w:t> </w:t>
      </w:r>
      <w:r>
        <w:rPr>
          <w:color w:val="4F525D"/>
        </w:rPr>
        <w:t>船舶进入排放控</w:t>
      </w:r>
      <w:r>
        <w:rPr>
          <w:color w:val="4F525D"/>
          <w:spacing w:val="-99"/>
        </w:rPr>
        <w:t> </w:t>
      </w:r>
      <w:r>
        <w:rPr>
          <w:color w:val="4F525D"/>
        </w:rPr>
        <w:t>制</w:t>
      </w:r>
      <w:r>
        <w:rPr>
          <w:color w:val="4F525D"/>
          <w:spacing w:val="-97"/>
        </w:rPr>
        <w:t> </w:t>
      </w:r>
      <w:r>
        <w:rPr>
          <w:color w:val="4F525D"/>
          <w:spacing w:val="13"/>
        </w:rPr>
        <w:t>区只能装载</w:t>
      </w:r>
      <w:r>
        <w:rPr>
          <w:color w:val="4F525D"/>
          <w:spacing w:val="-121"/>
        </w:rPr>
        <w:t> </w:t>
      </w:r>
      <w:r>
        <w:rPr>
          <w:color w:val="4F525D"/>
        </w:rPr>
        <w:t>和使用</w:t>
      </w:r>
      <w:r>
        <w:rPr>
          <w:color w:val="4F525D"/>
          <w:spacing w:val="-117"/>
        </w:rPr>
        <w:t> </w:t>
      </w:r>
      <w:r>
        <w:rPr>
          <w:color w:val="4F525D"/>
        </w:rPr>
        <w:t>按照本方</w:t>
      </w:r>
      <w:r>
        <w:rPr>
          <w:color w:val="4F525D"/>
          <w:spacing w:val="-110"/>
        </w:rPr>
        <w:t> </w:t>
      </w:r>
      <w:r>
        <w:rPr>
          <w:color w:val="4F525D"/>
        </w:rPr>
        <w:t>案</w:t>
      </w:r>
      <w:r>
        <w:rPr>
          <w:color w:val="4F525D"/>
          <w:w w:val="94"/>
        </w:rPr>
        <w:t> </w:t>
      </w:r>
      <w:r>
        <w:rPr>
          <w:color w:val="4F525D"/>
        </w:rPr>
        <w:t>规定应</w:t>
      </w:r>
      <w:r>
        <w:rPr>
          <w:color w:val="4F525D"/>
          <w:spacing w:val="-82"/>
        </w:rPr>
        <w:t> </w:t>
      </w:r>
      <w:r>
        <w:rPr>
          <w:color w:val="4F525D"/>
          <w:spacing w:val="5"/>
        </w:rPr>
        <w:t>当使用</w:t>
      </w:r>
      <w:r>
        <w:rPr>
          <w:color w:val="4F525D"/>
          <w:spacing w:val="-104"/>
        </w:rPr>
        <w:t> </w:t>
      </w:r>
      <w:r>
        <w:rPr>
          <w:color w:val="4F525D"/>
        </w:rPr>
        <w:t>的船用燃油</w:t>
      </w:r>
      <w:r>
        <w:rPr>
          <w:color w:val="4F525D"/>
          <w:spacing w:val="-117"/>
        </w:rPr>
        <w:t> </w:t>
      </w:r>
      <w:r>
        <w:rPr>
          <w:color w:val="4F525D"/>
          <w:w w:val="125"/>
        </w:rPr>
        <w:t>。</w:t>
      </w:r>
      <w:r>
        <w:rPr/>
      </w:r>
    </w:p>
    <w:p>
      <w:pPr>
        <w:pStyle w:val="BodyText"/>
        <w:spacing w:line="340" w:lineRule="auto" w:before="60"/>
        <w:ind w:right="1592" w:firstLine="619"/>
        <w:jc w:val="both"/>
      </w:pPr>
      <w:r>
        <w:rPr>
          <w:rFonts w:ascii="Times New Roman" w:hAnsi="Times New Roman" w:cs="Times New Roman" w:eastAsia="Times New Roman"/>
          <w:color w:val="4F525D"/>
          <w:spacing w:val="-6"/>
          <w:w w:val="105"/>
        </w:rPr>
        <w:t>3.</w:t>
      </w:r>
      <w:r>
        <w:rPr>
          <w:rFonts w:ascii="Times New Roman" w:hAnsi="Times New Roman" w:cs="Times New Roman" w:eastAsia="Times New Roman"/>
          <w:color w:val="4F525D"/>
          <w:spacing w:val="-60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2022</w:t>
      </w:r>
      <w:r>
        <w:rPr>
          <w:rFonts w:ascii="Times New Roman" w:hAnsi="Times New Roman" w:cs="Times New Roman" w:eastAsia="Times New Roman"/>
          <w:color w:val="4F525D"/>
          <w:spacing w:val="-7"/>
          <w:w w:val="105"/>
        </w:rPr>
        <w:t> </w:t>
      </w:r>
      <w:r>
        <w:rPr>
          <w:color w:val="4F525D"/>
          <w:w w:val="105"/>
        </w:rPr>
        <w:t>年</w:t>
      </w:r>
      <w:r>
        <w:rPr>
          <w:color w:val="4F525D"/>
          <w:spacing w:val="-88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spacing w:val="4"/>
          <w:w w:val="105"/>
        </w:rPr>
        <w:t>1</w:t>
      </w:r>
      <w:r>
        <w:rPr>
          <w:color w:val="4F525D"/>
          <w:spacing w:val="4"/>
          <w:w w:val="105"/>
        </w:rPr>
        <w:t>月</w:t>
      </w:r>
      <w:r>
        <w:rPr>
          <w:color w:val="4F525D"/>
          <w:spacing w:val="-82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1</w:t>
      </w:r>
      <w:r>
        <w:rPr>
          <w:rFonts w:ascii="Times New Roman" w:hAnsi="Times New Roman" w:cs="Times New Roman" w:eastAsia="Times New Roman"/>
          <w:color w:val="4F525D"/>
          <w:spacing w:val="-26"/>
          <w:w w:val="105"/>
        </w:rPr>
        <w:t> </w:t>
      </w:r>
      <w:r>
        <w:rPr>
          <w:color w:val="4F525D"/>
          <w:spacing w:val="5"/>
          <w:w w:val="105"/>
        </w:rPr>
        <w:t>日起</w:t>
      </w:r>
      <w:r>
        <w:rPr>
          <w:color w:val="4F525D"/>
          <w:spacing w:val="-125"/>
          <w:w w:val="105"/>
        </w:rPr>
        <w:t> </w:t>
      </w:r>
      <w:r>
        <w:rPr>
          <w:color w:val="4F525D"/>
          <w:spacing w:val="-98"/>
          <w:w w:val="105"/>
        </w:rPr>
        <w:t>，海</w:t>
      </w:r>
      <w:r>
        <w:rPr>
          <w:color w:val="4F525D"/>
          <w:spacing w:val="-133"/>
          <w:w w:val="105"/>
        </w:rPr>
        <w:t> </w:t>
      </w:r>
      <w:r>
        <w:rPr>
          <w:color w:val="4F525D"/>
          <w:w w:val="105"/>
        </w:rPr>
        <w:t>船进入</w:t>
      </w:r>
      <w:r>
        <w:rPr>
          <w:color w:val="4F525D"/>
          <w:spacing w:val="-122"/>
          <w:w w:val="105"/>
        </w:rPr>
        <w:t> </w:t>
      </w:r>
      <w:r>
        <w:rPr>
          <w:color w:val="4F525D"/>
          <w:w w:val="105"/>
        </w:rPr>
        <w:t>沿</w:t>
      </w:r>
      <w:r>
        <w:rPr>
          <w:color w:val="4F525D"/>
          <w:spacing w:val="-128"/>
          <w:w w:val="105"/>
        </w:rPr>
        <w:t> </w:t>
      </w:r>
      <w:r>
        <w:rPr>
          <w:color w:val="4F525D"/>
          <w:spacing w:val="17"/>
          <w:w w:val="105"/>
        </w:rPr>
        <w:t>海控</w:t>
      </w:r>
      <w:r>
        <w:rPr>
          <w:color w:val="4F525D"/>
          <w:spacing w:val="-122"/>
          <w:w w:val="105"/>
        </w:rPr>
        <w:t> </w:t>
      </w:r>
      <w:r>
        <w:rPr>
          <w:color w:val="4F525D"/>
          <w:w w:val="105"/>
        </w:rPr>
        <w:t>制</w:t>
      </w:r>
      <w:r>
        <w:rPr>
          <w:color w:val="4F525D"/>
          <w:spacing w:val="-96"/>
          <w:w w:val="105"/>
        </w:rPr>
        <w:t> </w:t>
      </w:r>
      <w:r>
        <w:rPr>
          <w:color w:val="4F525D"/>
          <w:spacing w:val="12"/>
          <w:w w:val="105"/>
        </w:rPr>
        <w:t>区海</w:t>
      </w:r>
      <w:r>
        <w:rPr>
          <w:color w:val="4F525D"/>
          <w:spacing w:val="-123"/>
          <w:w w:val="105"/>
        </w:rPr>
        <w:t> </w:t>
      </w:r>
      <w:r>
        <w:rPr>
          <w:color w:val="4F525D"/>
          <w:spacing w:val="13"/>
          <w:w w:val="105"/>
        </w:rPr>
        <w:t>南水域</w:t>
      </w:r>
      <w:r>
        <w:rPr>
          <w:color w:val="4F525D"/>
          <w:spacing w:val="-121"/>
          <w:w w:val="105"/>
        </w:rPr>
        <w:t> </w:t>
      </w:r>
      <w:r>
        <w:rPr>
          <w:color w:val="4F525D"/>
          <w:spacing w:val="-98"/>
          <w:w w:val="105"/>
        </w:rPr>
        <w:t>，应</w:t>
      </w:r>
      <w:r>
        <w:rPr>
          <w:color w:val="4F525D"/>
          <w:spacing w:val="-129"/>
          <w:w w:val="105"/>
        </w:rPr>
        <w:t> </w:t>
      </w:r>
      <w:r>
        <w:rPr>
          <w:color w:val="4F525D"/>
          <w:w w:val="105"/>
        </w:rPr>
        <w:t>使</w:t>
      </w:r>
      <w:r>
        <w:rPr>
          <w:color w:val="4F525D"/>
          <w:w w:val="107"/>
        </w:rPr>
        <w:t> </w:t>
      </w:r>
      <w:r>
        <w:rPr>
          <w:color w:val="4F525D"/>
          <w:spacing w:val="4"/>
          <w:w w:val="110"/>
        </w:rPr>
        <w:t>用硫含量不大于</w:t>
      </w:r>
      <w:r>
        <w:rPr>
          <w:color w:val="4F525D"/>
          <w:spacing w:val="-121"/>
          <w:w w:val="110"/>
        </w:rPr>
        <w:t> </w:t>
      </w:r>
      <w:r>
        <w:rPr>
          <w:rFonts w:ascii="Times New Roman" w:hAnsi="Times New Roman" w:cs="Times New Roman" w:eastAsia="Times New Roman"/>
          <w:color w:val="4F525D"/>
          <w:spacing w:val="3"/>
          <w:w w:val="110"/>
        </w:rPr>
        <w:t>0.1%m/</w:t>
      </w:r>
      <w:r>
        <w:rPr>
          <w:rFonts w:ascii="Times New Roman" w:hAnsi="Times New Roman" w:cs="Times New Roman" w:eastAsia="Times New Roman"/>
          <w:color w:val="4F525D"/>
          <w:spacing w:val="-69"/>
          <w:w w:val="110"/>
        </w:rPr>
        <w:t> </w:t>
      </w:r>
      <w:r>
        <w:rPr>
          <w:rFonts w:ascii="Times New Roman" w:hAnsi="Times New Roman" w:cs="Times New Roman" w:eastAsia="Times New Roman"/>
          <w:color w:val="4F525D"/>
          <w:w w:val="110"/>
        </w:rPr>
        <w:t>m</w:t>
      </w:r>
      <w:r>
        <w:rPr>
          <w:rFonts w:ascii="Times New Roman" w:hAnsi="Times New Roman" w:cs="Times New Roman" w:eastAsia="Times New Roman"/>
          <w:color w:val="4F525D"/>
          <w:spacing w:val="-29"/>
          <w:w w:val="110"/>
        </w:rPr>
        <w:t> </w:t>
      </w:r>
      <w:r>
        <w:rPr>
          <w:color w:val="4F525D"/>
          <w:spacing w:val="5"/>
          <w:w w:val="110"/>
        </w:rPr>
        <w:t>的船用燃油。</w:t>
      </w:r>
      <w:r>
        <w:rPr>
          <w:spacing w:val="5"/>
        </w:rPr>
      </w:r>
    </w:p>
    <w:p>
      <w:pPr>
        <w:pStyle w:val="BodyText"/>
        <w:spacing w:line="336" w:lineRule="auto" w:before="35"/>
        <w:ind w:left="1591" w:right="1606" w:firstLine="612"/>
        <w:jc w:val="both"/>
      </w:pPr>
      <w:r>
        <w:rPr>
          <w:rFonts w:ascii="Times New Roman" w:hAnsi="Times New Roman" w:cs="Times New Roman" w:eastAsia="Times New Roman"/>
          <w:color w:val="4F525D"/>
          <w:w w:val="110"/>
        </w:rPr>
        <w:t>4.</w:t>
      </w:r>
      <w:r>
        <w:rPr>
          <w:rFonts w:ascii="Times New Roman" w:hAnsi="Times New Roman" w:cs="Times New Roman" w:eastAsia="Times New Roman"/>
          <w:color w:val="4F525D"/>
          <w:spacing w:val="-54"/>
          <w:w w:val="110"/>
        </w:rPr>
        <w:t> </w:t>
      </w:r>
      <w:r>
        <w:rPr>
          <w:color w:val="4F525D"/>
          <w:w w:val="110"/>
        </w:rPr>
        <w:t>适</w:t>
      </w:r>
      <w:r>
        <w:rPr>
          <w:color w:val="4F525D"/>
          <w:spacing w:val="-149"/>
          <w:w w:val="110"/>
        </w:rPr>
        <w:t> </w:t>
      </w:r>
      <w:r>
        <w:rPr>
          <w:color w:val="4F525D"/>
          <w:spacing w:val="4"/>
          <w:w w:val="110"/>
        </w:rPr>
        <w:t>时评估船舶</w:t>
      </w:r>
      <w:r>
        <w:rPr>
          <w:color w:val="4F525D"/>
          <w:spacing w:val="-149"/>
          <w:w w:val="110"/>
        </w:rPr>
        <w:t> </w:t>
      </w:r>
      <w:r>
        <w:rPr>
          <w:color w:val="4F525D"/>
          <w:w w:val="110"/>
        </w:rPr>
        <w:t>使用</w:t>
      </w:r>
      <w:r>
        <w:rPr>
          <w:color w:val="4F525D"/>
          <w:spacing w:val="-150"/>
          <w:w w:val="110"/>
        </w:rPr>
        <w:t> </w:t>
      </w:r>
      <w:r>
        <w:rPr>
          <w:color w:val="4F525D"/>
          <w:w w:val="110"/>
        </w:rPr>
        <w:t>硫含量</w:t>
      </w:r>
      <w:r>
        <w:rPr>
          <w:color w:val="4F525D"/>
          <w:spacing w:val="-149"/>
          <w:w w:val="110"/>
        </w:rPr>
        <w:t> </w:t>
      </w:r>
      <w:r>
        <w:rPr>
          <w:color w:val="4F525D"/>
          <w:w w:val="110"/>
        </w:rPr>
        <w:t>不</w:t>
      </w:r>
      <w:r>
        <w:rPr>
          <w:color w:val="4F525D"/>
          <w:spacing w:val="-148"/>
          <w:w w:val="110"/>
        </w:rPr>
        <w:t> </w:t>
      </w:r>
      <w:r>
        <w:rPr>
          <w:color w:val="4F525D"/>
          <w:w w:val="110"/>
        </w:rPr>
        <w:t>大</w:t>
      </w:r>
      <w:r>
        <w:rPr>
          <w:color w:val="4F525D"/>
          <w:spacing w:val="-150"/>
          <w:w w:val="110"/>
        </w:rPr>
        <w:t> </w:t>
      </w:r>
      <w:r>
        <w:rPr>
          <w:color w:val="4F525D"/>
          <w:w w:val="110"/>
        </w:rPr>
        <w:t>于</w:t>
      </w:r>
      <w:r>
        <w:rPr>
          <w:color w:val="4F525D"/>
          <w:spacing w:val="-130"/>
          <w:w w:val="110"/>
        </w:rPr>
        <w:t> </w:t>
      </w:r>
      <w:r>
        <w:rPr>
          <w:rFonts w:ascii="Times New Roman" w:hAnsi="Times New Roman" w:cs="Times New Roman" w:eastAsia="Times New Roman"/>
          <w:color w:val="4F525D"/>
          <w:w w:val="110"/>
        </w:rPr>
        <w:t>0.</w:t>
      </w:r>
      <w:r>
        <w:rPr>
          <w:rFonts w:ascii="Times New Roman" w:hAnsi="Times New Roman" w:cs="Times New Roman" w:eastAsia="Times New Roman"/>
          <w:color w:val="4F525D"/>
          <w:spacing w:val="-49"/>
          <w:w w:val="110"/>
        </w:rPr>
        <w:t> </w:t>
      </w:r>
      <w:r>
        <w:rPr>
          <w:rFonts w:ascii="Times New Roman" w:hAnsi="Times New Roman" w:cs="Times New Roman" w:eastAsia="Times New Roman"/>
          <w:color w:val="4F525D"/>
          <w:spacing w:val="-16"/>
          <w:w w:val="110"/>
        </w:rPr>
        <w:t>1%</w:t>
      </w:r>
      <w:r>
        <w:rPr>
          <w:rFonts w:ascii="Times New Roman" w:hAnsi="Times New Roman" w:cs="Times New Roman" w:eastAsia="Times New Roman"/>
          <w:color w:val="4F525D"/>
          <w:spacing w:val="-68"/>
          <w:w w:val="110"/>
        </w:rPr>
        <w:t> </w:t>
      </w:r>
      <w:r>
        <w:rPr>
          <w:rFonts w:ascii="Times New Roman" w:hAnsi="Times New Roman" w:cs="Times New Roman" w:eastAsia="Times New Roman"/>
          <w:color w:val="4F525D"/>
          <w:w w:val="110"/>
        </w:rPr>
        <w:t>m/</w:t>
      </w:r>
      <w:r>
        <w:rPr>
          <w:rFonts w:ascii="Times New Roman" w:hAnsi="Times New Roman" w:cs="Times New Roman" w:eastAsia="Times New Roman"/>
          <w:color w:val="4F525D"/>
          <w:spacing w:val="-71"/>
          <w:w w:val="110"/>
        </w:rPr>
        <w:t> </w:t>
      </w:r>
      <w:r>
        <w:rPr>
          <w:rFonts w:ascii="Times New Roman" w:hAnsi="Times New Roman" w:cs="Times New Roman" w:eastAsia="Times New Roman"/>
          <w:color w:val="4F525D"/>
          <w:w w:val="110"/>
        </w:rPr>
        <w:t>m</w:t>
      </w:r>
      <w:r>
        <w:rPr>
          <w:rFonts w:ascii="Times New Roman" w:hAnsi="Times New Roman" w:cs="Times New Roman" w:eastAsia="Times New Roman"/>
          <w:color w:val="4F525D"/>
          <w:spacing w:val="-32"/>
          <w:w w:val="110"/>
        </w:rPr>
        <w:t> </w:t>
      </w:r>
      <w:r>
        <w:rPr>
          <w:color w:val="4F525D"/>
          <w:spacing w:val="3"/>
          <w:w w:val="110"/>
        </w:rPr>
        <w:t>的船用</w:t>
      </w:r>
      <w:r>
        <w:rPr>
          <w:color w:val="4F525D"/>
          <w:spacing w:val="-146"/>
          <w:w w:val="110"/>
        </w:rPr>
        <w:t> </w:t>
      </w:r>
      <w:r>
        <w:rPr>
          <w:color w:val="4F525D"/>
          <w:w w:val="110"/>
        </w:rPr>
        <w:t>燃</w:t>
      </w:r>
      <w:r>
        <w:rPr>
          <w:color w:val="4F525D"/>
          <w:spacing w:val="-151"/>
          <w:w w:val="110"/>
        </w:rPr>
        <w:t> </w:t>
      </w:r>
      <w:r>
        <w:rPr>
          <w:color w:val="4F525D"/>
          <w:w w:val="110"/>
        </w:rPr>
        <w:t>油</w:t>
      </w:r>
      <w:r>
        <w:rPr>
          <w:color w:val="4F525D"/>
          <w:w w:val="95"/>
        </w:rPr>
        <w:t> </w:t>
      </w:r>
      <w:r>
        <w:rPr>
          <w:color w:val="4F525D"/>
          <w:w w:val="105"/>
        </w:rPr>
        <w:t>的可行性</w:t>
      </w:r>
      <w:r>
        <w:rPr>
          <w:color w:val="4F525D"/>
          <w:spacing w:val="-118"/>
          <w:w w:val="105"/>
        </w:rPr>
        <w:t> </w:t>
      </w:r>
      <w:r>
        <w:rPr>
          <w:color w:val="4F525D"/>
          <w:spacing w:val="-43"/>
          <w:w w:val="105"/>
        </w:rPr>
        <w:t>，确定是否</w:t>
      </w:r>
      <w:r>
        <w:rPr>
          <w:color w:val="4F525D"/>
          <w:spacing w:val="-120"/>
          <w:w w:val="105"/>
        </w:rPr>
        <w:t> </w:t>
      </w:r>
      <w:r>
        <w:rPr>
          <w:color w:val="4F525D"/>
          <w:spacing w:val="18"/>
          <w:w w:val="105"/>
        </w:rPr>
        <w:t>要求</w:t>
      </w:r>
      <w:r>
        <w:rPr>
          <w:color w:val="4F525D"/>
          <w:spacing w:val="-95"/>
          <w:w w:val="105"/>
        </w:rPr>
        <w:t> </w:t>
      </w:r>
      <w:r>
        <w:rPr>
          <w:color w:val="4F525D"/>
          <w:w w:val="105"/>
        </w:rPr>
        <w:t>自</w:t>
      </w:r>
      <w:r>
        <w:rPr>
          <w:color w:val="4F525D"/>
          <w:spacing w:val="-102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2025</w:t>
      </w:r>
      <w:r>
        <w:rPr>
          <w:rFonts w:ascii="Times New Roman" w:hAnsi="Times New Roman" w:cs="Times New Roman" w:eastAsia="Times New Roman"/>
          <w:color w:val="4F525D"/>
          <w:spacing w:val="-9"/>
          <w:w w:val="105"/>
        </w:rPr>
        <w:t> </w:t>
      </w:r>
      <w:r>
        <w:rPr>
          <w:color w:val="4F525D"/>
          <w:w w:val="105"/>
        </w:rPr>
        <w:t>年</w:t>
      </w:r>
      <w:r>
        <w:rPr>
          <w:color w:val="4F525D"/>
          <w:spacing w:val="-90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spacing w:val="6"/>
          <w:w w:val="105"/>
        </w:rPr>
        <w:t>1</w:t>
      </w:r>
      <w:r>
        <w:rPr>
          <w:color w:val="4F525D"/>
          <w:spacing w:val="6"/>
          <w:w w:val="105"/>
          <w:sz w:val="31"/>
          <w:szCs w:val="31"/>
        </w:rPr>
        <w:t>月</w:t>
      </w:r>
      <w:r>
        <w:rPr>
          <w:color w:val="4F525D"/>
          <w:spacing w:val="-97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1</w:t>
      </w:r>
      <w:r>
        <w:rPr>
          <w:rFonts w:ascii="Times New Roman" w:hAnsi="Times New Roman" w:cs="Times New Roman" w:eastAsia="Times New Roman"/>
          <w:color w:val="4F525D"/>
          <w:spacing w:val="-32"/>
          <w:w w:val="105"/>
        </w:rPr>
        <w:t> </w:t>
      </w:r>
      <w:r>
        <w:rPr>
          <w:color w:val="4F525D"/>
          <w:w w:val="105"/>
        </w:rPr>
        <w:t>日起</w:t>
      </w:r>
      <w:r>
        <w:rPr>
          <w:color w:val="4F525D"/>
          <w:spacing w:val="-128"/>
          <w:w w:val="105"/>
        </w:rPr>
        <w:t> </w:t>
      </w:r>
      <w:r>
        <w:rPr>
          <w:color w:val="4F525D"/>
          <w:spacing w:val="-34"/>
          <w:w w:val="105"/>
        </w:rPr>
        <w:t>，海船进入沿</w:t>
      </w:r>
      <w:r>
        <w:rPr>
          <w:color w:val="4F525D"/>
          <w:spacing w:val="-114"/>
          <w:w w:val="105"/>
        </w:rPr>
        <w:t> </w:t>
      </w:r>
      <w:r>
        <w:rPr>
          <w:color w:val="4F525D"/>
          <w:spacing w:val="18"/>
          <w:w w:val="105"/>
        </w:rPr>
        <w:t>海控</w:t>
      </w:r>
      <w:r>
        <w:rPr>
          <w:color w:val="4F525D"/>
          <w:w w:val="97"/>
        </w:rPr>
        <w:t> </w:t>
      </w:r>
      <w:r>
        <w:rPr>
          <w:color w:val="4F525D"/>
          <w:w w:val="105"/>
        </w:rPr>
        <w:t>制</w:t>
      </w:r>
      <w:r>
        <w:rPr>
          <w:color w:val="4F525D"/>
          <w:spacing w:val="-99"/>
          <w:w w:val="105"/>
        </w:rPr>
        <w:t> </w:t>
      </w:r>
      <w:r>
        <w:rPr>
          <w:color w:val="4F525D"/>
          <w:spacing w:val="2"/>
          <w:w w:val="105"/>
        </w:rPr>
        <w:t>区使用硫含量不大于</w:t>
      </w:r>
      <w:r>
        <w:rPr>
          <w:color w:val="4F525D"/>
          <w:spacing w:val="-73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0.</w:t>
      </w:r>
      <w:r>
        <w:rPr>
          <w:rFonts w:ascii="Times New Roman" w:hAnsi="Times New Roman" w:cs="Times New Roman" w:eastAsia="Times New Roman"/>
          <w:color w:val="4F525D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1%m/</w:t>
      </w:r>
      <w:r>
        <w:rPr>
          <w:rFonts w:ascii="Times New Roman" w:hAnsi="Times New Roman" w:cs="Times New Roman" w:eastAsia="Times New Roman"/>
          <w:color w:val="4F525D"/>
          <w:spacing w:val="-53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m</w:t>
      </w:r>
      <w:r>
        <w:rPr>
          <w:rFonts w:ascii="Times New Roman" w:hAnsi="Times New Roman" w:cs="Times New Roman" w:eastAsia="Times New Roman"/>
          <w:color w:val="4F525D"/>
          <w:spacing w:val="25"/>
          <w:w w:val="105"/>
        </w:rPr>
        <w:t> </w:t>
      </w:r>
      <w:r>
        <w:rPr>
          <w:color w:val="4F525D"/>
          <w:spacing w:val="8"/>
          <w:w w:val="105"/>
        </w:rPr>
        <w:t>的船用燃油</w:t>
      </w:r>
      <w:r>
        <w:rPr>
          <w:color w:val="4F525D"/>
          <w:spacing w:val="-121"/>
          <w:w w:val="105"/>
        </w:rPr>
        <w:t> </w:t>
      </w:r>
      <w:r>
        <w:rPr>
          <w:color w:val="4F525D"/>
          <w:w w:val="105"/>
        </w:rPr>
        <w:t>。</w:t>
      </w:r>
      <w:r>
        <w:rPr/>
      </w:r>
    </w:p>
    <w:p>
      <w:pPr>
        <w:pStyle w:val="BodyText"/>
        <w:spacing w:line="240" w:lineRule="auto" w:before="28"/>
        <w:ind w:left="2217" w:right="1023"/>
        <w:jc w:val="left"/>
      </w:pPr>
      <w:r>
        <w:rPr>
          <w:color w:val="4F525D"/>
          <w:w w:val="76"/>
        </w:rPr>
        <w:t>（</w:t>
      </w:r>
      <w:r>
        <w:rPr>
          <w:color w:val="4F525D"/>
          <w:spacing w:val="-3"/>
          <w:w w:val="76"/>
        </w:rPr>
        <w:t>二</w:t>
      </w:r>
      <w:r>
        <w:rPr>
          <w:color w:val="4F525D"/>
          <w:spacing w:val="21"/>
          <w:w w:val="48"/>
        </w:rPr>
        <w:t>）</w:t>
      </w:r>
      <w:r>
        <w:rPr>
          <w:color w:val="4F525D"/>
          <w:w w:val="102"/>
        </w:rPr>
        <w:t>氮氧化物排放控制要求</w:t>
      </w:r>
      <w:r>
        <w:rPr>
          <w:color w:val="4F525D"/>
          <w:spacing w:val="-78"/>
        </w:rPr>
        <w:t> </w:t>
      </w:r>
      <w:r>
        <w:rPr>
          <w:color w:val="4F525D"/>
          <w:w w:val="130"/>
        </w:rPr>
        <w:t>。</w:t>
      </w:r>
      <w:r>
        <w:rPr/>
      </w:r>
    </w:p>
    <w:p>
      <w:pPr>
        <w:pStyle w:val="BodyText"/>
        <w:spacing w:line="350" w:lineRule="auto" w:before="183"/>
        <w:ind w:left="1576" w:right="1590" w:firstLine="626"/>
        <w:jc w:val="both"/>
      </w:pPr>
      <w:r>
        <w:rPr>
          <w:rFonts w:ascii="Times New Roman" w:hAnsi="Times New Roman" w:cs="Times New Roman" w:eastAsia="Times New Roman"/>
          <w:color w:val="4F525D"/>
        </w:rPr>
        <w:t>5.</w:t>
      </w:r>
      <w:r>
        <w:rPr>
          <w:rFonts w:ascii="Times New Roman" w:hAnsi="Times New Roman" w:cs="Times New Roman" w:eastAsia="Times New Roman"/>
          <w:color w:val="4F525D"/>
          <w:spacing w:val="-51"/>
        </w:rPr>
        <w:t> </w:t>
      </w:r>
      <w:r>
        <w:rPr>
          <w:rFonts w:ascii="Times New Roman" w:hAnsi="Times New Roman" w:cs="Times New Roman" w:eastAsia="Times New Roman"/>
          <w:color w:val="4F525D"/>
        </w:rPr>
        <w:t>2000</w:t>
      </w:r>
      <w:r>
        <w:rPr>
          <w:rFonts w:ascii="Times New Roman" w:hAnsi="Times New Roman" w:cs="Times New Roman" w:eastAsia="Times New Roman"/>
          <w:color w:val="4F525D"/>
          <w:spacing w:val="-41"/>
        </w:rPr>
        <w:t> </w:t>
      </w:r>
      <w:r>
        <w:rPr>
          <w:color w:val="4F525D"/>
        </w:rPr>
        <w:t>年</w:t>
      </w:r>
      <w:r>
        <w:rPr>
          <w:color w:val="4F525D"/>
          <w:spacing w:val="-119"/>
        </w:rPr>
        <w:t> </w:t>
      </w:r>
      <w:r>
        <w:rPr>
          <w:rFonts w:ascii="Times New Roman" w:hAnsi="Times New Roman" w:cs="Times New Roman" w:eastAsia="Times New Roman"/>
          <w:color w:val="4F525D"/>
          <w:w w:val="125"/>
        </w:rPr>
        <w:t>1</w:t>
      </w:r>
      <w:r>
        <w:rPr>
          <w:color w:val="4F525D"/>
          <w:w w:val="125"/>
        </w:rPr>
        <w:t>月</w:t>
      </w:r>
      <w:r>
        <w:rPr>
          <w:color w:val="4F525D"/>
          <w:spacing w:val="-157"/>
          <w:w w:val="125"/>
        </w:rPr>
        <w:t> </w:t>
      </w:r>
      <w:r>
        <w:rPr>
          <w:rFonts w:ascii="Times New Roman" w:hAnsi="Times New Roman" w:cs="Times New Roman" w:eastAsia="Times New Roman"/>
          <w:color w:val="4F525D"/>
          <w:w w:val="125"/>
        </w:rPr>
        <w:t>1</w:t>
      </w:r>
      <w:r>
        <w:rPr>
          <w:rFonts w:ascii="Times New Roman" w:hAnsi="Times New Roman" w:cs="Times New Roman" w:eastAsia="Times New Roman"/>
          <w:color w:val="4F525D"/>
          <w:spacing w:val="-73"/>
          <w:w w:val="125"/>
        </w:rPr>
        <w:t> </w:t>
      </w:r>
      <w:r>
        <w:rPr>
          <w:color w:val="4F525D"/>
        </w:rPr>
        <w:t>日及以后建造（</w:t>
      </w:r>
      <w:r>
        <w:rPr>
          <w:color w:val="4F525D"/>
          <w:spacing w:val="-128"/>
        </w:rPr>
        <w:t> </w:t>
      </w:r>
      <w:r>
        <w:rPr>
          <w:color w:val="4F525D"/>
          <w:spacing w:val="7"/>
        </w:rPr>
        <w:t>以铺设龙骨</w:t>
      </w:r>
      <w:r>
        <w:rPr>
          <w:color w:val="4F525D"/>
          <w:spacing w:val="-117"/>
        </w:rPr>
        <w:t> </w:t>
      </w:r>
      <w:r>
        <w:rPr>
          <w:color w:val="4F525D"/>
          <w:spacing w:val="9"/>
        </w:rPr>
        <w:t>日期</w:t>
      </w:r>
      <w:r>
        <w:rPr>
          <w:color w:val="4F525D"/>
          <w:spacing w:val="-138"/>
        </w:rPr>
        <w:t> </w:t>
      </w:r>
      <w:r>
        <w:rPr>
          <w:color w:val="4F525D"/>
        </w:rPr>
        <w:t>为</w:t>
      </w:r>
      <w:r>
        <w:rPr>
          <w:color w:val="4F525D"/>
          <w:spacing w:val="-134"/>
        </w:rPr>
        <w:t> </w:t>
      </w:r>
      <w:r>
        <w:rPr>
          <w:color w:val="4F525D"/>
        </w:rPr>
        <w:t>准</w:t>
      </w:r>
      <w:r>
        <w:rPr>
          <w:color w:val="4F525D"/>
          <w:spacing w:val="-137"/>
        </w:rPr>
        <w:t> </w:t>
      </w:r>
      <w:r>
        <w:rPr>
          <w:color w:val="4F525D"/>
          <w:spacing w:val="-103"/>
          <w:w w:val="125"/>
        </w:rPr>
        <w:t>，下</w:t>
      </w:r>
      <w:r>
        <w:rPr>
          <w:color w:val="4F525D"/>
          <w:spacing w:val="-171"/>
          <w:w w:val="125"/>
        </w:rPr>
        <w:t> </w:t>
      </w:r>
      <w:r>
        <w:rPr>
          <w:color w:val="4F525D"/>
        </w:rPr>
        <w:t>同）</w:t>
      </w:r>
      <w:r>
        <w:rPr>
          <w:color w:val="4F525D"/>
          <w:w w:val="73"/>
        </w:rPr>
        <w:t> </w:t>
      </w:r>
      <w:r>
        <w:rPr>
          <w:color w:val="4F525D"/>
          <w:spacing w:val="4"/>
        </w:rPr>
        <w:t>或进行船用</w:t>
      </w:r>
      <w:r>
        <w:rPr>
          <w:color w:val="4F525D"/>
          <w:spacing w:val="-106"/>
        </w:rPr>
        <w:t> </w:t>
      </w:r>
      <w:r>
        <w:rPr>
          <w:color w:val="4F525D"/>
        </w:rPr>
        <w:t>柴油发</w:t>
      </w:r>
      <w:r>
        <w:rPr>
          <w:color w:val="4F525D"/>
          <w:spacing w:val="-106"/>
        </w:rPr>
        <w:t> </w:t>
      </w:r>
      <w:r>
        <w:rPr>
          <w:color w:val="4F525D"/>
          <w:spacing w:val="11"/>
        </w:rPr>
        <w:t>动机重</w:t>
      </w:r>
      <w:r>
        <w:rPr>
          <w:color w:val="4F525D"/>
          <w:spacing w:val="-101"/>
        </w:rPr>
        <w:t> </w:t>
      </w:r>
      <w:r>
        <w:rPr>
          <w:color w:val="4F525D"/>
        </w:rPr>
        <w:t>大</w:t>
      </w:r>
      <w:r>
        <w:rPr>
          <w:color w:val="4F525D"/>
          <w:spacing w:val="-111"/>
        </w:rPr>
        <w:t> </w:t>
      </w:r>
      <w:r>
        <w:rPr>
          <w:color w:val="4F525D"/>
        </w:rPr>
        <w:t>改装的</w:t>
      </w:r>
      <w:r>
        <w:rPr>
          <w:color w:val="4F525D"/>
          <w:spacing w:val="-101"/>
        </w:rPr>
        <w:t> </w:t>
      </w:r>
      <w:r>
        <w:rPr>
          <w:color w:val="4F525D"/>
          <w:spacing w:val="8"/>
        </w:rPr>
        <w:t>国际航行船</w:t>
      </w:r>
      <w:r>
        <w:rPr>
          <w:color w:val="4F525D"/>
          <w:spacing w:val="-109"/>
        </w:rPr>
        <w:t> </w:t>
      </w:r>
      <w:r>
        <w:rPr>
          <w:color w:val="4F525D"/>
        </w:rPr>
        <w:t>舶</w:t>
      </w:r>
      <w:r>
        <w:rPr>
          <w:color w:val="4F525D"/>
          <w:spacing w:val="-105"/>
        </w:rPr>
        <w:t> </w:t>
      </w:r>
      <w:r>
        <w:rPr>
          <w:color w:val="4F525D"/>
          <w:spacing w:val="-52"/>
        </w:rPr>
        <w:t>，所使用</w:t>
      </w:r>
      <w:r>
        <w:rPr>
          <w:color w:val="4F525D"/>
          <w:spacing w:val="-88"/>
        </w:rPr>
        <w:t> </w:t>
      </w:r>
      <w:r>
        <w:rPr>
          <w:color w:val="4F525D"/>
          <w:spacing w:val="6"/>
        </w:rPr>
        <w:t>的单</w:t>
      </w:r>
      <w:r>
        <w:rPr>
          <w:color w:val="4F525D"/>
          <w:spacing w:val="-97"/>
        </w:rPr>
        <w:t> </w:t>
      </w:r>
      <w:r>
        <w:rPr>
          <w:color w:val="4F525D"/>
        </w:rPr>
        <w:t>台</w:t>
      </w:r>
      <w:r>
        <w:rPr>
          <w:color w:val="4F525D"/>
          <w:w w:val="87"/>
        </w:rPr>
        <w:t> </w:t>
      </w:r>
      <w:r>
        <w:rPr>
          <w:color w:val="4F525D"/>
        </w:rPr>
        <w:t>船用</w:t>
      </w:r>
      <w:r>
        <w:rPr>
          <w:color w:val="4F525D"/>
          <w:spacing w:val="-123"/>
        </w:rPr>
        <w:t> </w:t>
      </w:r>
      <w:r>
        <w:rPr>
          <w:color w:val="4F525D"/>
          <w:spacing w:val="4"/>
        </w:rPr>
        <w:t>柴油发动机输出</w:t>
      </w:r>
      <w:r>
        <w:rPr>
          <w:color w:val="4F525D"/>
          <w:spacing w:val="-117"/>
        </w:rPr>
        <w:t> </w:t>
      </w:r>
      <w:r>
        <w:rPr>
          <w:color w:val="4F525D"/>
          <w:spacing w:val="7"/>
        </w:rPr>
        <w:t>功率超过</w:t>
      </w:r>
      <w:r>
        <w:rPr>
          <w:color w:val="4F525D"/>
          <w:spacing w:val="-79"/>
        </w:rPr>
        <w:t> </w:t>
      </w:r>
      <w:r>
        <w:rPr>
          <w:rFonts w:ascii="Times New Roman" w:hAnsi="Times New Roman" w:cs="Times New Roman" w:eastAsia="Times New Roman"/>
          <w:color w:val="4F525D"/>
          <w:spacing w:val="-14"/>
        </w:rPr>
        <w:t>130</w:t>
      </w:r>
      <w:r>
        <w:rPr>
          <w:rFonts w:ascii="Times New Roman" w:hAnsi="Times New Roman" w:cs="Times New Roman" w:eastAsia="Times New Roman"/>
          <w:color w:val="4F525D"/>
          <w:spacing w:val="-10"/>
        </w:rPr>
        <w:t> </w:t>
      </w:r>
      <w:r>
        <w:rPr>
          <w:color w:val="4F525D"/>
        </w:rPr>
        <w:t>千</w:t>
      </w:r>
      <w:r>
        <w:rPr>
          <w:color w:val="4F525D"/>
          <w:spacing w:val="-117"/>
        </w:rPr>
        <w:t> </w:t>
      </w:r>
      <w:r>
        <w:rPr>
          <w:color w:val="4F525D"/>
        </w:rPr>
        <w:t>瓦的</w:t>
      </w:r>
      <w:r>
        <w:rPr>
          <w:color w:val="4F525D"/>
          <w:spacing w:val="-118"/>
        </w:rPr>
        <w:t> </w:t>
      </w:r>
      <w:r>
        <w:rPr>
          <w:color w:val="4F525D"/>
          <w:spacing w:val="-103"/>
        </w:rPr>
        <w:t>，应</w:t>
      </w:r>
      <w:r>
        <w:rPr>
          <w:color w:val="4F525D"/>
          <w:spacing w:val="-122"/>
        </w:rPr>
        <w:t> </w:t>
      </w:r>
      <w:r>
        <w:rPr>
          <w:color w:val="4F525D"/>
        </w:rPr>
        <w:t>满足《</w:t>
      </w:r>
      <w:r>
        <w:rPr>
          <w:color w:val="4F525D"/>
          <w:spacing w:val="-116"/>
        </w:rPr>
        <w:t> </w:t>
      </w:r>
      <w:r>
        <w:rPr>
          <w:color w:val="4F525D"/>
          <w:spacing w:val="9"/>
        </w:rPr>
        <w:t>国际防止船舶</w:t>
      </w:r>
      <w:r>
        <w:rPr>
          <w:color w:val="4F525D"/>
        </w:rPr>
        <w:t> 造成</w:t>
      </w:r>
      <w:r>
        <w:rPr>
          <w:color w:val="4F525D"/>
          <w:spacing w:val="-129"/>
        </w:rPr>
        <w:t> </w:t>
      </w:r>
      <w:r>
        <w:rPr>
          <w:color w:val="4F525D"/>
        </w:rPr>
        <w:t>污染公约》第一</w:t>
      </w:r>
      <w:r>
        <w:rPr>
          <w:color w:val="4F525D"/>
          <w:spacing w:val="-109"/>
        </w:rPr>
        <w:t> </w:t>
      </w:r>
      <w:r>
        <w:rPr>
          <w:color w:val="4F525D"/>
          <w:spacing w:val="3"/>
        </w:rPr>
        <w:t>阶段氮氧化</w:t>
      </w:r>
      <w:r>
        <w:rPr>
          <w:color w:val="4F525D"/>
          <w:spacing w:val="-123"/>
        </w:rPr>
        <w:t> </w:t>
      </w:r>
      <w:r>
        <w:rPr>
          <w:color w:val="4F525D"/>
        </w:rPr>
        <w:t>物排放限值要求</w:t>
      </w:r>
      <w:r>
        <w:rPr>
          <w:color w:val="4F525D"/>
          <w:spacing w:val="-106"/>
        </w:rPr>
        <w:t> </w:t>
      </w:r>
      <w:r>
        <w:rPr>
          <w:color w:val="4F525D"/>
          <w:w w:val="125"/>
        </w:rPr>
        <w:t>。</w:t>
      </w:r>
      <w:r>
        <w:rPr/>
      </w:r>
    </w:p>
    <w:p>
      <w:pPr>
        <w:pStyle w:val="BodyText"/>
        <w:spacing w:line="340" w:lineRule="auto" w:before="36"/>
        <w:ind w:left="1605" w:right="1598" w:firstLine="604"/>
        <w:jc w:val="both"/>
      </w:pPr>
      <w:r>
        <w:rPr>
          <w:rFonts w:ascii="Times New Roman" w:hAnsi="Times New Roman" w:cs="Times New Roman" w:eastAsia="Times New Roman"/>
          <w:color w:val="4F525D"/>
          <w:w w:val="105"/>
        </w:rPr>
        <w:t>6.</w:t>
      </w:r>
      <w:r>
        <w:rPr>
          <w:rFonts w:ascii="Times New Roman" w:hAnsi="Times New Roman" w:cs="Times New Roman" w:eastAsia="Times New Roman"/>
          <w:color w:val="4F525D"/>
          <w:spacing w:val="-32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2011</w:t>
      </w:r>
      <w:r>
        <w:rPr>
          <w:color w:val="4F525D"/>
          <w:w w:val="105"/>
          <w:sz w:val="32"/>
          <w:szCs w:val="32"/>
        </w:rPr>
        <w:t>年</w:t>
      </w:r>
      <w:r>
        <w:rPr>
          <w:color w:val="4F525D"/>
          <w:spacing w:val="-103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F525D"/>
          <w:spacing w:val="4"/>
          <w:w w:val="105"/>
        </w:rPr>
        <w:t>1</w:t>
      </w:r>
      <w:r>
        <w:rPr>
          <w:color w:val="4F525D"/>
          <w:spacing w:val="4"/>
          <w:w w:val="105"/>
          <w:sz w:val="31"/>
          <w:szCs w:val="31"/>
        </w:rPr>
        <w:t>月</w:t>
      </w:r>
      <w:r>
        <w:rPr>
          <w:color w:val="4F525D"/>
          <w:spacing w:val="-87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F525D"/>
          <w:w w:val="125"/>
        </w:rPr>
        <w:t>1</w:t>
      </w:r>
      <w:r>
        <w:rPr>
          <w:rFonts w:ascii="Times New Roman" w:hAnsi="Times New Roman" w:cs="Times New Roman" w:eastAsia="Times New Roman"/>
          <w:color w:val="4F525D"/>
          <w:spacing w:val="-40"/>
          <w:w w:val="125"/>
        </w:rPr>
        <w:t> </w:t>
      </w:r>
      <w:r>
        <w:rPr>
          <w:color w:val="4F525D"/>
          <w:w w:val="105"/>
        </w:rPr>
        <w:t>日及以</w:t>
      </w:r>
      <w:r>
        <w:rPr>
          <w:color w:val="4F525D"/>
          <w:spacing w:val="-123"/>
          <w:w w:val="105"/>
        </w:rPr>
        <w:t> </w:t>
      </w:r>
      <w:r>
        <w:rPr>
          <w:color w:val="4F525D"/>
          <w:w w:val="105"/>
        </w:rPr>
        <w:t>后建造或</w:t>
      </w:r>
      <w:r>
        <w:rPr>
          <w:color w:val="4F525D"/>
          <w:spacing w:val="-118"/>
          <w:w w:val="105"/>
        </w:rPr>
        <w:t> </w:t>
      </w:r>
      <w:r>
        <w:rPr>
          <w:color w:val="4F525D"/>
          <w:w w:val="105"/>
        </w:rPr>
        <w:t>进行船用</w:t>
      </w:r>
      <w:r>
        <w:rPr>
          <w:color w:val="4F525D"/>
          <w:spacing w:val="-110"/>
          <w:w w:val="105"/>
        </w:rPr>
        <w:t> </w:t>
      </w:r>
      <w:r>
        <w:rPr>
          <w:color w:val="4F525D"/>
          <w:w w:val="105"/>
        </w:rPr>
        <w:t>柴</w:t>
      </w:r>
      <w:r>
        <w:rPr>
          <w:color w:val="4F525D"/>
          <w:spacing w:val="-121"/>
          <w:w w:val="105"/>
        </w:rPr>
        <w:t> </w:t>
      </w:r>
      <w:r>
        <w:rPr>
          <w:color w:val="4F525D"/>
          <w:spacing w:val="16"/>
          <w:w w:val="105"/>
        </w:rPr>
        <w:t>油发</w:t>
      </w:r>
      <w:r>
        <w:rPr>
          <w:color w:val="4F525D"/>
          <w:spacing w:val="-129"/>
          <w:w w:val="105"/>
        </w:rPr>
        <w:t> </w:t>
      </w:r>
      <w:r>
        <w:rPr>
          <w:color w:val="4F525D"/>
          <w:w w:val="105"/>
        </w:rPr>
        <w:t>动</w:t>
      </w:r>
      <w:r>
        <w:rPr>
          <w:color w:val="4F525D"/>
          <w:spacing w:val="-131"/>
          <w:w w:val="105"/>
        </w:rPr>
        <w:t> </w:t>
      </w:r>
      <w:r>
        <w:rPr>
          <w:color w:val="4F525D"/>
          <w:spacing w:val="17"/>
          <w:w w:val="105"/>
        </w:rPr>
        <w:t>机重</w:t>
      </w:r>
      <w:r>
        <w:rPr>
          <w:color w:val="4F525D"/>
          <w:spacing w:val="-127"/>
          <w:w w:val="105"/>
        </w:rPr>
        <w:t> </w:t>
      </w:r>
      <w:r>
        <w:rPr>
          <w:color w:val="4F525D"/>
          <w:w w:val="105"/>
        </w:rPr>
        <w:t>大</w:t>
      </w:r>
      <w:r>
        <w:rPr>
          <w:color w:val="4F525D"/>
          <w:w w:val="96"/>
        </w:rPr>
        <w:t> </w:t>
      </w:r>
      <w:r>
        <w:rPr>
          <w:color w:val="4F525D"/>
        </w:rPr>
        <w:t>改装的国</w:t>
      </w:r>
      <w:r>
        <w:rPr>
          <w:color w:val="4F525D"/>
          <w:spacing w:val="-100"/>
        </w:rPr>
        <w:t> </w:t>
      </w:r>
      <w:r>
        <w:rPr>
          <w:color w:val="4F525D"/>
        </w:rPr>
        <w:t>际航行船舶</w:t>
      </w:r>
      <w:r>
        <w:rPr>
          <w:color w:val="4F525D"/>
          <w:spacing w:val="-105"/>
        </w:rPr>
        <w:t> </w:t>
      </w:r>
      <w:r>
        <w:rPr>
          <w:color w:val="4F525D"/>
          <w:spacing w:val="-52"/>
        </w:rPr>
        <w:t>，所使用</w:t>
      </w:r>
      <w:r>
        <w:rPr>
          <w:color w:val="4F525D"/>
          <w:spacing w:val="-84"/>
        </w:rPr>
        <w:t> </w:t>
      </w:r>
      <w:r>
        <w:rPr>
          <w:color w:val="4F525D"/>
          <w:spacing w:val="5"/>
        </w:rPr>
        <w:t>的单</w:t>
      </w:r>
      <w:r>
        <w:rPr>
          <w:color w:val="4F525D"/>
          <w:spacing w:val="-107"/>
        </w:rPr>
        <w:t> </w:t>
      </w:r>
      <w:r>
        <w:rPr>
          <w:color w:val="4F525D"/>
          <w:spacing w:val="9"/>
        </w:rPr>
        <w:t>台船用</w:t>
      </w:r>
      <w:r>
        <w:rPr>
          <w:color w:val="4F525D"/>
          <w:spacing w:val="-110"/>
        </w:rPr>
        <w:t> </w:t>
      </w:r>
      <w:r>
        <w:rPr>
          <w:color w:val="4F525D"/>
        </w:rPr>
        <w:t>柴</w:t>
      </w:r>
      <w:r>
        <w:rPr>
          <w:color w:val="4F525D"/>
          <w:spacing w:val="-110"/>
        </w:rPr>
        <w:t> </w:t>
      </w:r>
      <w:r>
        <w:rPr>
          <w:color w:val="4F525D"/>
        </w:rPr>
        <w:t>油发</w:t>
      </w:r>
      <w:r>
        <w:rPr>
          <w:color w:val="4F525D"/>
          <w:spacing w:val="-115"/>
        </w:rPr>
        <w:t> </w:t>
      </w:r>
      <w:r>
        <w:rPr>
          <w:color w:val="4F525D"/>
          <w:spacing w:val="11"/>
        </w:rPr>
        <w:t>动机输</w:t>
      </w:r>
      <w:r>
        <w:rPr>
          <w:color w:val="4F525D"/>
          <w:spacing w:val="-100"/>
        </w:rPr>
        <w:t> </w:t>
      </w:r>
      <w:r>
        <w:rPr>
          <w:color w:val="4F525D"/>
          <w:spacing w:val="19"/>
        </w:rPr>
        <w:t>出功率超</w:t>
      </w:r>
      <w:r>
        <w:rPr>
          <w:spacing w:val="19"/>
        </w:rPr>
      </w:r>
    </w:p>
    <w:p>
      <w:pPr>
        <w:tabs>
          <w:tab w:pos="2541" w:val="left" w:leader="none"/>
        </w:tabs>
        <w:spacing w:before="138"/>
        <w:ind w:left="1706" w:right="1023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999CA8"/>
          <w:w w:val="140"/>
          <w:sz w:val="20"/>
          <w:szCs w:val="20"/>
        </w:rPr>
        <w:t>一</w:t>
      </w:r>
      <w:r>
        <w:rPr>
          <w:rFonts w:ascii="宋体" w:hAnsi="宋体" w:cs="宋体" w:eastAsia="宋体"/>
          <w:color w:val="999CA8"/>
          <w:spacing w:val="49"/>
          <w:w w:val="140"/>
          <w:sz w:val="20"/>
          <w:szCs w:val="20"/>
        </w:rPr>
        <w:t> </w:t>
      </w:r>
      <w:r>
        <w:rPr>
          <w:rFonts w:ascii="Arial" w:hAnsi="Arial" w:cs="Arial" w:eastAsia="Arial"/>
          <w:color w:val="7E828A"/>
          <w:w w:val="120"/>
          <w:sz w:val="24"/>
          <w:szCs w:val="24"/>
        </w:rPr>
        <w:t>8</w:t>
        <w:tab/>
      </w:r>
      <w:r>
        <w:rPr>
          <w:rFonts w:ascii="宋体" w:hAnsi="宋体" w:cs="宋体" w:eastAsia="宋体"/>
          <w:color w:val="A8ACB1"/>
          <w:w w:val="120"/>
          <w:sz w:val="20"/>
          <w:szCs w:val="20"/>
        </w:rPr>
      </w:r>
      <w:r>
        <w:rPr>
          <w:rFonts w:ascii="宋体" w:hAnsi="宋体" w:cs="宋体" w:eastAsia="宋体"/>
          <w:color w:val="A8ACB1"/>
          <w:w w:val="140"/>
          <w:sz w:val="20"/>
          <w:szCs w:val="20"/>
          <w:shd w:fill="EBEFF7" w:color="auto" w:val="clear"/>
        </w:rPr>
        <w:t>一</w:t>
      </w:r>
      <w:r>
        <w:rPr>
          <w:rFonts w:ascii="宋体" w:hAnsi="宋体" w:cs="宋体" w:eastAsia="宋体"/>
          <w:color w:val="A8ACB1"/>
          <w:w w:val="14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p>
      <w:pPr>
        <w:spacing w:line="369" w:lineRule="auto" w:before="14"/>
        <w:ind w:left="1677" w:right="1552" w:firstLine="7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B6E79"/>
          <w:w w:val="105"/>
          <w:sz w:val="28"/>
          <w:szCs w:val="28"/>
        </w:rPr>
        <w:t>过</w:t>
      </w:r>
      <w:r>
        <w:rPr>
          <w:rFonts w:ascii="宋体" w:hAnsi="宋体" w:cs="宋体" w:eastAsia="宋体"/>
          <w:color w:val="6B6E79"/>
          <w:spacing w:val="-80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E79"/>
          <w:spacing w:val="-18"/>
          <w:w w:val="105"/>
          <w:sz w:val="30"/>
          <w:szCs w:val="30"/>
        </w:rPr>
        <w:t>130</w:t>
      </w:r>
      <w:r>
        <w:rPr>
          <w:rFonts w:ascii="Times New Roman" w:hAnsi="Times New Roman" w:cs="Times New Roman" w:eastAsia="Times New Roman"/>
          <w:color w:val="6B6E79"/>
          <w:spacing w:val="-1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千瓦</w:t>
      </w:r>
      <w:r>
        <w:rPr>
          <w:rFonts w:ascii="宋体" w:hAnsi="宋体" w:cs="宋体" w:eastAsia="宋体"/>
          <w:color w:val="6B6E79"/>
          <w:spacing w:val="-10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-79"/>
          <w:w w:val="105"/>
          <w:sz w:val="28"/>
          <w:szCs w:val="28"/>
        </w:rPr>
        <w:t>的，应</w:t>
      </w:r>
      <w:r>
        <w:rPr>
          <w:rFonts w:ascii="宋体" w:hAnsi="宋体" w:cs="宋体" w:eastAsia="宋体"/>
          <w:color w:val="6B6E79"/>
          <w:spacing w:val="-11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满足《</w:t>
      </w:r>
      <w:r>
        <w:rPr>
          <w:rFonts w:ascii="宋体" w:hAnsi="宋体" w:cs="宋体" w:eastAsia="宋体"/>
          <w:color w:val="6B6E79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1"/>
          <w:w w:val="105"/>
          <w:sz w:val="28"/>
          <w:szCs w:val="28"/>
        </w:rPr>
        <w:t>国际防止船舶</w:t>
      </w:r>
      <w:r>
        <w:rPr>
          <w:rFonts w:ascii="宋体" w:hAnsi="宋体" w:cs="宋体" w:eastAsia="宋体"/>
          <w:color w:val="6B6E79"/>
          <w:spacing w:val="-12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造成</w:t>
      </w:r>
      <w:r>
        <w:rPr>
          <w:rFonts w:ascii="宋体" w:hAnsi="宋体" w:cs="宋体" w:eastAsia="宋体"/>
          <w:color w:val="6B6E79"/>
          <w:spacing w:val="-11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"/>
          <w:w w:val="105"/>
          <w:sz w:val="28"/>
          <w:szCs w:val="28"/>
        </w:rPr>
        <w:t>污染公约》第</w:t>
      </w:r>
      <w:r>
        <w:rPr>
          <w:rFonts w:ascii="宋体" w:hAnsi="宋体" w:cs="宋体" w:eastAsia="宋体"/>
          <w:color w:val="6B6E79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二</w:t>
      </w:r>
      <w:r>
        <w:rPr>
          <w:rFonts w:ascii="宋体" w:hAnsi="宋体" w:cs="宋体" w:eastAsia="宋体"/>
          <w:color w:val="6B6E79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9"/>
          <w:w w:val="105"/>
          <w:sz w:val="28"/>
          <w:szCs w:val="28"/>
        </w:rPr>
        <w:t>阶段氮</w:t>
      </w:r>
      <w:r>
        <w:rPr>
          <w:rFonts w:ascii="宋体" w:hAnsi="宋体" w:cs="宋体" w:eastAsia="宋体"/>
          <w:color w:val="6B6E79"/>
          <w:w w:val="98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6"/>
          <w:w w:val="110"/>
          <w:sz w:val="28"/>
          <w:szCs w:val="28"/>
        </w:rPr>
        <w:t>氧化物排放限值要求</w:t>
      </w:r>
      <w:r>
        <w:rPr>
          <w:rFonts w:ascii="宋体" w:hAnsi="宋体" w:cs="宋体" w:eastAsia="宋体"/>
          <w:color w:val="6B6E79"/>
          <w:spacing w:val="-8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2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57" w:lineRule="auto" w:before="35"/>
        <w:ind w:left="1684" w:right="1532" w:firstLine="619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E79"/>
          <w:w w:val="105"/>
          <w:sz w:val="30"/>
          <w:szCs w:val="30"/>
        </w:rPr>
        <w:t>7.</w:t>
      </w:r>
      <w:r>
        <w:rPr>
          <w:rFonts w:ascii="Times New Roman" w:hAnsi="Times New Roman" w:cs="Times New Roman" w:eastAsia="Times New Roman"/>
          <w:color w:val="6B6E79"/>
          <w:spacing w:val="-2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E79"/>
          <w:w w:val="105"/>
          <w:sz w:val="30"/>
          <w:szCs w:val="30"/>
        </w:rPr>
        <w:t>2015</w:t>
      </w:r>
      <w:r>
        <w:rPr>
          <w:rFonts w:ascii="Times New Roman" w:hAnsi="Times New Roman" w:cs="Times New Roman" w:eastAsia="Times New Roman"/>
          <w:color w:val="6B6E79"/>
          <w:spacing w:val="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年</w:t>
      </w:r>
      <w:r>
        <w:rPr>
          <w:rFonts w:ascii="宋体" w:hAnsi="宋体" w:cs="宋体" w:eastAsia="宋体"/>
          <w:color w:val="6B6E79"/>
          <w:spacing w:val="-51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E79"/>
          <w:w w:val="105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6B6E79"/>
          <w:spacing w:val="-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05"/>
          <w:sz w:val="30"/>
          <w:szCs w:val="30"/>
        </w:rPr>
        <w:t>月</w:t>
      </w:r>
      <w:r>
        <w:rPr>
          <w:rFonts w:ascii="宋体" w:hAnsi="宋体" w:cs="宋体" w:eastAsia="宋体"/>
          <w:color w:val="6B6E79"/>
          <w:spacing w:val="-38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E79"/>
          <w:w w:val="12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B6E79"/>
          <w:spacing w:val="-8"/>
          <w:w w:val="125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日及以</w:t>
      </w:r>
      <w:r>
        <w:rPr>
          <w:rFonts w:ascii="宋体" w:hAnsi="宋体" w:cs="宋体" w:eastAsia="宋体"/>
          <w:color w:val="6B6E79"/>
          <w:spacing w:val="-10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后建造或</w:t>
      </w:r>
      <w:r>
        <w:rPr>
          <w:rFonts w:ascii="宋体" w:hAnsi="宋体" w:cs="宋体" w:eastAsia="宋体"/>
          <w:color w:val="6B6E79"/>
          <w:spacing w:val="-9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进行船用</w:t>
      </w:r>
      <w:r>
        <w:rPr>
          <w:rFonts w:ascii="宋体" w:hAnsi="宋体" w:cs="宋体" w:eastAsia="宋体"/>
          <w:color w:val="6B6E79"/>
          <w:spacing w:val="-8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柴</w:t>
      </w:r>
      <w:r>
        <w:rPr>
          <w:rFonts w:ascii="宋体" w:hAnsi="宋体" w:cs="宋体" w:eastAsia="宋体"/>
          <w:color w:val="6B6E79"/>
          <w:spacing w:val="-9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5"/>
          <w:w w:val="105"/>
          <w:sz w:val="28"/>
          <w:szCs w:val="28"/>
        </w:rPr>
        <w:t>油发</w:t>
      </w:r>
      <w:r>
        <w:rPr>
          <w:rFonts w:ascii="宋体" w:hAnsi="宋体" w:cs="宋体" w:eastAsia="宋体"/>
          <w:color w:val="6B6E79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动</w:t>
      </w:r>
      <w:r>
        <w:rPr>
          <w:rFonts w:ascii="宋体" w:hAnsi="宋体" w:cs="宋体" w:eastAsia="宋体"/>
          <w:color w:val="6B6E79"/>
          <w:spacing w:val="-10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6"/>
          <w:w w:val="105"/>
          <w:sz w:val="28"/>
          <w:szCs w:val="28"/>
        </w:rPr>
        <w:t>机重</w:t>
      </w:r>
      <w:r>
        <w:rPr>
          <w:rFonts w:ascii="宋体" w:hAnsi="宋体" w:cs="宋体" w:eastAsia="宋体"/>
          <w:color w:val="6B6E79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大</w:t>
      </w:r>
      <w:r>
        <w:rPr>
          <w:rFonts w:ascii="宋体" w:hAnsi="宋体" w:cs="宋体" w:eastAsia="宋体"/>
          <w:color w:val="6B6E79"/>
          <w:w w:val="103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改装的</w:t>
      </w:r>
      <w:r>
        <w:rPr>
          <w:rFonts w:ascii="宋体" w:hAnsi="宋体" w:cs="宋体" w:eastAsia="宋体"/>
          <w:color w:val="6B6E79"/>
          <w:spacing w:val="-7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中国籍国内航行船舶</w:t>
      </w:r>
      <w:r>
        <w:rPr>
          <w:rFonts w:ascii="宋体" w:hAnsi="宋体" w:cs="宋体" w:eastAsia="宋体"/>
          <w:color w:val="6B6E79"/>
          <w:spacing w:val="-8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-53"/>
          <w:w w:val="105"/>
          <w:sz w:val="28"/>
          <w:szCs w:val="28"/>
        </w:rPr>
        <w:t>，所使用</w:t>
      </w:r>
      <w:r>
        <w:rPr>
          <w:rFonts w:ascii="宋体" w:hAnsi="宋体" w:cs="宋体" w:eastAsia="宋体"/>
          <w:color w:val="6B6E79"/>
          <w:spacing w:val="-5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5"/>
          <w:w w:val="105"/>
          <w:sz w:val="28"/>
          <w:szCs w:val="28"/>
        </w:rPr>
        <w:t>的单</w:t>
      </w:r>
      <w:r>
        <w:rPr>
          <w:rFonts w:ascii="宋体" w:hAnsi="宋体" w:cs="宋体" w:eastAsia="宋体"/>
          <w:color w:val="6B6E79"/>
          <w:spacing w:val="-8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5"/>
          <w:w w:val="105"/>
          <w:sz w:val="28"/>
          <w:szCs w:val="28"/>
        </w:rPr>
        <w:t>台船用</w:t>
      </w:r>
      <w:r>
        <w:rPr>
          <w:rFonts w:ascii="宋体" w:hAnsi="宋体" w:cs="宋体" w:eastAsia="宋体"/>
          <w:color w:val="6B6E79"/>
          <w:spacing w:val="-8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柴</w:t>
      </w:r>
      <w:r>
        <w:rPr>
          <w:rFonts w:ascii="宋体" w:hAnsi="宋体" w:cs="宋体" w:eastAsia="宋体"/>
          <w:color w:val="6B6E79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油发</w:t>
      </w:r>
      <w:r>
        <w:rPr>
          <w:rFonts w:ascii="宋体" w:hAnsi="宋体" w:cs="宋体" w:eastAsia="宋体"/>
          <w:color w:val="6B6E79"/>
          <w:spacing w:val="-9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0"/>
          <w:w w:val="105"/>
          <w:sz w:val="28"/>
          <w:szCs w:val="28"/>
        </w:rPr>
        <w:t>动机输</w:t>
      </w:r>
      <w:r>
        <w:rPr>
          <w:rFonts w:ascii="宋体" w:hAnsi="宋体" w:cs="宋体" w:eastAsia="宋体"/>
          <w:color w:val="6B6E79"/>
          <w:spacing w:val="-7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出</w:t>
      </w:r>
      <w:r>
        <w:rPr>
          <w:rFonts w:ascii="宋体" w:hAnsi="宋体" w:cs="宋体" w:eastAsia="宋体"/>
          <w:color w:val="6B6E79"/>
          <w:spacing w:val="-12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-125"/>
          <w:w w:val="105"/>
          <w:sz w:val="28"/>
          <w:szCs w:val="28"/>
        </w:rPr>
      </w:r>
      <w:r>
        <w:rPr>
          <w:rFonts w:ascii="宋体" w:hAnsi="宋体" w:cs="宋体" w:eastAsia="宋体"/>
          <w:color w:val="6B6E79"/>
          <w:spacing w:val="7"/>
          <w:w w:val="105"/>
          <w:sz w:val="31"/>
          <w:szCs w:val="31"/>
        </w:rPr>
        <w:t>功率超过</w:t>
      </w:r>
      <w:r>
        <w:rPr>
          <w:rFonts w:ascii="宋体" w:hAnsi="宋体" w:cs="宋体" w:eastAsia="宋体"/>
          <w:color w:val="6B6E79"/>
          <w:spacing w:val="-122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6E79"/>
          <w:spacing w:val="-14"/>
          <w:w w:val="105"/>
          <w:sz w:val="30"/>
          <w:szCs w:val="30"/>
        </w:rPr>
        <w:t>130</w:t>
      </w:r>
      <w:r>
        <w:rPr>
          <w:rFonts w:ascii="Times New Roman" w:hAnsi="Times New Roman" w:cs="Times New Roman" w:eastAsia="Times New Roman"/>
          <w:color w:val="6B6E79"/>
          <w:spacing w:val="-3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千</w:t>
      </w:r>
      <w:r>
        <w:rPr>
          <w:rFonts w:ascii="宋体" w:hAnsi="宋体" w:cs="宋体" w:eastAsia="宋体"/>
          <w:color w:val="6B6E79"/>
          <w:spacing w:val="-12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瓦</w:t>
      </w:r>
      <w:r>
        <w:rPr>
          <w:rFonts w:ascii="宋体" w:hAnsi="宋体" w:cs="宋体" w:eastAsia="宋体"/>
          <w:color w:val="6B6E79"/>
          <w:spacing w:val="-12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-71"/>
          <w:w w:val="105"/>
          <w:sz w:val="28"/>
          <w:szCs w:val="28"/>
        </w:rPr>
        <w:t>的，应</w:t>
      </w:r>
      <w:r>
        <w:rPr>
          <w:rFonts w:ascii="宋体" w:hAnsi="宋体" w:cs="宋体" w:eastAsia="宋体"/>
          <w:color w:val="6B6E79"/>
          <w:spacing w:val="-12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1"/>
          <w:w w:val="105"/>
          <w:sz w:val="28"/>
          <w:szCs w:val="28"/>
        </w:rPr>
        <w:t>满足《</w:t>
      </w:r>
      <w:r>
        <w:rPr>
          <w:rFonts w:ascii="宋体" w:hAnsi="宋体" w:cs="宋体" w:eastAsia="宋体"/>
          <w:color w:val="6B6E79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9"/>
          <w:w w:val="105"/>
          <w:sz w:val="28"/>
          <w:szCs w:val="28"/>
        </w:rPr>
        <w:t>国际</w:t>
      </w:r>
      <w:r>
        <w:rPr>
          <w:rFonts w:ascii="宋体" w:hAnsi="宋体" w:cs="宋体" w:eastAsia="宋体"/>
          <w:color w:val="6B6E79"/>
          <w:spacing w:val="-12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2"/>
          <w:w w:val="105"/>
          <w:sz w:val="28"/>
          <w:szCs w:val="28"/>
        </w:rPr>
        <w:t>防止船舶造成</w:t>
      </w:r>
      <w:r>
        <w:rPr>
          <w:rFonts w:ascii="宋体" w:hAnsi="宋体" w:cs="宋体" w:eastAsia="宋体"/>
          <w:color w:val="6B6E79"/>
          <w:spacing w:val="-12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污染公约》</w:t>
      </w:r>
      <w:r>
        <w:rPr>
          <w:rFonts w:ascii="宋体" w:hAnsi="宋体" w:cs="宋体" w:eastAsia="宋体"/>
          <w:color w:val="6B6E79"/>
          <w:spacing w:val="-13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第</w:t>
      </w:r>
      <w:r>
        <w:rPr>
          <w:rFonts w:ascii="宋体" w:hAnsi="宋体" w:cs="宋体" w:eastAsia="宋体"/>
          <w:color w:val="6B6E79"/>
          <w:spacing w:val="-12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二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"/>
          <w:w w:val="105"/>
          <w:sz w:val="28"/>
          <w:szCs w:val="28"/>
        </w:rPr>
        <w:t>阶段氮氧化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物排放限值要求</w:t>
      </w:r>
      <w:r>
        <w:rPr>
          <w:rFonts w:ascii="宋体" w:hAnsi="宋体" w:cs="宋体" w:eastAsia="宋体"/>
          <w:color w:val="6B6E79"/>
          <w:spacing w:val="-8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2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64" w:lineRule="auto" w:before="44"/>
        <w:ind w:left="1677" w:right="1507" w:firstLine="612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E79"/>
          <w:spacing w:val="-18"/>
          <w:w w:val="117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6B6E79"/>
          <w:w w:val="176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color w:val="6B6E79"/>
          <w:spacing w:val="-4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E79"/>
          <w:sz w:val="30"/>
          <w:szCs w:val="30"/>
        </w:rPr>
        <w:t>2022</w:t>
      </w:r>
      <w:r>
        <w:rPr>
          <w:rFonts w:ascii="Times New Roman" w:hAnsi="Times New Roman" w:cs="Times New Roman" w:eastAsia="Times New Roman"/>
          <w:color w:val="6B6E79"/>
          <w:spacing w:val="23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95"/>
          <w:sz w:val="31"/>
          <w:szCs w:val="31"/>
        </w:rPr>
        <w:t>年</w:t>
      </w:r>
      <w:r>
        <w:rPr>
          <w:rFonts w:ascii="宋体" w:hAnsi="宋体" w:cs="宋体" w:eastAsia="宋体"/>
          <w:color w:val="6B6E79"/>
          <w:spacing w:val="-6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6E79"/>
          <w:spacing w:val="6"/>
          <w:w w:val="154"/>
          <w:sz w:val="30"/>
          <w:szCs w:val="30"/>
        </w:rPr>
        <w:t>1</w:t>
      </w:r>
      <w:r>
        <w:rPr>
          <w:rFonts w:ascii="宋体" w:hAnsi="宋体" w:cs="宋体" w:eastAsia="宋体"/>
          <w:color w:val="6B6E79"/>
          <w:w w:val="96"/>
          <w:sz w:val="30"/>
          <w:szCs w:val="30"/>
        </w:rPr>
        <w:t>月</w:t>
      </w:r>
      <w:r>
        <w:rPr>
          <w:rFonts w:ascii="宋体" w:hAnsi="宋体" w:cs="宋体" w:eastAsia="宋体"/>
          <w:color w:val="6B6E79"/>
          <w:spacing w:val="-5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E79"/>
          <w:w w:val="163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B6E79"/>
          <w:spacing w:val="-3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spacing w:val="-3"/>
          <w:w w:val="91"/>
          <w:sz w:val="28"/>
          <w:szCs w:val="28"/>
        </w:rPr>
        <w:t>日</w:t>
      </w:r>
      <w:r>
        <w:rPr>
          <w:rFonts w:ascii="宋体" w:hAnsi="宋体" w:cs="宋体" w:eastAsia="宋体"/>
          <w:color w:val="6B6E79"/>
          <w:w w:val="109"/>
          <w:sz w:val="28"/>
          <w:szCs w:val="28"/>
        </w:rPr>
        <w:t>及以</w:t>
      </w:r>
      <w:r>
        <w:rPr>
          <w:rFonts w:ascii="宋体" w:hAnsi="宋体" w:cs="宋体" w:eastAsia="宋体"/>
          <w:color w:val="6B6E79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后建造或</w:t>
      </w:r>
      <w:r>
        <w:rPr>
          <w:rFonts w:ascii="宋体" w:hAnsi="宋体" w:cs="宋体" w:eastAsia="宋体"/>
          <w:color w:val="6B6E79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2"/>
          <w:sz w:val="28"/>
          <w:szCs w:val="28"/>
        </w:rPr>
        <w:t>进行船用</w:t>
      </w:r>
      <w:r>
        <w:rPr>
          <w:rFonts w:ascii="宋体" w:hAnsi="宋体" w:cs="宋体" w:eastAsia="宋体"/>
          <w:color w:val="6B6E79"/>
          <w:spacing w:val="-84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2"/>
          <w:sz w:val="28"/>
          <w:szCs w:val="28"/>
        </w:rPr>
        <w:t>柴</w:t>
      </w:r>
      <w:r>
        <w:rPr>
          <w:rFonts w:ascii="宋体" w:hAnsi="宋体" w:cs="宋体" w:eastAsia="宋体"/>
          <w:color w:val="6B6E79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1"/>
          <w:w w:val="102"/>
          <w:sz w:val="28"/>
          <w:szCs w:val="28"/>
        </w:rPr>
        <w:t>油</w:t>
      </w:r>
      <w:r>
        <w:rPr>
          <w:rFonts w:ascii="宋体" w:hAnsi="宋体" w:cs="宋体" w:eastAsia="宋体"/>
          <w:color w:val="6B6E79"/>
          <w:w w:val="106"/>
          <w:sz w:val="28"/>
          <w:szCs w:val="28"/>
        </w:rPr>
        <w:t>发</w:t>
      </w:r>
      <w:r>
        <w:rPr>
          <w:rFonts w:ascii="宋体" w:hAnsi="宋体" w:cs="宋体" w:eastAsia="宋体"/>
          <w:color w:val="6B6E79"/>
          <w:spacing w:val="-99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94"/>
          <w:sz w:val="28"/>
          <w:szCs w:val="28"/>
        </w:rPr>
        <w:t>动</w:t>
      </w:r>
      <w:r>
        <w:rPr>
          <w:rFonts w:ascii="宋体" w:hAnsi="宋体" w:cs="宋体" w:eastAsia="宋体"/>
          <w:color w:val="6B6E79"/>
          <w:spacing w:val="-101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3"/>
          <w:w w:val="109"/>
          <w:sz w:val="28"/>
          <w:szCs w:val="28"/>
        </w:rPr>
        <w:t>机</w:t>
      </w:r>
      <w:r>
        <w:rPr>
          <w:rFonts w:ascii="宋体" w:hAnsi="宋体" w:cs="宋体" w:eastAsia="宋体"/>
          <w:color w:val="6B6E79"/>
          <w:sz w:val="28"/>
          <w:szCs w:val="28"/>
        </w:rPr>
        <w:t>重</w:t>
      </w:r>
      <w:r>
        <w:rPr>
          <w:rFonts w:ascii="宋体" w:hAnsi="宋体" w:cs="宋体" w:eastAsia="宋体"/>
          <w:color w:val="6B6E79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3"/>
          <w:sz w:val="28"/>
          <w:szCs w:val="28"/>
        </w:rPr>
        <w:t>大</w:t>
      </w:r>
      <w:r>
        <w:rPr>
          <w:rFonts w:ascii="宋体" w:hAnsi="宋体" w:cs="宋体" w:eastAsia="宋体"/>
          <w:color w:val="6B6E79"/>
          <w:w w:val="103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6"/>
          <w:sz w:val="28"/>
          <w:szCs w:val="28"/>
        </w:rPr>
        <w:t>改装的</w:t>
      </w:r>
      <w:r>
        <w:rPr>
          <w:rFonts w:ascii="宋体" w:hAnsi="宋体" w:cs="宋体" w:eastAsia="宋体"/>
          <w:color w:val="6B6E79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-225"/>
          <w:w w:val="124"/>
          <w:sz w:val="28"/>
          <w:szCs w:val="28"/>
        </w:rPr>
        <w:t>、</w:t>
      </w:r>
      <w:r>
        <w:rPr>
          <w:rFonts w:ascii="宋体" w:hAnsi="宋体" w:cs="宋体" w:eastAsia="宋体"/>
          <w:color w:val="6B6E79"/>
          <w:w w:val="108"/>
          <w:sz w:val="28"/>
          <w:szCs w:val="28"/>
        </w:rPr>
        <w:t>进入沿海控</w:t>
      </w:r>
      <w:r>
        <w:rPr>
          <w:rFonts w:ascii="宋体" w:hAnsi="宋体" w:cs="宋体" w:eastAsia="宋体"/>
          <w:color w:val="6B6E79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98"/>
          <w:sz w:val="28"/>
          <w:szCs w:val="28"/>
        </w:rPr>
        <w:t>制</w:t>
      </w:r>
      <w:r>
        <w:rPr>
          <w:rFonts w:ascii="宋体" w:hAnsi="宋体" w:cs="宋体" w:eastAsia="宋体"/>
          <w:color w:val="6B6E79"/>
          <w:spacing w:val="-69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3"/>
          <w:w w:val="98"/>
          <w:sz w:val="28"/>
          <w:szCs w:val="28"/>
        </w:rPr>
        <w:t>区</w:t>
      </w:r>
      <w:r>
        <w:rPr>
          <w:rFonts w:ascii="宋体" w:hAnsi="宋体" w:cs="宋体" w:eastAsia="宋体"/>
          <w:color w:val="6B6E79"/>
          <w:w w:val="104"/>
          <w:sz w:val="28"/>
          <w:szCs w:val="28"/>
        </w:rPr>
        <w:t>海</w:t>
      </w:r>
      <w:r>
        <w:rPr>
          <w:rFonts w:ascii="宋体" w:hAnsi="宋体" w:cs="宋体" w:eastAsia="宋体"/>
          <w:color w:val="6B6E79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28"/>
          <w:w w:val="98"/>
          <w:sz w:val="28"/>
          <w:szCs w:val="28"/>
        </w:rPr>
        <w:t>南</w:t>
      </w:r>
      <w:r>
        <w:rPr>
          <w:rFonts w:ascii="宋体" w:hAnsi="宋体" w:cs="宋体" w:eastAsia="宋体"/>
          <w:color w:val="6B6E79"/>
          <w:w w:val="111"/>
          <w:sz w:val="28"/>
          <w:szCs w:val="28"/>
        </w:rPr>
        <w:t>水域和内</w:t>
      </w:r>
      <w:r>
        <w:rPr>
          <w:rFonts w:ascii="宋体" w:hAnsi="宋体" w:cs="宋体" w:eastAsia="宋体"/>
          <w:color w:val="6B6E79"/>
          <w:spacing w:val="-88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河控</w:t>
      </w:r>
      <w:r>
        <w:rPr>
          <w:rFonts w:ascii="宋体" w:hAnsi="宋体" w:cs="宋体" w:eastAsia="宋体"/>
          <w:color w:val="6B6E79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98"/>
          <w:sz w:val="28"/>
          <w:szCs w:val="28"/>
        </w:rPr>
        <w:t>制</w:t>
      </w:r>
      <w:r>
        <w:rPr>
          <w:rFonts w:ascii="宋体" w:hAnsi="宋体" w:cs="宋体" w:eastAsia="宋体"/>
          <w:color w:val="6B6E79"/>
          <w:spacing w:val="-62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94"/>
          <w:sz w:val="28"/>
          <w:szCs w:val="28"/>
        </w:rPr>
        <w:t>区</w:t>
      </w:r>
      <w:r>
        <w:rPr>
          <w:rFonts w:ascii="宋体" w:hAnsi="宋体" w:cs="宋体" w:eastAsia="宋体"/>
          <w:color w:val="6B6E79"/>
          <w:spacing w:val="-94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4"/>
          <w:sz w:val="28"/>
          <w:szCs w:val="28"/>
        </w:rPr>
        <w:t>的</w:t>
      </w:r>
      <w:r>
        <w:rPr>
          <w:rFonts w:ascii="宋体" w:hAnsi="宋体" w:cs="宋体" w:eastAsia="宋体"/>
          <w:color w:val="6B6E79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29"/>
          <w:sz w:val="28"/>
          <w:szCs w:val="28"/>
        </w:rPr>
        <w:t>中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国籍国</w:t>
      </w:r>
      <w:r>
        <w:rPr>
          <w:rFonts w:ascii="宋体" w:hAnsi="宋体" w:cs="宋体" w:eastAsia="宋体"/>
          <w:color w:val="6B6E79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1"/>
          <w:sz w:val="28"/>
          <w:szCs w:val="28"/>
        </w:rPr>
        <w:t>内航</w:t>
      </w:r>
      <w:r>
        <w:rPr>
          <w:rFonts w:ascii="宋体" w:hAnsi="宋体" w:cs="宋体" w:eastAsia="宋体"/>
          <w:color w:val="6B6E79"/>
          <w:w w:val="111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8"/>
          <w:sz w:val="28"/>
          <w:szCs w:val="28"/>
        </w:rPr>
        <w:t>行船</w:t>
      </w:r>
      <w:r>
        <w:rPr>
          <w:rFonts w:ascii="宋体" w:hAnsi="宋体" w:cs="宋体" w:eastAsia="宋体"/>
          <w:color w:val="6B6E79"/>
          <w:spacing w:val="12"/>
          <w:w w:val="108"/>
          <w:sz w:val="28"/>
          <w:szCs w:val="28"/>
        </w:rPr>
        <w:t>舶</w:t>
      </w:r>
      <w:r>
        <w:rPr>
          <w:rFonts w:ascii="宋体" w:hAnsi="宋体" w:cs="宋体" w:eastAsia="宋体"/>
          <w:color w:val="6B6E79"/>
          <w:spacing w:val="-343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6B6E79"/>
          <w:w w:val="106"/>
          <w:sz w:val="28"/>
          <w:szCs w:val="28"/>
        </w:rPr>
        <w:t>所使用</w:t>
      </w:r>
      <w:r>
        <w:rPr>
          <w:rFonts w:ascii="宋体" w:hAnsi="宋体" w:cs="宋体" w:eastAsia="宋体"/>
          <w:color w:val="6B6E79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8"/>
          <w:sz w:val="28"/>
          <w:szCs w:val="28"/>
        </w:rPr>
        <w:t>的单缸排量大于或</w:t>
      </w:r>
      <w:r>
        <w:rPr>
          <w:rFonts w:ascii="宋体" w:hAnsi="宋体" w:cs="宋体" w:eastAsia="宋体"/>
          <w:color w:val="6B6E79"/>
          <w:spacing w:val="-83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等于</w:t>
      </w:r>
      <w:r>
        <w:rPr>
          <w:rFonts w:ascii="宋体" w:hAnsi="宋体" w:cs="宋体" w:eastAsia="宋体"/>
          <w:color w:val="6B6E79"/>
          <w:spacing w:val="-4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E79"/>
          <w:w w:val="102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6B6E79"/>
          <w:spacing w:val="15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升的船用</w:t>
      </w:r>
      <w:r>
        <w:rPr>
          <w:rFonts w:ascii="宋体" w:hAnsi="宋体" w:cs="宋体" w:eastAsia="宋体"/>
          <w:color w:val="6B6E79"/>
          <w:spacing w:val="-93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柴油发动机应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 满</w:t>
      </w:r>
      <w:r>
        <w:rPr>
          <w:rFonts w:ascii="宋体" w:hAnsi="宋体" w:cs="宋体" w:eastAsia="宋体"/>
          <w:color w:val="6B6E79"/>
          <w:spacing w:val="-2"/>
          <w:w w:val="107"/>
          <w:sz w:val="28"/>
          <w:szCs w:val="28"/>
        </w:rPr>
        <w:t>足</w:t>
      </w:r>
      <w:r>
        <w:rPr>
          <w:rFonts w:ascii="宋体" w:hAnsi="宋体" w:cs="宋体" w:eastAsia="宋体"/>
          <w:color w:val="6B6E79"/>
          <w:w w:val="48"/>
          <w:sz w:val="28"/>
          <w:szCs w:val="28"/>
        </w:rPr>
        <w:t>《</w:t>
      </w:r>
      <w:r>
        <w:rPr>
          <w:rFonts w:ascii="宋体" w:hAnsi="宋体" w:cs="宋体" w:eastAsia="宋体"/>
          <w:color w:val="6B6E79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国</w:t>
      </w:r>
      <w:r>
        <w:rPr>
          <w:rFonts w:ascii="宋体" w:hAnsi="宋体" w:cs="宋体" w:eastAsia="宋体"/>
          <w:color w:val="6B6E79"/>
          <w:spacing w:val="24"/>
          <w:w w:val="105"/>
          <w:sz w:val="28"/>
          <w:szCs w:val="28"/>
        </w:rPr>
        <w:t>际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防止船舶造成</w:t>
      </w:r>
      <w:r>
        <w:rPr>
          <w:rFonts w:ascii="宋体" w:hAnsi="宋体" w:cs="宋体" w:eastAsia="宋体"/>
          <w:color w:val="6B6E79"/>
          <w:spacing w:val="-88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99"/>
          <w:sz w:val="28"/>
          <w:szCs w:val="28"/>
        </w:rPr>
        <w:t>污染公约》第</w:t>
      </w:r>
      <w:r>
        <w:rPr>
          <w:rFonts w:ascii="宋体" w:hAnsi="宋体" w:cs="宋体" w:eastAsia="宋体"/>
          <w:color w:val="6B6E79"/>
          <w:spacing w:val="-83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93"/>
          <w:sz w:val="28"/>
          <w:szCs w:val="28"/>
        </w:rPr>
        <w:t>三</w:t>
      </w:r>
      <w:r>
        <w:rPr>
          <w:rFonts w:ascii="宋体" w:hAnsi="宋体" w:cs="宋体" w:eastAsia="宋体"/>
          <w:color w:val="6B6E79"/>
          <w:spacing w:val="-77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阶</w:t>
      </w:r>
      <w:r>
        <w:rPr>
          <w:rFonts w:ascii="宋体" w:hAnsi="宋体" w:cs="宋体" w:eastAsia="宋体"/>
          <w:color w:val="6B6E79"/>
          <w:spacing w:val="16"/>
          <w:w w:val="105"/>
          <w:sz w:val="28"/>
          <w:szCs w:val="28"/>
        </w:rPr>
        <w:t>段</w:t>
      </w:r>
      <w:r>
        <w:rPr>
          <w:rFonts w:ascii="宋体" w:hAnsi="宋体" w:cs="宋体" w:eastAsia="宋体"/>
          <w:color w:val="6B6E79"/>
          <w:w w:val="106"/>
          <w:sz w:val="28"/>
          <w:szCs w:val="28"/>
        </w:rPr>
        <w:t>氮氧化</w:t>
      </w:r>
      <w:r>
        <w:rPr>
          <w:rFonts w:ascii="宋体" w:hAnsi="宋体" w:cs="宋体" w:eastAsia="宋体"/>
          <w:color w:val="6B6E79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8"/>
          <w:sz w:val="28"/>
          <w:szCs w:val="28"/>
        </w:rPr>
        <w:t>物排放限值要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00"/>
        <w:ind w:left="1684" w:right="0" w:firstLine="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B6E79"/>
          <w:w w:val="120"/>
          <w:sz w:val="28"/>
          <w:szCs w:val="28"/>
        </w:rPr>
        <w:t>求</w:t>
      </w:r>
      <w:r>
        <w:rPr>
          <w:rFonts w:ascii="宋体" w:hAnsi="宋体" w:cs="宋体" w:eastAsia="宋体"/>
          <w:color w:val="6B6E79"/>
          <w:spacing w:val="-121"/>
          <w:w w:val="12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2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590" w:lineRule="exact" w:before="57"/>
        <w:ind w:left="1670" w:right="1521" w:firstLine="633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E79"/>
          <w:w w:val="103"/>
          <w:sz w:val="30"/>
          <w:szCs w:val="30"/>
        </w:rPr>
        <w:t>9.</w:t>
      </w:r>
      <w:r>
        <w:rPr>
          <w:rFonts w:ascii="Times New Roman" w:hAnsi="Times New Roman" w:cs="Times New Roman" w:eastAsia="Times New Roman"/>
          <w:color w:val="6B6E79"/>
          <w:spacing w:val="2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09"/>
          <w:sz w:val="28"/>
          <w:szCs w:val="28"/>
        </w:rPr>
        <w:t>适时评估船舶执</w:t>
      </w:r>
      <w:r>
        <w:rPr>
          <w:rFonts w:ascii="宋体" w:hAnsi="宋体" w:cs="宋体" w:eastAsia="宋体"/>
          <w:color w:val="6B6E79"/>
          <w:spacing w:val="20"/>
          <w:w w:val="109"/>
          <w:sz w:val="28"/>
          <w:szCs w:val="28"/>
        </w:rPr>
        <w:t>行</w:t>
      </w:r>
      <w:r>
        <w:rPr>
          <w:rFonts w:ascii="宋体" w:hAnsi="宋体" w:cs="宋体" w:eastAsia="宋体"/>
          <w:color w:val="6B6E79"/>
          <w:w w:val="52"/>
          <w:sz w:val="28"/>
          <w:szCs w:val="28"/>
        </w:rPr>
        <w:t>《</w:t>
      </w:r>
      <w:r>
        <w:rPr>
          <w:rFonts w:ascii="宋体" w:hAnsi="宋体" w:cs="宋体" w:eastAsia="宋体"/>
          <w:color w:val="6B6E79"/>
          <w:spacing w:val="-84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21"/>
          <w:w w:val="103"/>
          <w:sz w:val="28"/>
          <w:szCs w:val="28"/>
        </w:rPr>
        <w:t>国</w:t>
      </w:r>
      <w:r>
        <w:rPr>
          <w:rFonts w:ascii="宋体" w:hAnsi="宋体" w:cs="宋体" w:eastAsia="宋体"/>
          <w:color w:val="6B6E79"/>
          <w:spacing w:val="34"/>
          <w:w w:val="101"/>
          <w:sz w:val="28"/>
          <w:szCs w:val="28"/>
        </w:rPr>
        <w:t>际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防止船舶造成</w:t>
      </w:r>
      <w:r>
        <w:rPr>
          <w:rFonts w:ascii="宋体" w:hAnsi="宋体" w:cs="宋体" w:eastAsia="宋体"/>
          <w:color w:val="6B6E79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98"/>
          <w:sz w:val="28"/>
          <w:szCs w:val="28"/>
        </w:rPr>
        <w:t>污染公约》第</w:t>
      </w:r>
      <w:r>
        <w:rPr>
          <w:rFonts w:ascii="宋体" w:hAnsi="宋体" w:cs="宋体" w:eastAsia="宋体"/>
          <w:color w:val="6B6E79"/>
          <w:spacing w:val="-66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96"/>
          <w:sz w:val="28"/>
          <w:szCs w:val="28"/>
        </w:rPr>
        <w:t>三</w:t>
      </w:r>
      <w:r>
        <w:rPr>
          <w:rFonts w:ascii="宋体" w:hAnsi="宋体" w:cs="宋体" w:eastAsia="宋体"/>
          <w:color w:val="6B6E79"/>
          <w:spacing w:val="-78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阶段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 氮氧化</w:t>
      </w:r>
      <w:r>
        <w:rPr>
          <w:rFonts w:ascii="宋体" w:hAnsi="宋体" w:cs="宋体" w:eastAsia="宋体"/>
          <w:color w:val="6B6E79"/>
          <w:spacing w:val="-94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物排放限值要求</w:t>
      </w:r>
      <w:r>
        <w:rPr>
          <w:rFonts w:ascii="宋体" w:hAnsi="宋体" w:cs="宋体" w:eastAsia="宋体"/>
          <w:color w:val="6B6E79"/>
          <w:spacing w:val="-49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8"/>
          <w:sz w:val="28"/>
          <w:szCs w:val="28"/>
        </w:rPr>
        <w:t>的可行</w:t>
      </w:r>
      <w:r>
        <w:rPr>
          <w:rFonts w:ascii="宋体" w:hAnsi="宋体" w:cs="宋体" w:eastAsia="宋体"/>
          <w:color w:val="6B6E79"/>
          <w:spacing w:val="-2"/>
          <w:w w:val="108"/>
          <w:sz w:val="28"/>
          <w:szCs w:val="28"/>
        </w:rPr>
        <w:t>性</w:t>
      </w:r>
      <w:r>
        <w:rPr>
          <w:rFonts w:ascii="宋体" w:hAnsi="宋体" w:cs="宋体" w:eastAsia="宋体"/>
          <w:color w:val="6B6E79"/>
          <w:spacing w:val="-343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6B6E79"/>
          <w:w w:val="108"/>
          <w:sz w:val="28"/>
          <w:szCs w:val="28"/>
        </w:rPr>
        <w:t>确定是否要求</w:t>
      </w:r>
      <w:r>
        <w:rPr>
          <w:rFonts w:ascii="宋体" w:hAnsi="宋体" w:cs="宋体" w:eastAsia="宋体"/>
          <w:color w:val="6B6E79"/>
          <w:spacing w:val="-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E79"/>
          <w:w w:val="101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color w:val="6B6E79"/>
          <w:spacing w:val="17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97"/>
          <w:sz w:val="31"/>
          <w:szCs w:val="31"/>
        </w:rPr>
        <w:t>年</w:t>
      </w:r>
      <w:r>
        <w:rPr>
          <w:rFonts w:ascii="宋体" w:hAnsi="宋体" w:cs="宋体" w:eastAsia="宋体"/>
          <w:color w:val="6B6E79"/>
          <w:spacing w:val="-6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6E79"/>
          <w:spacing w:val="13"/>
          <w:w w:val="154"/>
          <w:sz w:val="30"/>
          <w:szCs w:val="30"/>
        </w:rPr>
        <w:t>1</w:t>
      </w:r>
      <w:r>
        <w:rPr>
          <w:rFonts w:ascii="宋体" w:hAnsi="宋体" w:cs="宋体" w:eastAsia="宋体"/>
          <w:color w:val="6B6E79"/>
          <w:w w:val="93"/>
          <w:sz w:val="30"/>
          <w:szCs w:val="30"/>
        </w:rPr>
        <w:t>月</w:t>
      </w:r>
      <w:r>
        <w:rPr>
          <w:rFonts w:ascii="宋体" w:hAnsi="宋体" w:cs="宋体" w:eastAsia="宋体"/>
          <w:color w:val="6B6E79"/>
          <w:spacing w:val="-4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E79"/>
          <w:w w:val="15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B6E79"/>
          <w:spacing w:val="-11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91"/>
          <w:sz w:val="28"/>
          <w:szCs w:val="28"/>
        </w:rPr>
        <w:t>日 </w:t>
      </w:r>
      <w:r>
        <w:rPr>
          <w:rFonts w:ascii="宋体" w:hAnsi="宋体" w:cs="宋体" w:eastAsia="宋体"/>
          <w:color w:val="6B6E79"/>
          <w:w w:val="106"/>
          <w:sz w:val="28"/>
          <w:szCs w:val="28"/>
        </w:rPr>
        <w:t>及以</w:t>
      </w:r>
      <w:r>
        <w:rPr>
          <w:rFonts w:ascii="宋体" w:hAnsi="宋体" w:cs="宋体" w:eastAsia="宋体"/>
          <w:color w:val="6B6E79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8"/>
          <w:sz w:val="28"/>
          <w:szCs w:val="28"/>
        </w:rPr>
        <w:t>后建造或进行船用</w:t>
      </w:r>
      <w:r>
        <w:rPr>
          <w:rFonts w:ascii="宋体" w:hAnsi="宋体" w:cs="宋体" w:eastAsia="宋体"/>
          <w:color w:val="6B6E79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柴油发</w:t>
      </w:r>
      <w:r>
        <w:rPr>
          <w:rFonts w:ascii="宋体" w:hAnsi="宋体" w:cs="宋体" w:eastAsia="宋体"/>
          <w:color w:val="6B6E79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动机重大</w:t>
      </w:r>
      <w:r>
        <w:rPr>
          <w:rFonts w:ascii="宋体" w:hAnsi="宋体" w:cs="宋体" w:eastAsia="宋体"/>
          <w:color w:val="6B6E79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6"/>
          <w:sz w:val="28"/>
          <w:szCs w:val="28"/>
        </w:rPr>
        <w:t>改装的</w:t>
      </w:r>
      <w:r>
        <w:rPr>
          <w:rFonts w:ascii="宋体" w:hAnsi="宋体" w:cs="宋体" w:eastAsia="宋体"/>
          <w:color w:val="6B6E79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中国籍国</w:t>
      </w:r>
      <w:r>
        <w:rPr>
          <w:rFonts w:ascii="宋体" w:hAnsi="宋体" w:cs="宋体" w:eastAsia="宋体"/>
          <w:color w:val="6B6E79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8"/>
          <w:sz w:val="28"/>
          <w:szCs w:val="28"/>
        </w:rPr>
        <w:t>内航行船</w:t>
      </w:r>
      <w:r>
        <w:rPr>
          <w:rFonts w:ascii="宋体" w:hAnsi="宋体" w:cs="宋体" w:eastAsia="宋体"/>
          <w:color w:val="6B6E79"/>
          <w:w w:val="108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"/>
          <w:w w:val="106"/>
          <w:sz w:val="28"/>
          <w:szCs w:val="28"/>
        </w:rPr>
        <w:t>舶</w:t>
      </w:r>
      <w:r>
        <w:rPr>
          <w:rFonts w:ascii="宋体" w:hAnsi="宋体" w:cs="宋体" w:eastAsia="宋体"/>
          <w:color w:val="6B6E79"/>
          <w:spacing w:val="-343"/>
          <w:w w:val="155"/>
          <w:sz w:val="28"/>
          <w:szCs w:val="28"/>
        </w:rPr>
        <w:t>，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所使用</w:t>
      </w:r>
      <w:r>
        <w:rPr>
          <w:rFonts w:ascii="宋体" w:hAnsi="宋体" w:cs="宋体" w:eastAsia="宋体"/>
          <w:color w:val="6B6E79"/>
          <w:spacing w:val="-72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1"/>
          <w:w w:val="104"/>
          <w:sz w:val="28"/>
          <w:szCs w:val="28"/>
        </w:rPr>
        <w:t>的</w:t>
      </w:r>
      <w:r>
        <w:rPr>
          <w:rFonts w:ascii="宋体" w:hAnsi="宋体" w:cs="宋体" w:eastAsia="宋体"/>
          <w:color w:val="6B6E79"/>
          <w:spacing w:val="30"/>
          <w:w w:val="105"/>
          <w:sz w:val="28"/>
          <w:szCs w:val="28"/>
        </w:rPr>
        <w:t>单</w:t>
      </w:r>
      <w:r>
        <w:rPr>
          <w:rFonts w:ascii="宋体" w:hAnsi="宋体" w:cs="宋体" w:eastAsia="宋体"/>
          <w:color w:val="6B6E79"/>
          <w:spacing w:val="32"/>
          <w:w w:val="104"/>
          <w:sz w:val="28"/>
          <w:szCs w:val="28"/>
        </w:rPr>
        <w:t>缸排</w:t>
      </w:r>
      <w:r>
        <w:rPr>
          <w:rFonts w:ascii="宋体" w:hAnsi="宋体" w:cs="宋体" w:eastAsia="宋体"/>
          <w:color w:val="6B6E79"/>
          <w:w w:val="104"/>
          <w:sz w:val="28"/>
          <w:szCs w:val="28"/>
        </w:rPr>
        <w:t>量</w:t>
      </w:r>
      <w:r>
        <w:rPr>
          <w:rFonts w:ascii="宋体" w:hAnsi="宋体" w:cs="宋体" w:eastAsia="宋体"/>
          <w:color w:val="6B6E79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3"/>
          <w:sz w:val="28"/>
          <w:szCs w:val="28"/>
        </w:rPr>
        <w:t>大</w:t>
      </w:r>
      <w:r>
        <w:rPr>
          <w:rFonts w:ascii="宋体" w:hAnsi="宋体" w:cs="宋体" w:eastAsia="宋体"/>
          <w:color w:val="6B6E79"/>
          <w:spacing w:val="-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0"/>
          <w:w w:val="105"/>
          <w:sz w:val="28"/>
          <w:szCs w:val="28"/>
        </w:rPr>
        <w:t>于</w:t>
      </w:r>
      <w:r>
        <w:rPr>
          <w:rFonts w:ascii="宋体" w:hAnsi="宋体" w:cs="宋体" w:eastAsia="宋体"/>
          <w:color w:val="6B6E79"/>
          <w:sz w:val="28"/>
          <w:szCs w:val="28"/>
        </w:rPr>
        <w:t>或</w:t>
      </w:r>
      <w:r>
        <w:rPr>
          <w:rFonts w:ascii="宋体" w:hAnsi="宋体" w:cs="宋体" w:eastAsia="宋体"/>
          <w:color w:val="6B6E79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3"/>
          <w:sz w:val="28"/>
          <w:szCs w:val="28"/>
        </w:rPr>
        <w:t>等</w:t>
      </w:r>
      <w:r>
        <w:rPr>
          <w:rFonts w:ascii="宋体" w:hAnsi="宋体" w:cs="宋体" w:eastAsia="宋体"/>
          <w:color w:val="6B6E79"/>
          <w:spacing w:val="-98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于</w:t>
      </w:r>
      <w:r>
        <w:rPr>
          <w:rFonts w:ascii="宋体" w:hAnsi="宋体" w:cs="宋体" w:eastAsia="宋体"/>
          <w:color w:val="6B6E79"/>
          <w:spacing w:val="-3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E79"/>
          <w:w w:val="102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6B6E79"/>
          <w:spacing w:val="36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03"/>
          <w:sz w:val="28"/>
          <w:szCs w:val="28"/>
        </w:rPr>
        <w:t>升</w:t>
      </w:r>
      <w:r>
        <w:rPr>
          <w:rFonts w:ascii="宋体" w:hAnsi="宋体" w:cs="宋体" w:eastAsia="宋体"/>
          <w:color w:val="6B6E79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8"/>
          <w:w w:val="104"/>
          <w:sz w:val="28"/>
          <w:szCs w:val="28"/>
        </w:rPr>
        <w:t>的</w:t>
      </w:r>
      <w:r>
        <w:rPr>
          <w:rFonts w:ascii="宋体" w:hAnsi="宋体" w:cs="宋体" w:eastAsia="宋体"/>
          <w:color w:val="6B6E79"/>
          <w:w w:val="107"/>
          <w:sz w:val="28"/>
          <w:szCs w:val="28"/>
        </w:rPr>
        <w:t>船用</w:t>
      </w:r>
      <w:r>
        <w:rPr>
          <w:rFonts w:ascii="宋体" w:hAnsi="宋体" w:cs="宋体" w:eastAsia="宋体"/>
          <w:color w:val="6B6E79"/>
          <w:spacing w:val="-84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2"/>
          <w:sz w:val="28"/>
          <w:szCs w:val="28"/>
        </w:rPr>
        <w:t>柴</w:t>
      </w:r>
      <w:r>
        <w:rPr>
          <w:rFonts w:ascii="宋体" w:hAnsi="宋体" w:cs="宋体" w:eastAsia="宋体"/>
          <w:color w:val="6B6E79"/>
          <w:spacing w:val="-9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0"/>
          <w:w w:val="105"/>
          <w:sz w:val="28"/>
          <w:szCs w:val="28"/>
        </w:rPr>
        <w:t>油</w:t>
      </w:r>
      <w:r>
        <w:rPr>
          <w:rFonts w:ascii="宋体" w:hAnsi="宋体" w:cs="宋体" w:eastAsia="宋体"/>
          <w:color w:val="6B6E79"/>
          <w:w w:val="106"/>
          <w:sz w:val="28"/>
          <w:szCs w:val="28"/>
        </w:rPr>
        <w:t>发</w:t>
      </w:r>
      <w:r>
        <w:rPr>
          <w:rFonts w:ascii="宋体" w:hAnsi="宋体" w:cs="宋体" w:eastAsia="宋体"/>
          <w:color w:val="6B6E79"/>
          <w:spacing w:val="-99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97"/>
          <w:sz w:val="28"/>
          <w:szCs w:val="28"/>
        </w:rPr>
        <w:t>动</w:t>
      </w:r>
      <w:r>
        <w:rPr>
          <w:rFonts w:ascii="宋体" w:hAnsi="宋体" w:cs="宋体" w:eastAsia="宋体"/>
          <w:color w:val="6B6E79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3"/>
          <w:w w:val="109"/>
          <w:sz w:val="28"/>
          <w:szCs w:val="28"/>
        </w:rPr>
        <w:t>机</w:t>
      </w:r>
      <w:r>
        <w:rPr>
          <w:rFonts w:ascii="宋体" w:hAnsi="宋体" w:cs="宋体" w:eastAsia="宋体"/>
          <w:color w:val="6B6E79"/>
          <w:spacing w:val="32"/>
          <w:w w:val="99"/>
          <w:sz w:val="28"/>
          <w:szCs w:val="28"/>
        </w:rPr>
        <w:t>满</w:t>
      </w:r>
      <w:r>
        <w:rPr>
          <w:rFonts w:ascii="宋体" w:hAnsi="宋体" w:cs="宋体" w:eastAsia="宋体"/>
          <w:color w:val="6B6E79"/>
          <w:w w:val="112"/>
          <w:sz w:val="28"/>
          <w:szCs w:val="28"/>
        </w:rPr>
        <w:t>足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45"/>
        <w:ind w:left="1663" w:right="0" w:firstLine="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B6E79"/>
          <w:w w:val="90"/>
          <w:sz w:val="28"/>
          <w:szCs w:val="28"/>
        </w:rPr>
        <w:t>《</w:t>
      </w:r>
      <w:r>
        <w:rPr>
          <w:rFonts w:ascii="宋体" w:hAnsi="宋体" w:cs="宋体" w:eastAsia="宋体"/>
          <w:color w:val="6B6E79"/>
          <w:spacing w:val="-75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2"/>
          <w:w w:val="105"/>
          <w:sz w:val="28"/>
          <w:szCs w:val="28"/>
        </w:rPr>
        <w:t>国际防止船舶造成</w:t>
      </w:r>
      <w:r>
        <w:rPr>
          <w:rFonts w:ascii="宋体" w:hAnsi="宋体" w:cs="宋体" w:eastAsia="宋体"/>
          <w:color w:val="6B6E79"/>
          <w:spacing w:val="-10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污染公约》第</w:t>
      </w:r>
      <w:r>
        <w:rPr>
          <w:rFonts w:ascii="宋体" w:hAnsi="宋体" w:cs="宋体" w:eastAsia="宋体"/>
          <w:color w:val="6B6E79"/>
          <w:spacing w:val="-9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三</w:t>
      </w:r>
      <w:r>
        <w:rPr>
          <w:rFonts w:ascii="宋体" w:hAnsi="宋体" w:cs="宋体" w:eastAsia="宋体"/>
          <w:color w:val="6B6E79"/>
          <w:spacing w:val="-9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"/>
          <w:w w:val="105"/>
          <w:sz w:val="28"/>
          <w:szCs w:val="28"/>
        </w:rPr>
        <w:t>阶段氮氧化</w:t>
      </w:r>
      <w:r>
        <w:rPr>
          <w:rFonts w:ascii="宋体" w:hAnsi="宋体" w:cs="宋体" w:eastAsia="宋体"/>
          <w:color w:val="6B6E79"/>
          <w:spacing w:val="-10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物排放限值要求</w:t>
      </w:r>
      <w:r>
        <w:rPr>
          <w:rFonts w:ascii="宋体" w:hAnsi="宋体" w:cs="宋体" w:eastAsia="宋体"/>
          <w:color w:val="6B6E79"/>
          <w:spacing w:val="-7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9"/>
        <w:ind w:left="2311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B6E79"/>
          <w:spacing w:val="9"/>
          <w:w w:val="48"/>
          <w:sz w:val="28"/>
          <w:szCs w:val="28"/>
        </w:rPr>
        <w:t>（</w:t>
      </w:r>
      <w:r>
        <w:rPr>
          <w:rFonts w:ascii="宋体" w:hAnsi="宋体" w:cs="宋体" w:eastAsia="宋体"/>
          <w:color w:val="6B6E79"/>
          <w:w w:val="104"/>
          <w:sz w:val="28"/>
          <w:szCs w:val="28"/>
        </w:rPr>
        <w:t>三）船舶靠港使用岸电要求</w:t>
      </w:r>
      <w:r>
        <w:rPr>
          <w:rFonts w:ascii="宋体" w:hAnsi="宋体" w:cs="宋体" w:eastAsia="宋体"/>
          <w:color w:val="6B6E79"/>
          <w:spacing w:val="-42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39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86"/>
        <w:ind w:left="2296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E79"/>
          <w:spacing w:val="-18"/>
          <w:w w:val="115"/>
          <w:sz w:val="30"/>
          <w:szCs w:val="30"/>
        </w:rPr>
        <w:t>10.</w:t>
      </w:r>
      <w:r>
        <w:rPr>
          <w:rFonts w:ascii="Times New Roman" w:hAnsi="Times New Roman" w:cs="Times New Roman" w:eastAsia="Times New Roman"/>
          <w:color w:val="6B6E79"/>
          <w:spacing w:val="-63"/>
          <w:w w:val="11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E79"/>
          <w:w w:val="115"/>
          <w:sz w:val="30"/>
          <w:szCs w:val="30"/>
        </w:rPr>
        <w:t>2019</w:t>
      </w:r>
      <w:r>
        <w:rPr>
          <w:rFonts w:ascii="Times New Roman" w:hAnsi="Times New Roman" w:cs="Times New Roman" w:eastAsia="Times New Roman"/>
          <w:color w:val="6B6E79"/>
          <w:spacing w:val="-56"/>
          <w:w w:val="115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15"/>
          <w:sz w:val="28"/>
          <w:szCs w:val="28"/>
        </w:rPr>
        <w:t>年</w:t>
      </w:r>
      <w:r>
        <w:rPr>
          <w:rFonts w:ascii="宋体" w:hAnsi="宋体" w:cs="宋体" w:eastAsia="宋体"/>
          <w:color w:val="6B6E79"/>
          <w:spacing w:val="-129"/>
          <w:w w:val="1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E79"/>
          <w:w w:val="115"/>
          <w:sz w:val="30"/>
          <w:szCs w:val="30"/>
        </w:rPr>
        <w:t>1</w:t>
      </w:r>
      <w:r>
        <w:rPr>
          <w:rFonts w:ascii="宋体" w:hAnsi="宋体" w:cs="宋体" w:eastAsia="宋体"/>
          <w:color w:val="6B6E79"/>
          <w:w w:val="115"/>
          <w:sz w:val="30"/>
          <w:szCs w:val="30"/>
        </w:rPr>
        <w:t>月</w:t>
      </w:r>
      <w:r>
        <w:rPr>
          <w:rFonts w:ascii="宋体" w:hAnsi="宋体" w:cs="宋体" w:eastAsia="宋体"/>
          <w:color w:val="6B6E79"/>
          <w:spacing w:val="-135"/>
          <w:w w:val="11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E79"/>
          <w:w w:val="13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B6E79"/>
          <w:spacing w:val="-79"/>
          <w:w w:val="135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15"/>
          <w:sz w:val="28"/>
          <w:szCs w:val="28"/>
        </w:rPr>
        <w:t>日及以</w:t>
      </w:r>
      <w:r>
        <w:rPr>
          <w:rFonts w:ascii="宋体" w:hAnsi="宋体" w:cs="宋体" w:eastAsia="宋体"/>
          <w:color w:val="6B6E79"/>
          <w:spacing w:val="-144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5"/>
          <w:sz w:val="28"/>
          <w:szCs w:val="28"/>
        </w:rPr>
        <w:t>后建</w:t>
      </w:r>
      <w:r>
        <w:rPr>
          <w:rFonts w:ascii="宋体" w:hAnsi="宋体" w:cs="宋体" w:eastAsia="宋体"/>
          <w:color w:val="6B6E79"/>
          <w:spacing w:val="-149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5"/>
          <w:sz w:val="28"/>
          <w:szCs w:val="28"/>
        </w:rPr>
        <w:t>造</w:t>
      </w:r>
      <w:r>
        <w:rPr>
          <w:rFonts w:ascii="宋体" w:hAnsi="宋体" w:cs="宋体" w:eastAsia="宋体"/>
          <w:color w:val="6B6E79"/>
          <w:spacing w:val="-142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5"/>
          <w:sz w:val="28"/>
          <w:szCs w:val="28"/>
        </w:rPr>
        <w:t>的</w:t>
      </w:r>
      <w:r>
        <w:rPr>
          <w:rFonts w:ascii="宋体" w:hAnsi="宋体" w:cs="宋体" w:eastAsia="宋体"/>
          <w:color w:val="6B6E79"/>
          <w:spacing w:val="-145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5"/>
          <w:sz w:val="28"/>
          <w:szCs w:val="28"/>
        </w:rPr>
        <w:t>中</w:t>
      </w:r>
      <w:r>
        <w:rPr>
          <w:rFonts w:ascii="宋体" w:hAnsi="宋体" w:cs="宋体" w:eastAsia="宋体"/>
          <w:color w:val="6B6E79"/>
          <w:spacing w:val="-149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-14"/>
          <w:w w:val="115"/>
          <w:sz w:val="28"/>
          <w:szCs w:val="28"/>
        </w:rPr>
        <w:t>国籍公务船、内河</w:t>
      </w:r>
      <w:r>
        <w:rPr>
          <w:rFonts w:ascii="宋体" w:hAnsi="宋体" w:cs="宋体" w:eastAsia="宋体"/>
          <w:color w:val="6B6E79"/>
          <w:spacing w:val="-151"/>
          <w:w w:val="11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4"/>
          <w:w w:val="115"/>
          <w:sz w:val="28"/>
          <w:szCs w:val="28"/>
        </w:rPr>
        <w:t>船舶</w:t>
      </w:r>
      <w:r>
        <w:rPr>
          <w:rFonts w:ascii="宋体" w:hAnsi="宋体" w:cs="宋体" w:eastAsia="宋体"/>
          <w:spacing w:val="14"/>
          <w:w w:val="115"/>
          <w:sz w:val="28"/>
          <w:szCs w:val="28"/>
        </w:rPr>
      </w:r>
    </w:p>
    <w:p>
      <w:pPr>
        <w:spacing w:before="198"/>
        <w:ind w:left="1677" w:right="0" w:firstLine="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B6E79"/>
          <w:w w:val="105"/>
          <w:sz w:val="28"/>
          <w:szCs w:val="28"/>
        </w:rPr>
        <w:t>（液货船</w:t>
      </w:r>
      <w:r>
        <w:rPr>
          <w:rFonts w:ascii="宋体" w:hAnsi="宋体" w:cs="宋体" w:eastAsia="宋体"/>
          <w:color w:val="6B6E79"/>
          <w:spacing w:val="-10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8"/>
          <w:w w:val="105"/>
          <w:sz w:val="28"/>
          <w:szCs w:val="28"/>
        </w:rPr>
        <w:t>除外〉</w:t>
      </w:r>
      <w:r>
        <w:rPr>
          <w:rFonts w:ascii="宋体" w:hAnsi="宋体" w:cs="宋体" w:eastAsia="宋体"/>
          <w:color w:val="6B6E79"/>
          <w:spacing w:val="-11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3"/>
          <w:w w:val="105"/>
          <w:sz w:val="28"/>
          <w:szCs w:val="28"/>
        </w:rPr>
        <w:t>和江</w:t>
      </w:r>
      <w:r>
        <w:rPr>
          <w:rFonts w:ascii="宋体" w:hAnsi="宋体" w:cs="宋体" w:eastAsia="宋体"/>
          <w:color w:val="6B6E79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海</w:t>
      </w:r>
      <w:r>
        <w:rPr>
          <w:rFonts w:ascii="宋体" w:hAnsi="宋体" w:cs="宋体" w:eastAsia="宋体"/>
          <w:color w:val="6B6E79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20"/>
          <w:w w:val="105"/>
          <w:sz w:val="28"/>
          <w:szCs w:val="28"/>
        </w:rPr>
        <w:t>直达船舶</w:t>
      </w:r>
      <w:r>
        <w:rPr>
          <w:rFonts w:ascii="宋体" w:hAnsi="宋体" w:cs="宋体" w:eastAsia="宋体"/>
          <w:color w:val="6B6E79"/>
          <w:spacing w:val="-11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应</w:t>
      </w:r>
      <w:r>
        <w:rPr>
          <w:rFonts w:ascii="宋体" w:hAnsi="宋体" w:cs="宋体" w:eastAsia="宋体"/>
          <w:color w:val="6B6E79"/>
          <w:spacing w:val="-11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7"/>
          <w:w w:val="105"/>
          <w:sz w:val="28"/>
          <w:szCs w:val="28"/>
        </w:rPr>
        <w:t>具备船</w:t>
      </w:r>
      <w:r>
        <w:rPr>
          <w:rFonts w:ascii="宋体" w:hAnsi="宋体" w:cs="宋体" w:eastAsia="宋体"/>
          <w:color w:val="6B6E79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舶</w:t>
      </w:r>
      <w:r>
        <w:rPr>
          <w:rFonts w:ascii="宋体" w:hAnsi="宋体" w:cs="宋体" w:eastAsia="宋体"/>
          <w:color w:val="6B6E79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岸</w:t>
      </w:r>
      <w:r>
        <w:rPr>
          <w:rFonts w:ascii="宋体" w:hAnsi="宋体" w:cs="宋体" w:eastAsia="宋体"/>
          <w:color w:val="6B6E79"/>
          <w:spacing w:val="-8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电</w:t>
      </w:r>
      <w:r>
        <w:rPr>
          <w:rFonts w:ascii="宋体" w:hAnsi="宋体" w:cs="宋体" w:eastAsia="宋体"/>
          <w:color w:val="6B6E79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系</w:t>
      </w:r>
      <w:r>
        <w:rPr>
          <w:rFonts w:ascii="宋体" w:hAnsi="宋体" w:cs="宋体" w:eastAsia="宋体"/>
          <w:color w:val="6B6E79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统</w:t>
      </w:r>
      <w:r>
        <w:rPr>
          <w:rFonts w:ascii="宋体" w:hAnsi="宋体" w:cs="宋体" w:eastAsia="宋体"/>
          <w:color w:val="6B6E79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船</w:t>
      </w:r>
      <w:r>
        <w:rPr>
          <w:rFonts w:ascii="宋体" w:hAnsi="宋体" w:cs="宋体" w:eastAsia="宋体"/>
          <w:color w:val="6B6E79"/>
          <w:spacing w:val="-1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载</w:t>
      </w:r>
      <w:r>
        <w:rPr>
          <w:rFonts w:ascii="宋体" w:hAnsi="宋体" w:cs="宋体" w:eastAsia="宋体"/>
          <w:color w:val="6B6E79"/>
          <w:spacing w:val="-10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装</w:t>
      </w:r>
      <w:r>
        <w:rPr>
          <w:rFonts w:ascii="宋体" w:hAnsi="宋体" w:cs="宋体" w:eastAsia="宋体"/>
          <w:color w:val="6B6E79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05"/>
          <w:sz w:val="28"/>
          <w:szCs w:val="28"/>
        </w:rPr>
        <w:t>置</w:t>
      </w:r>
      <w:r>
        <w:rPr>
          <w:rFonts w:ascii="宋体" w:hAnsi="宋体" w:cs="宋体" w:eastAsia="宋体"/>
          <w:color w:val="6B6E79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25"/>
          <w:sz w:val="28"/>
          <w:szCs w:val="28"/>
        </w:rPr>
        <w:t>，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62" w:lineRule="auto" w:before="189"/>
        <w:ind w:left="1670" w:right="1555" w:hanging="15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E79"/>
          <w:w w:val="11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color w:val="6B6E79"/>
          <w:spacing w:val="-28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10"/>
          <w:sz w:val="31"/>
          <w:szCs w:val="31"/>
        </w:rPr>
        <w:t>年</w:t>
      </w:r>
      <w:r>
        <w:rPr>
          <w:rFonts w:ascii="宋体" w:hAnsi="宋体" w:cs="宋体" w:eastAsia="宋体"/>
          <w:color w:val="6B6E79"/>
          <w:spacing w:val="-116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6E79"/>
          <w:spacing w:val="-3"/>
          <w:w w:val="110"/>
          <w:sz w:val="30"/>
          <w:szCs w:val="30"/>
        </w:rPr>
        <w:t>1</w:t>
      </w:r>
      <w:r>
        <w:rPr>
          <w:rFonts w:ascii="宋体" w:hAnsi="宋体" w:cs="宋体" w:eastAsia="宋体"/>
          <w:color w:val="6B6E79"/>
          <w:spacing w:val="-3"/>
          <w:w w:val="110"/>
          <w:sz w:val="30"/>
          <w:szCs w:val="30"/>
        </w:rPr>
        <w:t>月</w:t>
      </w:r>
      <w:r>
        <w:rPr>
          <w:rFonts w:ascii="宋体" w:hAnsi="宋体" w:cs="宋体" w:eastAsia="宋体"/>
          <w:color w:val="6B6E79"/>
          <w:spacing w:val="-106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E79"/>
          <w:w w:val="110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B6E79"/>
          <w:spacing w:val="-45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日及以</w:t>
      </w:r>
      <w:r>
        <w:rPr>
          <w:rFonts w:ascii="宋体" w:hAnsi="宋体" w:cs="宋体" w:eastAsia="宋体"/>
          <w:color w:val="6B6E79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后建造的</w:t>
      </w:r>
      <w:r>
        <w:rPr>
          <w:rFonts w:ascii="宋体" w:hAnsi="宋体" w:cs="宋体" w:eastAsia="宋体"/>
          <w:color w:val="6B6E79"/>
          <w:spacing w:val="-102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8"/>
          <w:w w:val="110"/>
          <w:sz w:val="28"/>
          <w:szCs w:val="28"/>
        </w:rPr>
        <w:t>中国籍国</w:t>
      </w:r>
      <w:r>
        <w:rPr>
          <w:rFonts w:ascii="宋体" w:hAnsi="宋体" w:cs="宋体" w:eastAsia="宋体"/>
          <w:color w:val="6B6E79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"/>
          <w:w w:val="110"/>
          <w:sz w:val="28"/>
          <w:szCs w:val="28"/>
        </w:rPr>
        <w:t>内沿海航行集装</w:t>
      </w:r>
      <w:r>
        <w:rPr>
          <w:rFonts w:ascii="宋体" w:hAnsi="宋体" w:cs="宋体" w:eastAsia="宋体"/>
          <w:color w:val="6B6E79"/>
          <w:spacing w:val="-12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12"/>
          <w:w w:val="110"/>
          <w:sz w:val="28"/>
          <w:szCs w:val="28"/>
        </w:rPr>
        <w:t>箱船</w:t>
      </w:r>
      <w:r>
        <w:rPr>
          <w:rFonts w:ascii="宋体" w:hAnsi="宋体" w:cs="宋体" w:eastAsia="宋体"/>
          <w:color w:val="6B6E79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-79"/>
          <w:w w:val="110"/>
          <w:sz w:val="28"/>
          <w:szCs w:val="28"/>
        </w:rPr>
        <w:t>、邮</w:t>
      </w:r>
      <w:r>
        <w:rPr>
          <w:rFonts w:ascii="宋体" w:hAnsi="宋体" w:cs="宋体" w:eastAsia="宋体"/>
          <w:color w:val="6B6E79"/>
          <w:w w:val="97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轮</w:t>
      </w:r>
      <w:r>
        <w:rPr>
          <w:rFonts w:ascii="宋体" w:hAnsi="宋体" w:cs="宋体" w:eastAsia="宋体"/>
          <w:color w:val="6B6E79"/>
          <w:spacing w:val="-12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-45"/>
          <w:w w:val="110"/>
          <w:sz w:val="28"/>
          <w:szCs w:val="28"/>
        </w:rPr>
        <w:t>、客滚船</w:t>
      </w:r>
      <w:r>
        <w:rPr>
          <w:rFonts w:ascii="宋体" w:hAnsi="宋体" w:cs="宋体" w:eastAsia="宋体"/>
          <w:color w:val="6B6E79"/>
          <w:spacing w:val="-129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-93"/>
          <w:w w:val="110"/>
          <w:sz w:val="28"/>
          <w:szCs w:val="28"/>
        </w:rPr>
        <w:t>、</w:t>
      </w:r>
      <w:r>
        <w:rPr>
          <w:rFonts w:ascii="Times New Roman" w:hAnsi="Times New Roman" w:cs="Times New Roman" w:eastAsia="Times New Roman"/>
          <w:color w:val="6B6E79"/>
          <w:spacing w:val="-93"/>
          <w:w w:val="110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color w:val="6B6E79"/>
          <w:spacing w:val="-41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千</w:t>
      </w:r>
      <w:r>
        <w:rPr>
          <w:rFonts w:ascii="宋体" w:hAnsi="宋体" w:cs="宋体" w:eastAsia="宋体"/>
          <w:color w:val="6B6E79"/>
          <w:spacing w:val="-12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总</w:t>
      </w:r>
      <w:r>
        <w:rPr>
          <w:rFonts w:ascii="宋体" w:hAnsi="宋体" w:cs="宋体" w:eastAsia="宋体"/>
          <w:color w:val="6B6E79"/>
          <w:spacing w:val="-132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3"/>
          <w:w w:val="110"/>
          <w:sz w:val="28"/>
          <w:szCs w:val="28"/>
        </w:rPr>
        <w:t>吨及以上的客船和</w:t>
      </w:r>
      <w:r>
        <w:rPr>
          <w:rFonts w:ascii="宋体" w:hAnsi="宋体" w:cs="宋体" w:eastAsia="宋体"/>
          <w:color w:val="6B6E79"/>
          <w:spacing w:val="-86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E79"/>
          <w:w w:val="110"/>
          <w:sz w:val="31"/>
          <w:szCs w:val="31"/>
        </w:rPr>
        <w:t>5</w:t>
      </w:r>
      <w:r>
        <w:rPr>
          <w:rFonts w:ascii="Times New Roman" w:hAnsi="Times New Roman" w:cs="Times New Roman" w:eastAsia="Times New Roman"/>
          <w:color w:val="6B6E79"/>
          <w:spacing w:val="-35"/>
          <w:w w:val="110"/>
          <w:sz w:val="31"/>
          <w:szCs w:val="31"/>
        </w:rPr>
        <w:t> </w:t>
      </w:r>
      <w:r>
        <w:rPr>
          <w:rFonts w:ascii="宋体" w:hAnsi="宋体" w:cs="宋体" w:eastAsia="宋体"/>
          <w:color w:val="6B6E79"/>
          <w:spacing w:val="6"/>
          <w:w w:val="110"/>
          <w:sz w:val="28"/>
          <w:szCs w:val="28"/>
        </w:rPr>
        <w:t>万吨级及以</w:t>
      </w:r>
      <w:r>
        <w:rPr>
          <w:rFonts w:ascii="宋体" w:hAnsi="宋体" w:cs="宋体" w:eastAsia="宋体"/>
          <w:color w:val="6B6E79"/>
          <w:spacing w:val="-129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上的</w:t>
      </w:r>
      <w:r>
        <w:rPr>
          <w:rFonts w:ascii="宋体" w:hAnsi="宋体" w:cs="宋体" w:eastAsia="宋体"/>
          <w:color w:val="6B6E79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7"/>
          <w:w w:val="110"/>
          <w:sz w:val="28"/>
          <w:szCs w:val="28"/>
        </w:rPr>
        <w:t>干散货船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 应具备船舶岸</w:t>
      </w:r>
      <w:r>
        <w:rPr>
          <w:rFonts w:ascii="宋体" w:hAnsi="宋体" w:cs="宋体" w:eastAsia="宋体"/>
          <w:color w:val="6B6E79"/>
          <w:spacing w:val="-9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spacing w:val="6"/>
          <w:w w:val="110"/>
          <w:sz w:val="28"/>
          <w:szCs w:val="28"/>
        </w:rPr>
        <w:t>电系统船载装置</w:t>
      </w:r>
      <w:r>
        <w:rPr>
          <w:rFonts w:ascii="宋体" w:hAnsi="宋体" w:cs="宋体" w:eastAsia="宋体"/>
          <w:color w:val="6B6E79"/>
          <w:spacing w:val="-120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B6E79"/>
          <w:w w:val="11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827" w:val="left" w:leader="none"/>
        </w:tabs>
        <w:spacing w:before="95"/>
        <w:ind w:left="0" w:right="1667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90939E"/>
          <w:w w:val="375"/>
          <w:sz w:val="24"/>
          <w:szCs w:val="24"/>
        </w:rPr>
        <w:t>-</w:t>
      </w:r>
      <w:r>
        <w:rPr>
          <w:rFonts w:ascii="Arial" w:hAnsi="Arial" w:cs="Arial" w:eastAsia="Arial"/>
          <w:color w:val="90939E"/>
          <w:spacing w:val="-71"/>
          <w:w w:val="375"/>
          <w:sz w:val="24"/>
          <w:szCs w:val="24"/>
        </w:rPr>
        <w:t> </w:t>
      </w:r>
      <w:r>
        <w:rPr>
          <w:rFonts w:ascii="Arial" w:hAnsi="Arial" w:cs="Arial" w:eastAsia="Arial"/>
          <w:color w:val="90939E"/>
          <w:w w:val="105"/>
          <w:sz w:val="24"/>
          <w:szCs w:val="24"/>
        </w:rPr>
        <w:t>9</w:t>
        <w:tab/>
      </w:r>
      <w:r>
        <w:rPr>
          <w:rFonts w:ascii="宋体" w:hAnsi="宋体" w:cs="宋体" w:eastAsia="宋体"/>
          <w:color w:val="90939E"/>
          <w:w w:val="15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48" w:lineRule="auto" w:before="161"/>
        <w:ind w:left="1591" w:right="1610" w:firstLine="633"/>
        <w:jc w:val="both"/>
      </w:pPr>
      <w:r>
        <w:rPr>
          <w:rFonts w:ascii="Times New Roman" w:hAnsi="Times New Roman" w:cs="Times New Roman" w:eastAsia="Times New Roman"/>
          <w:color w:val="4F525D"/>
          <w:spacing w:val="-67"/>
          <w:w w:val="145"/>
        </w:rPr>
        <w:t>1</w:t>
      </w:r>
      <w:r>
        <w:rPr>
          <w:rFonts w:ascii="Times New Roman" w:hAnsi="Times New Roman" w:cs="Times New Roman" w:eastAsia="Times New Roman"/>
          <w:color w:val="4F525D"/>
          <w:w w:val="122"/>
        </w:rPr>
        <w:t>1.</w:t>
      </w:r>
      <w:r>
        <w:rPr>
          <w:rFonts w:ascii="Times New Roman" w:hAnsi="Times New Roman" w:cs="Times New Roman" w:eastAsia="Times New Roman"/>
          <w:color w:val="4F525D"/>
          <w:spacing w:val="-33"/>
        </w:rPr>
        <w:t> </w:t>
      </w:r>
      <w:r>
        <w:rPr>
          <w:rFonts w:ascii="Times New Roman" w:hAnsi="Times New Roman" w:cs="Times New Roman" w:eastAsia="Times New Roman"/>
          <w:color w:val="4F525D"/>
          <w:w w:val="104"/>
        </w:rPr>
        <w:t>201</w:t>
      </w:r>
      <w:r>
        <w:rPr>
          <w:rFonts w:ascii="Times New Roman" w:hAnsi="Times New Roman" w:cs="Times New Roman" w:eastAsia="Times New Roman"/>
          <w:color w:val="4F525D"/>
          <w:w w:val="96"/>
        </w:rPr>
        <w:t>9</w:t>
      </w:r>
      <w:r>
        <w:rPr>
          <w:rFonts w:ascii="Times New Roman" w:hAnsi="Times New Roman" w:cs="Times New Roman" w:eastAsia="Times New Roman"/>
          <w:color w:val="4F525D"/>
          <w:spacing w:val="11"/>
        </w:rPr>
        <w:t> </w:t>
      </w:r>
      <w:r>
        <w:rPr>
          <w:color w:val="4F525D"/>
        </w:rPr>
        <w:t>年</w:t>
      </w:r>
      <w:r>
        <w:rPr>
          <w:color w:val="4F525D"/>
          <w:spacing w:val="-62"/>
        </w:rPr>
        <w:t> </w:t>
      </w:r>
      <w:r>
        <w:rPr>
          <w:rFonts w:ascii="Times New Roman" w:hAnsi="Times New Roman" w:cs="Times New Roman" w:eastAsia="Times New Roman"/>
          <w:color w:val="4F525D"/>
          <w:w w:val="101"/>
        </w:rPr>
        <w:t>7</w:t>
      </w:r>
      <w:r>
        <w:rPr>
          <w:rFonts w:ascii="Times New Roman" w:hAnsi="Times New Roman" w:cs="Times New Roman" w:eastAsia="Times New Roman"/>
          <w:color w:val="4F525D"/>
          <w:spacing w:val="18"/>
        </w:rPr>
        <w:t> </w:t>
      </w:r>
      <w:r>
        <w:rPr>
          <w:color w:val="4F525D"/>
          <w:w w:val="93"/>
        </w:rPr>
        <w:t>月</w:t>
      </w:r>
      <w:r>
        <w:rPr>
          <w:color w:val="4F525D"/>
          <w:spacing w:val="-41"/>
        </w:rPr>
        <w:t> </w:t>
      </w:r>
      <w:r>
        <w:rPr>
          <w:rFonts w:ascii="Times New Roman" w:hAnsi="Times New Roman" w:cs="Times New Roman" w:eastAsia="Times New Roman"/>
          <w:color w:val="4F525D"/>
          <w:w w:val="163"/>
        </w:rPr>
        <w:t>1</w:t>
      </w:r>
      <w:r>
        <w:rPr>
          <w:rFonts w:ascii="Times New Roman" w:hAnsi="Times New Roman" w:cs="Times New Roman" w:eastAsia="Times New Roman"/>
          <w:color w:val="4F525D"/>
          <w:spacing w:val="-3"/>
        </w:rPr>
        <w:t> </w:t>
      </w:r>
      <w:r>
        <w:rPr>
          <w:color w:val="4F525D"/>
          <w:spacing w:val="9"/>
          <w:w w:val="81"/>
        </w:rPr>
        <w:t>日</w:t>
      </w:r>
      <w:r>
        <w:rPr>
          <w:color w:val="4F525D"/>
        </w:rPr>
        <w:t>起</w:t>
      </w:r>
      <w:r>
        <w:rPr>
          <w:color w:val="4F525D"/>
          <w:spacing w:val="-105"/>
        </w:rPr>
        <w:t> </w:t>
      </w:r>
      <w:r>
        <w:rPr>
          <w:color w:val="4F525D"/>
          <w:spacing w:val="-296"/>
          <w:w w:val="144"/>
        </w:rPr>
        <w:t>，</w:t>
      </w:r>
      <w:r>
        <w:rPr>
          <w:color w:val="4F525D"/>
          <w:w w:val="103"/>
        </w:rPr>
        <w:t>具有</w:t>
      </w:r>
      <w:r>
        <w:rPr>
          <w:color w:val="4F525D"/>
          <w:spacing w:val="-113"/>
        </w:rPr>
        <w:t> </w:t>
      </w:r>
      <w:r>
        <w:rPr>
          <w:color w:val="4F525D"/>
          <w:spacing w:val="33"/>
          <w:w w:val="97"/>
        </w:rPr>
        <w:t>船</w:t>
      </w:r>
      <w:r>
        <w:rPr>
          <w:color w:val="4F525D"/>
          <w:spacing w:val="36"/>
          <w:w w:val="96"/>
        </w:rPr>
        <w:t>舶</w:t>
      </w:r>
      <w:r>
        <w:rPr>
          <w:color w:val="4F525D"/>
          <w:w w:val="95"/>
        </w:rPr>
        <w:t>岸</w:t>
      </w:r>
      <w:r>
        <w:rPr>
          <w:color w:val="4F525D"/>
          <w:spacing w:val="-83"/>
        </w:rPr>
        <w:t> </w:t>
      </w:r>
      <w:r>
        <w:rPr>
          <w:color w:val="4F525D"/>
          <w:spacing w:val="28"/>
          <w:w w:val="96"/>
        </w:rPr>
        <w:t>电</w:t>
      </w:r>
      <w:r>
        <w:rPr>
          <w:color w:val="4F525D"/>
          <w:w w:val="89"/>
        </w:rPr>
        <w:t>系</w:t>
      </w:r>
      <w:r>
        <w:rPr>
          <w:color w:val="4F525D"/>
          <w:spacing w:val="-108"/>
        </w:rPr>
        <w:t> </w:t>
      </w:r>
      <w:r>
        <w:rPr>
          <w:color w:val="4F525D"/>
          <w:spacing w:val="30"/>
          <w:w w:val="98"/>
        </w:rPr>
        <w:t>统</w:t>
      </w:r>
      <w:r>
        <w:rPr>
          <w:color w:val="4F525D"/>
          <w:spacing w:val="34"/>
          <w:w w:val="99"/>
        </w:rPr>
        <w:t>船</w:t>
      </w:r>
      <w:r>
        <w:rPr>
          <w:color w:val="4F525D"/>
          <w:w w:val="93"/>
        </w:rPr>
        <w:t>载</w:t>
      </w:r>
      <w:r>
        <w:rPr>
          <w:color w:val="4F525D"/>
          <w:spacing w:val="-113"/>
        </w:rPr>
        <w:t> </w:t>
      </w:r>
      <w:r>
        <w:rPr>
          <w:color w:val="4F525D"/>
          <w:spacing w:val="37"/>
          <w:w w:val="98"/>
        </w:rPr>
        <w:t>装</w:t>
      </w:r>
      <w:r>
        <w:rPr>
          <w:color w:val="4F525D"/>
          <w:w w:val="96"/>
        </w:rPr>
        <w:t>置</w:t>
      </w:r>
      <w:r>
        <w:rPr>
          <w:color w:val="4F525D"/>
          <w:spacing w:val="-86"/>
        </w:rPr>
        <w:t> </w:t>
      </w:r>
      <w:r>
        <w:rPr>
          <w:color w:val="4F525D"/>
          <w:spacing w:val="15"/>
          <w:w w:val="91"/>
        </w:rPr>
        <w:t>的</w:t>
      </w:r>
      <w:r>
        <w:rPr>
          <w:color w:val="4F525D"/>
          <w:spacing w:val="31"/>
        </w:rPr>
        <w:t>现</w:t>
      </w:r>
      <w:r>
        <w:rPr>
          <w:color w:val="4F525D"/>
          <w:w w:val="96"/>
        </w:rPr>
        <w:t>有</w:t>
      </w:r>
      <w:r>
        <w:rPr>
          <w:color w:val="4F525D"/>
          <w:w w:val="96"/>
        </w:rPr>
        <w:t> </w:t>
      </w:r>
      <w:r>
        <w:rPr>
          <w:color w:val="4F525D"/>
          <w:w w:val="85"/>
        </w:rPr>
        <w:t>船舶〈</w:t>
      </w:r>
      <w:r>
        <w:rPr>
          <w:color w:val="4F525D"/>
          <w:spacing w:val="-123"/>
        </w:rPr>
        <w:t> </w:t>
      </w:r>
      <w:r>
        <w:rPr>
          <w:color w:val="4F525D"/>
          <w:w w:val="94"/>
        </w:rPr>
        <w:t>液货船除外）</w:t>
      </w:r>
      <w:r>
        <w:rPr>
          <w:color w:val="4F525D"/>
          <w:spacing w:val="-96"/>
        </w:rPr>
        <w:t> </w:t>
      </w:r>
      <w:r>
        <w:rPr>
          <w:color w:val="4F525D"/>
          <w:spacing w:val="-306"/>
          <w:w w:val="144"/>
        </w:rPr>
        <w:t>，</w:t>
      </w:r>
      <w:r>
        <w:rPr>
          <w:color w:val="4F525D"/>
          <w:w w:val="98"/>
        </w:rPr>
        <w:t>在</w:t>
      </w:r>
      <w:r>
        <w:rPr>
          <w:color w:val="4F525D"/>
          <w:spacing w:val="-106"/>
        </w:rPr>
        <w:t> </w:t>
      </w:r>
      <w:r>
        <w:rPr>
          <w:color w:val="4F525D"/>
          <w:spacing w:val="33"/>
          <w:w w:val="92"/>
        </w:rPr>
        <w:t>沿</w:t>
      </w:r>
      <w:r>
        <w:rPr>
          <w:color w:val="4F525D"/>
          <w:w w:val="99"/>
        </w:rPr>
        <w:t>海控</w:t>
      </w:r>
      <w:r>
        <w:rPr>
          <w:color w:val="4F525D"/>
          <w:spacing w:val="-104"/>
        </w:rPr>
        <w:t> </w:t>
      </w:r>
      <w:r>
        <w:rPr>
          <w:color w:val="4F525D"/>
          <w:w w:val="92"/>
        </w:rPr>
        <w:t>制</w:t>
      </w:r>
      <w:r>
        <w:rPr>
          <w:color w:val="4F525D"/>
          <w:spacing w:val="-74"/>
        </w:rPr>
        <w:t> </w:t>
      </w:r>
      <w:r>
        <w:rPr>
          <w:color w:val="4F525D"/>
          <w:w w:val="88"/>
        </w:rPr>
        <w:t>区</w:t>
      </w:r>
      <w:r>
        <w:rPr>
          <w:color w:val="4F525D"/>
          <w:spacing w:val="-98"/>
        </w:rPr>
        <w:t> </w:t>
      </w:r>
      <w:r>
        <w:rPr>
          <w:color w:val="4F525D"/>
          <w:w w:val="102"/>
        </w:rPr>
        <w:t>内具备岸</w:t>
      </w:r>
      <w:r>
        <w:rPr>
          <w:color w:val="4F525D"/>
          <w:spacing w:val="25"/>
          <w:w w:val="102"/>
        </w:rPr>
        <w:t>电</w:t>
      </w:r>
      <w:r>
        <w:rPr>
          <w:color w:val="4F525D"/>
          <w:w w:val="101"/>
        </w:rPr>
        <w:t>供应</w:t>
      </w:r>
      <w:r>
        <w:rPr>
          <w:color w:val="4F525D"/>
          <w:spacing w:val="-94"/>
        </w:rPr>
        <w:t> </w:t>
      </w:r>
      <w:r>
        <w:rPr>
          <w:color w:val="4F525D"/>
          <w:spacing w:val="33"/>
          <w:w w:val="92"/>
        </w:rPr>
        <w:t>能</w:t>
      </w:r>
      <w:r>
        <w:rPr>
          <w:color w:val="4F525D"/>
          <w:w w:val="90"/>
        </w:rPr>
        <w:t>力</w:t>
      </w:r>
      <w:r>
        <w:rPr>
          <w:color w:val="4F525D"/>
          <w:spacing w:val="-82"/>
        </w:rPr>
        <w:t> </w:t>
      </w:r>
      <w:r>
        <w:rPr>
          <w:color w:val="4F525D"/>
          <w:spacing w:val="25"/>
          <w:w w:val="97"/>
        </w:rPr>
        <w:t>的</w:t>
      </w:r>
      <w:r>
        <w:rPr>
          <w:color w:val="4F525D"/>
          <w:spacing w:val="21"/>
          <w:w w:val="89"/>
        </w:rPr>
        <w:t>泊</w:t>
      </w:r>
      <w:r>
        <w:rPr>
          <w:color w:val="4F525D"/>
          <w:w w:val="102"/>
        </w:rPr>
        <w:t>位停</w:t>
      </w:r>
      <w:r>
        <w:rPr>
          <w:color w:val="4F525D"/>
          <w:w w:val="102"/>
        </w:rPr>
        <w:t> </w:t>
      </w:r>
      <w:r>
        <w:rPr>
          <w:color w:val="4F525D"/>
          <w:spacing w:val="22"/>
          <w:w w:val="91"/>
        </w:rPr>
        <w:t>泊</w:t>
      </w:r>
      <w:r>
        <w:rPr>
          <w:color w:val="4F525D"/>
          <w:w w:val="103"/>
        </w:rPr>
        <w:t>超过</w:t>
      </w:r>
      <w:r>
        <w:rPr>
          <w:color w:val="4F525D"/>
          <w:spacing w:val="-63"/>
        </w:rPr>
        <w:t> </w:t>
      </w:r>
      <w:r>
        <w:rPr>
          <w:rFonts w:ascii="Times New Roman" w:hAnsi="Times New Roman" w:cs="Times New Roman" w:eastAsia="Times New Roman"/>
          <w:color w:val="4F525D"/>
          <w:w w:val="113"/>
        </w:rPr>
        <w:t>3</w:t>
      </w:r>
      <w:r>
        <w:rPr>
          <w:rFonts w:ascii="Times New Roman" w:hAnsi="Times New Roman" w:cs="Times New Roman" w:eastAsia="Times New Roman"/>
          <w:color w:val="4F525D"/>
        </w:rPr>
        <w:t> </w:t>
      </w:r>
      <w:r>
        <w:rPr>
          <w:color w:val="4F525D"/>
          <w:spacing w:val="34"/>
          <w:w w:val="99"/>
        </w:rPr>
        <w:t>小</w:t>
      </w:r>
      <w:r>
        <w:rPr>
          <w:color w:val="4F525D"/>
          <w:w w:val="91"/>
        </w:rPr>
        <w:t>时</w:t>
      </w:r>
      <w:r>
        <w:rPr>
          <w:color w:val="4F525D"/>
          <w:spacing w:val="-110"/>
        </w:rPr>
        <w:t> </w:t>
      </w:r>
      <w:r>
        <w:rPr>
          <w:color w:val="4F525D"/>
          <w:spacing w:val="-306"/>
          <w:w w:val="144"/>
        </w:rPr>
        <w:t>，</w:t>
      </w:r>
      <w:r>
        <w:rPr>
          <w:color w:val="4F525D"/>
          <w:w w:val="93"/>
        </w:rPr>
        <w:t>或</w:t>
      </w:r>
      <w:r>
        <w:rPr>
          <w:color w:val="4F525D"/>
          <w:spacing w:val="-120"/>
        </w:rPr>
        <w:t> </w:t>
      </w:r>
      <w:r>
        <w:rPr>
          <w:color w:val="4F525D"/>
          <w:spacing w:val="27"/>
          <w:w w:val="99"/>
        </w:rPr>
        <w:t>者</w:t>
      </w:r>
      <w:r>
        <w:rPr>
          <w:color w:val="4F525D"/>
          <w:w w:val="96"/>
        </w:rPr>
        <w:t>在</w:t>
      </w:r>
      <w:r>
        <w:rPr>
          <w:color w:val="4F525D"/>
          <w:spacing w:val="-78"/>
        </w:rPr>
        <w:t> </w:t>
      </w:r>
      <w:r>
        <w:rPr>
          <w:color w:val="4F525D"/>
          <w:spacing w:val="-3"/>
          <w:w w:val="97"/>
        </w:rPr>
        <w:t>内</w:t>
      </w:r>
      <w:r>
        <w:rPr>
          <w:color w:val="4F525D"/>
          <w:spacing w:val="30"/>
          <w:w w:val="93"/>
        </w:rPr>
        <w:t>河</w:t>
      </w:r>
      <w:r>
        <w:rPr>
          <w:color w:val="4F525D"/>
          <w:w w:val="94"/>
        </w:rPr>
        <w:t>控</w:t>
      </w:r>
      <w:r>
        <w:rPr>
          <w:color w:val="4F525D"/>
          <w:spacing w:val="-108"/>
        </w:rPr>
        <w:t> </w:t>
      </w:r>
      <w:r>
        <w:rPr>
          <w:color w:val="4F525D"/>
          <w:w w:val="92"/>
        </w:rPr>
        <w:t>制</w:t>
      </w:r>
      <w:r>
        <w:rPr>
          <w:color w:val="4F525D"/>
          <w:spacing w:val="-81"/>
        </w:rPr>
        <w:t> </w:t>
      </w:r>
      <w:r>
        <w:rPr>
          <w:color w:val="4F525D"/>
          <w:w w:val="91"/>
        </w:rPr>
        <w:t>区</w:t>
      </w:r>
      <w:r>
        <w:rPr>
          <w:color w:val="4F525D"/>
          <w:spacing w:val="-99"/>
        </w:rPr>
        <w:t> </w:t>
      </w:r>
      <w:r>
        <w:rPr>
          <w:color w:val="4F525D"/>
          <w:w w:val="102"/>
        </w:rPr>
        <w:t>内具备岸</w:t>
      </w:r>
      <w:r>
        <w:rPr>
          <w:color w:val="4F525D"/>
          <w:spacing w:val="-100"/>
        </w:rPr>
        <w:t> </w:t>
      </w:r>
      <w:r>
        <w:rPr>
          <w:color w:val="4F525D"/>
          <w:spacing w:val="1"/>
          <w:w w:val="93"/>
        </w:rPr>
        <w:t>电</w:t>
      </w:r>
      <w:r>
        <w:rPr>
          <w:color w:val="4F525D"/>
          <w:w w:val="101"/>
        </w:rPr>
        <w:t>供应</w:t>
      </w:r>
      <w:r>
        <w:rPr>
          <w:color w:val="4F525D"/>
          <w:spacing w:val="-94"/>
        </w:rPr>
        <w:t> </w:t>
      </w:r>
      <w:r>
        <w:rPr>
          <w:color w:val="4F525D"/>
          <w:spacing w:val="33"/>
          <w:w w:val="92"/>
        </w:rPr>
        <w:t>能</w:t>
      </w:r>
      <w:r>
        <w:rPr>
          <w:color w:val="4F525D"/>
          <w:w w:val="90"/>
        </w:rPr>
        <w:t>力</w:t>
      </w:r>
      <w:r>
        <w:rPr>
          <w:color w:val="4F525D"/>
          <w:spacing w:val="-75"/>
        </w:rPr>
        <w:t> </w:t>
      </w:r>
      <w:r>
        <w:rPr>
          <w:color w:val="4F525D"/>
          <w:spacing w:val="27"/>
          <w:w w:val="94"/>
        </w:rPr>
        <w:t>的</w:t>
      </w:r>
      <w:r>
        <w:rPr>
          <w:color w:val="4F525D"/>
          <w:spacing w:val="28"/>
          <w:w w:val="89"/>
        </w:rPr>
        <w:t>泊</w:t>
      </w:r>
      <w:r>
        <w:rPr>
          <w:color w:val="4F525D"/>
          <w:w w:val="102"/>
        </w:rPr>
        <w:t>位停</w:t>
      </w:r>
      <w:r>
        <w:rPr>
          <w:color w:val="4F525D"/>
          <w:w w:val="102"/>
        </w:rPr>
        <w:t> </w:t>
      </w:r>
      <w:r>
        <w:rPr>
          <w:color w:val="4F525D"/>
          <w:spacing w:val="22"/>
          <w:w w:val="91"/>
        </w:rPr>
        <w:t>泊</w:t>
      </w:r>
      <w:r>
        <w:rPr>
          <w:color w:val="4F525D"/>
          <w:w w:val="101"/>
        </w:rPr>
        <w:t>超过</w:t>
      </w:r>
      <w:r>
        <w:rPr>
          <w:color w:val="4F525D"/>
          <w:spacing w:val="-58"/>
        </w:rPr>
        <w:t> </w:t>
      </w:r>
      <w:r>
        <w:rPr>
          <w:rFonts w:ascii="Arial" w:hAnsi="Arial" w:cs="Arial" w:eastAsia="Arial"/>
          <w:color w:val="4F525D"/>
          <w:w w:val="94"/>
        </w:rPr>
        <w:t>2</w:t>
      </w:r>
      <w:r>
        <w:rPr>
          <w:rFonts w:ascii="Arial" w:hAnsi="Arial" w:cs="Arial" w:eastAsia="Arial"/>
          <w:color w:val="4F525D"/>
          <w:spacing w:val="11"/>
        </w:rPr>
        <w:t> </w:t>
      </w:r>
      <w:r>
        <w:rPr>
          <w:color w:val="4F525D"/>
          <w:w w:val="99"/>
        </w:rPr>
        <w:t>小</w:t>
      </w:r>
      <w:r>
        <w:rPr>
          <w:color w:val="4F525D"/>
          <w:spacing w:val="-102"/>
        </w:rPr>
        <w:t> </w:t>
      </w:r>
      <w:r>
        <w:rPr>
          <w:color w:val="4F525D"/>
          <w:w w:val="93"/>
        </w:rPr>
        <w:t>时</w:t>
      </w:r>
      <w:r>
        <w:rPr>
          <w:color w:val="4F525D"/>
          <w:spacing w:val="-113"/>
        </w:rPr>
        <w:t> </w:t>
      </w:r>
      <w:r>
        <w:rPr>
          <w:color w:val="4F525D"/>
          <w:spacing w:val="-288"/>
          <w:w w:val="144"/>
        </w:rPr>
        <w:t>，</w:t>
      </w:r>
      <w:r>
        <w:rPr>
          <w:color w:val="4F525D"/>
          <w:w w:val="98"/>
        </w:rPr>
        <w:t>且</w:t>
      </w:r>
      <w:r>
        <w:rPr>
          <w:color w:val="4F525D"/>
          <w:spacing w:val="-113"/>
        </w:rPr>
        <w:t> </w:t>
      </w:r>
      <w:r>
        <w:rPr>
          <w:color w:val="4F525D"/>
          <w:spacing w:val="31"/>
          <w:w w:val="95"/>
        </w:rPr>
        <w:t>不</w:t>
      </w:r>
      <w:r>
        <w:rPr>
          <w:color w:val="4F525D"/>
          <w:w w:val="101"/>
        </w:rPr>
        <w:t>使用</w:t>
      </w:r>
      <w:r>
        <w:rPr>
          <w:color w:val="4F525D"/>
          <w:spacing w:val="-108"/>
        </w:rPr>
        <w:t> </w:t>
      </w:r>
      <w:r>
        <w:rPr>
          <w:color w:val="4F525D"/>
          <w:w w:val="102"/>
        </w:rPr>
        <w:t>其他</w:t>
      </w:r>
      <w:r>
        <w:rPr>
          <w:color w:val="4F525D"/>
          <w:spacing w:val="-100"/>
        </w:rPr>
        <w:t> </w:t>
      </w:r>
      <w:r>
        <w:rPr>
          <w:color w:val="4F525D"/>
          <w:w w:val="93"/>
        </w:rPr>
        <w:t>等</w:t>
      </w:r>
      <w:r>
        <w:rPr>
          <w:color w:val="4F525D"/>
          <w:spacing w:val="-113"/>
        </w:rPr>
        <w:t> </w:t>
      </w:r>
      <w:r>
        <w:rPr>
          <w:color w:val="4F525D"/>
          <w:w w:val="104"/>
        </w:rPr>
        <w:t>效替</w:t>
      </w:r>
      <w:r>
        <w:rPr>
          <w:color w:val="4F525D"/>
          <w:spacing w:val="36"/>
          <w:w w:val="104"/>
        </w:rPr>
        <w:t>代</w:t>
      </w:r>
      <w:r>
        <w:rPr>
          <w:color w:val="4F525D"/>
          <w:spacing w:val="28"/>
          <w:w w:val="101"/>
        </w:rPr>
        <w:t>措</w:t>
      </w:r>
      <w:r>
        <w:rPr>
          <w:color w:val="4F525D"/>
          <w:w w:val="95"/>
        </w:rPr>
        <w:t>施</w:t>
      </w:r>
      <w:r>
        <w:rPr>
          <w:color w:val="4F525D"/>
          <w:spacing w:val="-83"/>
        </w:rPr>
        <w:t> </w:t>
      </w:r>
      <w:r>
        <w:rPr>
          <w:color w:val="4F525D"/>
          <w:spacing w:val="27"/>
          <w:w w:val="94"/>
        </w:rPr>
        <w:t>的</w:t>
      </w:r>
      <w:r>
        <w:rPr>
          <w:color w:val="4F525D"/>
          <w:spacing w:val="25"/>
          <w:w w:val="42"/>
        </w:rPr>
        <w:t>〈</w:t>
      </w:r>
      <w:r>
        <w:rPr>
          <w:color w:val="4F525D"/>
          <w:w w:val="95"/>
        </w:rPr>
        <w:t>包</w:t>
      </w:r>
      <w:r>
        <w:rPr>
          <w:color w:val="4F525D"/>
          <w:spacing w:val="-104"/>
        </w:rPr>
        <w:t> </w:t>
      </w:r>
      <w:r>
        <w:rPr>
          <w:color w:val="4F525D"/>
          <w:w w:val="104"/>
        </w:rPr>
        <w:t>括使用</w:t>
      </w:r>
      <w:r>
        <w:rPr>
          <w:color w:val="4F525D"/>
          <w:spacing w:val="-93"/>
        </w:rPr>
        <w:t> </w:t>
      </w:r>
      <w:r>
        <w:rPr>
          <w:color w:val="4F525D"/>
          <w:w w:val="93"/>
        </w:rPr>
        <w:t>清</w:t>
      </w:r>
      <w:r>
        <w:rPr>
          <w:color w:val="4F525D"/>
          <w:spacing w:val="-105"/>
        </w:rPr>
        <w:t> </w:t>
      </w:r>
      <w:r>
        <w:rPr>
          <w:color w:val="4F525D"/>
          <w:w w:val="93"/>
        </w:rPr>
        <w:t>洁</w:t>
      </w:r>
      <w:r>
        <w:rPr>
          <w:color w:val="4F525D"/>
          <w:spacing w:val="-98"/>
        </w:rPr>
        <w:t> </w:t>
      </w:r>
      <w:r>
        <w:rPr>
          <w:color w:val="4F525D"/>
          <w:w w:val="92"/>
        </w:rPr>
        <w:t>能</w:t>
      </w:r>
      <w:r>
        <w:rPr/>
      </w:r>
    </w:p>
    <w:p>
      <w:pPr>
        <w:pStyle w:val="BodyText"/>
        <w:spacing w:line="345" w:lineRule="auto" w:before="33"/>
        <w:ind w:right="1023" w:firstLine="7"/>
        <w:jc w:val="left"/>
      </w:pPr>
      <w:r>
        <w:rPr>
          <w:color w:val="4F525D"/>
          <w:w w:val="105"/>
        </w:rPr>
        <w:t>源</w:t>
      </w:r>
      <w:r>
        <w:rPr>
          <w:color w:val="4F525D"/>
          <w:spacing w:val="-133"/>
          <w:w w:val="105"/>
        </w:rPr>
        <w:t> </w:t>
      </w:r>
      <w:r>
        <w:rPr>
          <w:color w:val="4F525D"/>
          <w:spacing w:val="-91"/>
          <w:w w:val="105"/>
        </w:rPr>
        <w:t>、新</w:t>
      </w:r>
      <w:r>
        <w:rPr>
          <w:color w:val="4F525D"/>
          <w:spacing w:val="-131"/>
          <w:w w:val="105"/>
        </w:rPr>
        <w:t> </w:t>
      </w:r>
      <w:r>
        <w:rPr>
          <w:color w:val="4F525D"/>
          <w:w w:val="105"/>
        </w:rPr>
        <w:t>能</w:t>
      </w:r>
      <w:r>
        <w:rPr>
          <w:color w:val="4F525D"/>
          <w:spacing w:val="-135"/>
          <w:w w:val="105"/>
        </w:rPr>
        <w:t> </w:t>
      </w:r>
      <w:r>
        <w:rPr>
          <w:color w:val="4F525D"/>
          <w:w w:val="105"/>
        </w:rPr>
        <w:t>源</w:t>
      </w:r>
      <w:r>
        <w:rPr>
          <w:color w:val="4F525D"/>
          <w:spacing w:val="-135"/>
          <w:w w:val="105"/>
        </w:rPr>
        <w:t> </w:t>
      </w:r>
      <w:r>
        <w:rPr>
          <w:color w:val="4F525D"/>
          <w:spacing w:val="-44"/>
          <w:w w:val="105"/>
        </w:rPr>
        <w:t>、船载</w:t>
      </w:r>
      <w:r>
        <w:rPr>
          <w:color w:val="4F525D"/>
          <w:spacing w:val="-128"/>
          <w:w w:val="105"/>
        </w:rPr>
        <w:t> </w:t>
      </w:r>
      <w:r>
        <w:rPr>
          <w:color w:val="4F525D"/>
          <w:w w:val="105"/>
        </w:rPr>
        <w:t>蓄</w:t>
      </w:r>
      <w:r>
        <w:rPr>
          <w:color w:val="4F525D"/>
          <w:spacing w:val="-130"/>
          <w:w w:val="105"/>
        </w:rPr>
        <w:t> </w:t>
      </w:r>
      <w:r>
        <w:rPr>
          <w:color w:val="4F525D"/>
          <w:spacing w:val="7"/>
          <w:w w:val="105"/>
        </w:rPr>
        <w:t>电装</w:t>
      </w:r>
      <w:r>
        <w:rPr>
          <w:color w:val="4F525D"/>
          <w:spacing w:val="-137"/>
          <w:w w:val="105"/>
        </w:rPr>
        <w:t> </w:t>
      </w:r>
      <w:r>
        <w:rPr>
          <w:color w:val="4F525D"/>
          <w:w w:val="105"/>
        </w:rPr>
        <w:t>置</w:t>
      </w:r>
      <w:r>
        <w:rPr>
          <w:color w:val="4F525D"/>
          <w:spacing w:val="-132"/>
          <w:w w:val="105"/>
        </w:rPr>
        <w:t> </w:t>
      </w:r>
      <w:r>
        <w:rPr>
          <w:color w:val="4F525D"/>
          <w:w w:val="105"/>
        </w:rPr>
        <w:t>或</w:t>
      </w:r>
      <w:r>
        <w:rPr>
          <w:color w:val="4F525D"/>
          <w:spacing w:val="-131"/>
          <w:w w:val="105"/>
        </w:rPr>
        <w:t> </w:t>
      </w:r>
      <w:r>
        <w:rPr>
          <w:color w:val="4F525D"/>
          <w:w w:val="105"/>
        </w:rPr>
        <w:t>关</w:t>
      </w:r>
      <w:r>
        <w:rPr>
          <w:color w:val="4F525D"/>
          <w:spacing w:val="-118"/>
          <w:w w:val="105"/>
        </w:rPr>
        <w:t> </w:t>
      </w:r>
      <w:r>
        <w:rPr>
          <w:color w:val="4F525D"/>
          <w:spacing w:val="19"/>
          <w:w w:val="105"/>
        </w:rPr>
        <w:t>闭辅</w:t>
      </w:r>
      <w:r>
        <w:rPr>
          <w:color w:val="4F525D"/>
          <w:spacing w:val="-138"/>
          <w:w w:val="105"/>
        </w:rPr>
        <w:t> </w:t>
      </w:r>
      <w:r>
        <w:rPr>
          <w:color w:val="4F525D"/>
          <w:w w:val="105"/>
        </w:rPr>
        <w:t>机</w:t>
      </w:r>
      <w:r>
        <w:rPr>
          <w:color w:val="4F525D"/>
          <w:spacing w:val="-137"/>
          <w:w w:val="105"/>
        </w:rPr>
        <w:t> </w:t>
      </w:r>
      <w:r>
        <w:rPr>
          <w:color w:val="4F525D"/>
          <w:w w:val="105"/>
        </w:rPr>
        <w:t>等</w:t>
      </w:r>
      <w:r>
        <w:rPr>
          <w:color w:val="4F525D"/>
          <w:spacing w:val="-134"/>
          <w:w w:val="105"/>
        </w:rPr>
        <w:t> </w:t>
      </w:r>
      <w:r>
        <w:rPr>
          <w:color w:val="4F525D"/>
          <w:spacing w:val="-91"/>
          <w:w w:val="105"/>
        </w:rPr>
        <w:t>，下</w:t>
      </w:r>
      <w:r>
        <w:rPr>
          <w:color w:val="4F525D"/>
          <w:spacing w:val="-124"/>
          <w:w w:val="105"/>
        </w:rPr>
        <w:t> </w:t>
      </w:r>
      <w:r>
        <w:rPr>
          <w:color w:val="4F525D"/>
        </w:rPr>
        <w:t>同）</w:t>
      </w:r>
      <w:r>
        <w:rPr>
          <w:color w:val="4F525D"/>
          <w:spacing w:val="-139"/>
        </w:rPr>
        <w:t> </w:t>
      </w:r>
      <w:r>
        <w:rPr>
          <w:color w:val="4F525D"/>
          <w:spacing w:val="-93"/>
          <w:w w:val="105"/>
        </w:rPr>
        <w:t>，应</w:t>
      </w:r>
      <w:r>
        <w:rPr>
          <w:color w:val="4F525D"/>
          <w:spacing w:val="-136"/>
          <w:w w:val="105"/>
        </w:rPr>
        <w:t> </w:t>
      </w:r>
      <w:r>
        <w:rPr>
          <w:color w:val="4F525D"/>
          <w:spacing w:val="14"/>
          <w:w w:val="105"/>
        </w:rPr>
        <w:t>使用</w:t>
      </w:r>
      <w:r>
        <w:rPr>
          <w:color w:val="4F525D"/>
          <w:spacing w:val="-134"/>
          <w:w w:val="105"/>
        </w:rPr>
        <w:t> </w:t>
      </w:r>
      <w:r>
        <w:rPr>
          <w:color w:val="4F525D"/>
          <w:w w:val="105"/>
        </w:rPr>
        <w:t>岸</w:t>
      </w:r>
      <w:r>
        <w:rPr>
          <w:color w:val="4F525D"/>
          <w:spacing w:val="-117"/>
          <w:w w:val="105"/>
        </w:rPr>
        <w:t> </w:t>
      </w:r>
      <w:r>
        <w:rPr>
          <w:color w:val="4F525D"/>
          <w:spacing w:val="12"/>
          <w:w w:val="105"/>
        </w:rPr>
        <w:t>电。</w:t>
      </w:r>
      <w:r>
        <w:rPr>
          <w:color w:val="4F525D"/>
          <w:w w:val="130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2021</w:t>
      </w:r>
      <w:r>
        <w:rPr>
          <w:rFonts w:ascii="Times New Roman" w:hAnsi="Times New Roman" w:cs="Times New Roman" w:eastAsia="Times New Roman"/>
          <w:color w:val="4F525D"/>
          <w:spacing w:val="-32"/>
          <w:w w:val="105"/>
        </w:rPr>
        <w:t> </w:t>
      </w:r>
      <w:r>
        <w:rPr>
          <w:color w:val="4F525D"/>
          <w:w w:val="105"/>
        </w:rPr>
        <w:t>年</w:t>
      </w:r>
      <w:r>
        <w:rPr>
          <w:color w:val="4F525D"/>
          <w:spacing w:val="-98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spacing w:val="4"/>
          <w:w w:val="105"/>
        </w:rPr>
        <w:t>1</w:t>
      </w:r>
      <w:r>
        <w:rPr>
          <w:color w:val="4F525D"/>
          <w:spacing w:val="4"/>
          <w:w w:val="105"/>
        </w:rPr>
        <w:t>月</w:t>
      </w:r>
      <w:r>
        <w:rPr>
          <w:color w:val="4F525D"/>
          <w:spacing w:val="-99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1</w:t>
      </w:r>
      <w:r>
        <w:rPr>
          <w:rFonts w:ascii="Times New Roman" w:hAnsi="Times New Roman" w:cs="Times New Roman" w:eastAsia="Times New Roman"/>
          <w:color w:val="4F525D"/>
          <w:spacing w:val="-44"/>
          <w:w w:val="105"/>
        </w:rPr>
        <w:t> </w:t>
      </w:r>
      <w:r>
        <w:rPr>
          <w:color w:val="4F525D"/>
          <w:w w:val="105"/>
        </w:rPr>
        <w:t>日起</w:t>
      </w:r>
      <w:r>
        <w:rPr>
          <w:color w:val="4F525D"/>
          <w:spacing w:val="-131"/>
          <w:w w:val="105"/>
        </w:rPr>
        <w:t> </w:t>
      </w:r>
      <w:r>
        <w:rPr>
          <w:color w:val="4F525D"/>
          <w:spacing w:val="-24"/>
          <w:w w:val="105"/>
        </w:rPr>
        <w:t>，邮轮在排放控</w:t>
      </w:r>
      <w:r>
        <w:rPr>
          <w:color w:val="4F525D"/>
          <w:spacing w:val="-124"/>
          <w:w w:val="105"/>
        </w:rPr>
        <w:t> </w:t>
      </w:r>
      <w:r>
        <w:rPr>
          <w:color w:val="4F525D"/>
          <w:w w:val="105"/>
        </w:rPr>
        <w:t>制</w:t>
      </w:r>
      <w:r>
        <w:rPr>
          <w:color w:val="4F525D"/>
          <w:spacing w:val="-115"/>
          <w:w w:val="105"/>
        </w:rPr>
        <w:t> </w:t>
      </w:r>
      <w:r>
        <w:rPr>
          <w:color w:val="4F525D"/>
          <w:w w:val="105"/>
        </w:rPr>
        <w:t>区</w:t>
      </w:r>
      <w:r>
        <w:rPr>
          <w:color w:val="4F525D"/>
          <w:spacing w:val="-126"/>
          <w:w w:val="105"/>
        </w:rPr>
        <w:t> </w:t>
      </w:r>
      <w:r>
        <w:rPr>
          <w:color w:val="4F525D"/>
          <w:spacing w:val="2"/>
          <w:w w:val="105"/>
        </w:rPr>
        <w:t>内具备岸电供应</w:t>
      </w:r>
      <w:r>
        <w:rPr>
          <w:color w:val="4F525D"/>
          <w:spacing w:val="-120"/>
          <w:w w:val="105"/>
        </w:rPr>
        <w:t> </w:t>
      </w:r>
      <w:r>
        <w:rPr>
          <w:color w:val="4F525D"/>
          <w:spacing w:val="14"/>
          <w:w w:val="105"/>
        </w:rPr>
        <w:t>能力</w:t>
      </w:r>
      <w:r>
        <w:rPr>
          <w:color w:val="4F525D"/>
          <w:spacing w:val="-110"/>
          <w:w w:val="105"/>
        </w:rPr>
        <w:t> </w:t>
      </w:r>
      <w:r>
        <w:rPr>
          <w:color w:val="4F525D"/>
          <w:spacing w:val="9"/>
          <w:w w:val="105"/>
        </w:rPr>
        <w:t>的泊</w:t>
      </w:r>
      <w:r>
        <w:rPr>
          <w:color w:val="4F525D"/>
          <w:w w:val="91"/>
        </w:rPr>
        <w:t> </w:t>
      </w:r>
      <w:r>
        <w:rPr>
          <w:color w:val="4F525D"/>
          <w:w w:val="105"/>
        </w:rPr>
        <w:t>位停泊超过</w:t>
      </w:r>
      <w:r>
        <w:rPr>
          <w:color w:val="4F525D"/>
          <w:spacing w:val="-105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</w:rPr>
        <w:t>3</w:t>
      </w:r>
      <w:r>
        <w:rPr>
          <w:rFonts w:ascii="Times New Roman" w:hAnsi="Times New Roman" w:cs="Times New Roman" w:eastAsia="Times New Roman"/>
          <w:color w:val="4F525D"/>
          <w:spacing w:val="-48"/>
          <w:w w:val="105"/>
        </w:rPr>
        <w:t> </w:t>
      </w:r>
      <w:r>
        <w:rPr>
          <w:color w:val="4F525D"/>
          <w:w w:val="105"/>
        </w:rPr>
        <w:t>小</w:t>
      </w:r>
      <w:r>
        <w:rPr>
          <w:color w:val="4F525D"/>
          <w:spacing w:val="-142"/>
          <w:w w:val="105"/>
        </w:rPr>
        <w:t> </w:t>
      </w:r>
      <w:r>
        <w:rPr>
          <w:color w:val="4F525D"/>
          <w:spacing w:val="-52"/>
          <w:w w:val="105"/>
        </w:rPr>
        <w:t>时，且不使用</w:t>
      </w:r>
      <w:r>
        <w:rPr>
          <w:color w:val="4F525D"/>
          <w:spacing w:val="-133"/>
          <w:w w:val="105"/>
        </w:rPr>
        <w:t> </w:t>
      </w:r>
      <w:r>
        <w:rPr>
          <w:color w:val="4F525D"/>
          <w:w w:val="105"/>
        </w:rPr>
        <w:t>其他</w:t>
      </w:r>
      <w:r>
        <w:rPr>
          <w:color w:val="4F525D"/>
          <w:spacing w:val="-140"/>
          <w:w w:val="105"/>
        </w:rPr>
        <w:t> </w:t>
      </w:r>
      <w:r>
        <w:rPr>
          <w:color w:val="4F525D"/>
          <w:w w:val="105"/>
        </w:rPr>
        <w:t>等效替代措施的</w:t>
      </w:r>
      <w:r>
        <w:rPr>
          <w:color w:val="4F525D"/>
          <w:spacing w:val="-118"/>
          <w:w w:val="105"/>
        </w:rPr>
        <w:t> </w:t>
      </w:r>
      <w:r>
        <w:rPr>
          <w:color w:val="4F525D"/>
          <w:spacing w:val="-54"/>
          <w:w w:val="105"/>
        </w:rPr>
        <w:t>，应使用</w:t>
      </w:r>
      <w:r>
        <w:rPr>
          <w:color w:val="4F525D"/>
          <w:spacing w:val="-137"/>
          <w:w w:val="105"/>
        </w:rPr>
        <w:t> </w:t>
      </w:r>
      <w:r>
        <w:rPr>
          <w:color w:val="4F525D"/>
          <w:w w:val="105"/>
        </w:rPr>
        <w:t>岸电</w:t>
      </w:r>
      <w:r>
        <w:rPr>
          <w:color w:val="4F525D"/>
          <w:spacing w:val="-131"/>
          <w:w w:val="105"/>
        </w:rPr>
        <w:t> </w:t>
      </w:r>
      <w:r>
        <w:rPr>
          <w:color w:val="4F525D"/>
          <w:w w:val="105"/>
        </w:rPr>
        <w:t>。</w:t>
      </w:r>
      <w:r>
        <w:rPr/>
      </w:r>
    </w:p>
    <w:p>
      <w:pPr>
        <w:pStyle w:val="BodyText"/>
        <w:spacing w:line="343" w:lineRule="auto" w:before="17"/>
        <w:ind w:right="1580" w:firstLine="633"/>
        <w:jc w:val="both"/>
      </w:pPr>
      <w:r>
        <w:rPr>
          <w:rFonts w:ascii="Times New Roman" w:hAnsi="Times New Roman" w:cs="Times New Roman" w:eastAsia="Times New Roman"/>
          <w:color w:val="4F525D"/>
          <w:spacing w:val="-16"/>
        </w:rPr>
        <w:t>12.</w:t>
      </w:r>
      <w:r>
        <w:rPr>
          <w:rFonts w:ascii="Times New Roman" w:hAnsi="Times New Roman" w:cs="Times New Roman" w:eastAsia="Times New Roman"/>
          <w:color w:val="4F525D"/>
          <w:spacing w:val="-11"/>
        </w:rPr>
        <w:t> </w:t>
      </w:r>
      <w:r>
        <w:rPr>
          <w:rFonts w:ascii="Times New Roman" w:hAnsi="Times New Roman" w:cs="Times New Roman" w:eastAsia="Times New Roman"/>
          <w:color w:val="4F525D"/>
        </w:rPr>
        <w:t>2022</w:t>
      </w:r>
      <w:r>
        <w:rPr>
          <w:rFonts w:ascii="Times New Roman" w:hAnsi="Times New Roman" w:cs="Times New Roman" w:eastAsia="Times New Roman"/>
          <w:color w:val="4F525D"/>
          <w:spacing w:val="5"/>
        </w:rPr>
        <w:t> </w:t>
      </w:r>
      <w:r>
        <w:rPr>
          <w:color w:val="4F525D"/>
        </w:rPr>
        <w:t>年</w:t>
      </w:r>
      <w:r>
        <w:rPr>
          <w:color w:val="4F525D"/>
          <w:spacing w:val="-74"/>
        </w:rPr>
        <w:t> </w:t>
      </w:r>
      <w:r>
        <w:rPr>
          <w:rFonts w:ascii="Times New Roman" w:hAnsi="Times New Roman" w:cs="Times New Roman" w:eastAsia="Times New Roman"/>
          <w:color w:val="4F525D"/>
          <w:w w:val="135"/>
        </w:rPr>
        <w:t>1</w:t>
      </w:r>
      <w:r>
        <w:rPr>
          <w:color w:val="4F525D"/>
          <w:w w:val="135"/>
          <w:sz w:val="31"/>
          <w:szCs w:val="31"/>
        </w:rPr>
        <w:t>月</w:t>
      </w:r>
      <w:r>
        <w:rPr>
          <w:color w:val="4F525D"/>
          <w:spacing w:val="-123"/>
          <w:w w:val="13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F525D"/>
          <w:w w:val="135"/>
        </w:rPr>
        <w:t>1</w:t>
      </w:r>
      <w:r>
        <w:rPr>
          <w:rFonts w:ascii="Times New Roman" w:hAnsi="Times New Roman" w:cs="Times New Roman" w:eastAsia="Times New Roman"/>
          <w:color w:val="4F525D"/>
          <w:spacing w:val="-40"/>
          <w:w w:val="135"/>
        </w:rPr>
        <w:t> </w:t>
      </w:r>
      <w:r>
        <w:rPr>
          <w:color w:val="4F525D"/>
        </w:rPr>
        <w:t>日起</w:t>
      </w:r>
      <w:r>
        <w:rPr>
          <w:color w:val="4F525D"/>
          <w:spacing w:val="-114"/>
        </w:rPr>
        <w:t> </w:t>
      </w:r>
      <w:r>
        <w:rPr>
          <w:color w:val="4F525D"/>
          <w:spacing w:val="-71"/>
        </w:rPr>
        <w:t>，使用</w:t>
      </w:r>
      <w:r>
        <w:rPr>
          <w:color w:val="4F525D"/>
          <w:spacing w:val="-90"/>
        </w:rPr>
        <w:t> </w:t>
      </w:r>
      <w:r>
        <w:rPr>
          <w:color w:val="4F525D"/>
          <w:spacing w:val="9"/>
        </w:rPr>
        <w:t>的单</w:t>
      </w:r>
      <w:r>
        <w:rPr>
          <w:color w:val="4F525D"/>
          <w:spacing w:val="-95"/>
        </w:rPr>
        <w:t> </w:t>
      </w:r>
      <w:r>
        <w:rPr>
          <w:color w:val="4F525D"/>
          <w:spacing w:val="13"/>
        </w:rPr>
        <w:t>台船用</w:t>
      </w:r>
      <w:r>
        <w:rPr>
          <w:color w:val="4F525D"/>
          <w:spacing w:val="-103"/>
        </w:rPr>
        <w:t> </w:t>
      </w:r>
      <w:r>
        <w:rPr>
          <w:color w:val="4F525D"/>
        </w:rPr>
        <w:t>柴</w:t>
      </w:r>
      <w:r>
        <w:rPr>
          <w:color w:val="4F525D"/>
          <w:spacing w:val="-103"/>
        </w:rPr>
        <w:t> </w:t>
      </w:r>
      <w:r>
        <w:rPr>
          <w:color w:val="4F525D"/>
          <w:spacing w:val="22"/>
        </w:rPr>
        <w:t>油发动</w:t>
      </w:r>
      <w:r>
        <w:rPr>
          <w:color w:val="4F525D"/>
          <w:spacing w:val="-119"/>
        </w:rPr>
        <w:t> </w:t>
      </w:r>
      <w:r>
        <w:rPr>
          <w:color w:val="4F525D"/>
        </w:rPr>
        <w:t>机输</w:t>
      </w:r>
      <w:r>
        <w:rPr>
          <w:color w:val="4F525D"/>
          <w:spacing w:val="-93"/>
        </w:rPr>
        <w:t> </w:t>
      </w:r>
      <w:r>
        <w:rPr>
          <w:color w:val="4F525D"/>
          <w:spacing w:val="13"/>
        </w:rPr>
        <w:t>出功</w:t>
      </w:r>
      <w:r>
        <w:rPr>
          <w:color w:val="4F525D"/>
          <w:w w:val="99"/>
        </w:rPr>
        <w:t> </w:t>
      </w:r>
      <w:r>
        <w:rPr>
          <w:color w:val="4F525D"/>
        </w:rPr>
        <w:t>率超过</w:t>
      </w:r>
      <w:r>
        <w:rPr>
          <w:color w:val="4F525D"/>
          <w:spacing w:val="-99"/>
        </w:rPr>
        <w:t> </w:t>
      </w:r>
      <w:r>
        <w:rPr>
          <w:rFonts w:ascii="Times New Roman" w:hAnsi="Times New Roman" w:cs="Times New Roman" w:eastAsia="Times New Roman"/>
          <w:color w:val="4F525D"/>
          <w:spacing w:val="-14"/>
        </w:rPr>
        <w:t>130</w:t>
      </w:r>
      <w:r>
        <w:rPr>
          <w:rFonts w:ascii="Times New Roman" w:hAnsi="Times New Roman" w:cs="Times New Roman" w:eastAsia="Times New Roman"/>
          <w:color w:val="4F525D"/>
          <w:spacing w:val="-29"/>
        </w:rPr>
        <w:t> </w:t>
      </w:r>
      <w:r>
        <w:rPr>
          <w:color w:val="4F525D"/>
        </w:rPr>
        <w:t>千</w:t>
      </w:r>
      <w:r>
        <w:rPr>
          <w:color w:val="4F525D"/>
          <w:spacing w:val="-130"/>
        </w:rPr>
        <w:t> </w:t>
      </w:r>
      <w:r>
        <w:rPr>
          <w:color w:val="4F525D"/>
        </w:rPr>
        <w:t>瓦</w:t>
      </w:r>
      <w:r>
        <w:rPr>
          <w:color w:val="4F525D"/>
          <w:spacing w:val="-133"/>
        </w:rPr>
        <w:t> </w:t>
      </w:r>
      <w:r>
        <w:rPr>
          <w:color w:val="4F525D"/>
          <w:spacing w:val="-93"/>
        </w:rPr>
        <w:t>、且</w:t>
      </w:r>
      <w:r>
        <w:rPr>
          <w:color w:val="4F525D"/>
          <w:spacing w:val="-131"/>
        </w:rPr>
        <w:t> </w:t>
      </w:r>
      <w:r>
        <w:rPr>
          <w:color w:val="4F525D"/>
        </w:rPr>
        <w:t>不</w:t>
      </w:r>
      <w:r>
        <w:rPr>
          <w:color w:val="4F525D"/>
          <w:spacing w:val="-126"/>
        </w:rPr>
        <w:t> </w:t>
      </w:r>
      <w:r>
        <w:rPr>
          <w:color w:val="4F525D"/>
        </w:rPr>
        <w:t>满足《</w:t>
      </w:r>
      <w:r>
        <w:rPr>
          <w:color w:val="4F525D"/>
          <w:spacing w:val="-116"/>
        </w:rPr>
        <w:t> </w:t>
      </w:r>
      <w:r>
        <w:rPr>
          <w:color w:val="4F525D"/>
          <w:spacing w:val="11"/>
        </w:rPr>
        <w:t>国际防止船舶造成</w:t>
      </w:r>
      <w:r>
        <w:rPr>
          <w:color w:val="4F525D"/>
          <w:spacing w:val="-123"/>
        </w:rPr>
        <w:t> </w:t>
      </w:r>
      <w:r>
        <w:rPr>
          <w:color w:val="4F525D"/>
          <w:spacing w:val="8"/>
        </w:rPr>
        <w:t>污染公约》第</w:t>
      </w:r>
      <w:r>
        <w:rPr>
          <w:color w:val="4F525D"/>
          <w:spacing w:val="-130"/>
        </w:rPr>
        <w:t> </w:t>
      </w:r>
      <w:r>
        <w:rPr>
          <w:color w:val="4F525D"/>
        </w:rPr>
        <w:t>二</w:t>
      </w:r>
      <w:r>
        <w:rPr>
          <w:color w:val="4F525D"/>
          <w:spacing w:val="-123"/>
        </w:rPr>
        <w:t> </w:t>
      </w:r>
      <w:r>
        <w:rPr>
          <w:color w:val="4F525D"/>
        </w:rPr>
        <w:t>阶</w:t>
      </w:r>
      <w:r>
        <w:rPr>
          <w:color w:val="4F525D"/>
          <w:w w:val="94"/>
        </w:rPr>
        <w:t> </w:t>
      </w:r>
      <w:r>
        <w:rPr>
          <w:color w:val="4F525D"/>
          <w:spacing w:val="6"/>
        </w:rPr>
        <w:t>段氮氧化</w:t>
      </w:r>
      <w:r>
        <w:rPr>
          <w:color w:val="4F525D"/>
          <w:spacing w:val="-116"/>
        </w:rPr>
        <w:t> </w:t>
      </w:r>
      <w:r>
        <w:rPr>
          <w:color w:val="4F525D"/>
        </w:rPr>
        <w:t>物</w:t>
      </w:r>
      <w:r>
        <w:rPr>
          <w:color w:val="4F525D"/>
          <w:spacing w:val="-124"/>
        </w:rPr>
        <w:t> </w:t>
      </w:r>
      <w:r>
        <w:rPr>
          <w:color w:val="4F525D"/>
          <w:spacing w:val="15"/>
        </w:rPr>
        <w:t>排放</w:t>
      </w:r>
      <w:r>
        <w:rPr>
          <w:color w:val="4F525D"/>
          <w:spacing w:val="-116"/>
        </w:rPr>
        <w:t> </w:t>
      </w:r>
      <w:r>
        <w:rPr>
          <w:color w:val="4F525D"/>
          <w:spacing w:val="12"/>
        </w:rPr>
        <w:t>限值要求</w:t>
      </w:r>
      <w:r>
        <w:rPr>
          <w:color w:val="4F525D"/>
          <w:spacing w:val="-112"/>
        </w:rPr>
        <w:t> </w:t>
      </w:r>
      <w:r>
        <w:rPr>
          <w:color w:val="4F525D"/>
        </w:rPr>
        <w:t>的</w:t>
      </w:r>
      <w:r>
        <w:rPr>
          <w:color w:val="4F525D"/>
          <w:spacing w:val="-113"/>
        </w:rPr>
        <w:t> </w:t>
      </w:r>
      <w:r>
        <w:rPr>
          <w:color w:val="4F525D"/>
        </w:rPr>
        <w:t>中</w:t>
      </w:r>
      <w:r>
        <w:rPr>
          <w:color w:val="4F525D"/>
          <w:spacing w:val="-126"/>
        </w:rPr>
        <w:t> </w:t>
      </w:r>
      <w:r>
        <w:rPr>
          <w:color w:val="4F525D"/>
          <w:spacing w:val="7"/>
        </w:rPr>
        <w:t>国籍公务船</w:t>
      </w:r>
      <w:r>
        <w:rPr>
          <w:color w:val="4F525D"/>
          <w:spacing w:val="-128"/>
        </w:rPr>
        <w:t> </w:t>
      </w:r>
      <w:r>
        <w:rPr>
          <w:color w:val="4F525D"/>
          <w:spacing w:val="-51"/>
        </w:rPr>
        <w:t>、内河</w:t>
      </w:r>
      <w:r>
        <w:rPr>
          <w:color w:val="4F525D"/>
          <w:spacing w:val="-130"/>
        </w:rPr>
        <w:t> </w:t>
      </w:r>
      <w:r>
        <w:rPr>
          <w:color w:val="4F525D"/>
          <w:spacing w:val="15"/>
        </w:rPr>
        <w:t>船舶（液货船</w:t>
      </w:r>
      <w:r>
        <w:rPr>
          <w:color w:val="4F525D"/>
          <w:spacing w:val="-118"/>
        </w:rPr>
        <w:t> </w:t>
      </w:r>
      <w:r>
        <w:rPr>
          <w:color w:val="4F525D"/>
        </w:rPr>
        <w:t>除</w:t>
      </w:r>
      <w:r>
        <w:rPr>
          <w:color w:val="4F525D"/>
          <w:w w:val="99"/>
        </w:rPr>
        <w:t> </w:t>
      </w:r>
      <w:r>
        <w:rPr>
          <w:color w:val="4F525D"/>
        </w:rPr>
        <w:t>外〉</w:t>
      </w:r>
      <w:r>
        <w:rPr>
          <w:color w:val="4F525D"/>
          <w:spacing w:val="-102"/>
        </w:rPr>
        <w:t> </w:t>
      </w:r>
      <w:r>
        <w:rPr>
          <w:color w:val="4F525D"/>
          <w:spacing w:val="-28"/>
        </w:rPr>
        <w:t>，以及中国籍国</w:t>
      </w:r>
      <w:r>
        <w:rPr>
          <w:color w:val="4F525D"/>
          <w:spacing w:val="-103"/>
        </w:rPr>
        <w:t> </w:t>
      </w:r>
      <w:r>
        <w:rPr>
          <w:color w:val="4F525D"/>
          <w:spacing w:val="3"/>
        </w:rPr>
        <w:t>内沿海航行集装箱</w:t>
      </w:r>
      <w:r>
        <w:rPr>
          <w:color w:val="4F525D"/>
          <w:spacing w:val="-103"/>
        </w:rPr>
        <w:t> </w:t>
      </w:r>
      <w:r>
        <w:rPr>
          <w:color w:val="4F525D"/>
        </w:rPr>
        <w:t>船</w:t>
      </w:r>
      <w:r>
        <w:rPr>
          <w:color w:val="4F525D"/>
          <w:spacing w:val="-118"/>
        </w:rPr>
        <w:t> </w:t>
      </w:r>
      <w:r>
        <w:rPr>
          <w:color w:val="4F525D"/>
          <w:spacing w:val="-47"/>
        </w:rPr>
        <w:t>、客滚船</w:t>
      </w:r>
      <w:r>
        <w:rPr>
          <w:color w:val="4F525D"/>
          <w:spacing w:val="-115"/>
        </w:rPr>
        <w:t> </w:t>
      </w:r>
      <w:r>
        <w:rPr>
          <w:color w:val="4F525D"/>
          <w:spacing w:val="-97"/>
        </w:rPr>
        <w:t>、</w:t>
      </w:r>
      <w:r>
        <w:rPr>
          <w:rFonts w:ascii="Times New Roman" w:hAnsi="Times New Roman" w:cs="Times New Roman" w:eastAsia="Times New Roman"/>
          <w:color w:val="4F525D"/>
          <w:spacing w:val="-97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color w:val="4F525D"/>
          <w:spacing w:val="-8"/>
          <w:sz w:val="31"/>
          <w:szCs w:val="31"/>
        </w:rPr>
        <w:t> </w:t>
      </w:r>
      <w:r>
        <w:rPr>
          <w:color w:val="4F525D"/>
        </w:rPr>
        <w:t>千</w:t>
      </w:r>
      <w:r>
        <w:rPr>
          <w:color w:val="4F525D"/>
          <w:spacing w:val="-107"/>
        </w:rPr>
        <w:t> </w:t>
      </w:r>
      <w:r>
        <w:rPr>
          <w:color w:val="4F525D"/>
        </w:rPr>
        <w:t>总</w:t>
      </w:r>
      <w:r>
        <w:rPr>
          <w:color w:val="4F525D"/>
          <w:spacing w:val="-109"/>
        </w:rPr>
        <w:t> </w:t>
      </w:r>
      <w:r>
        <w:rPr>
          <w:color w:val="4F525D"/>
          <w:spacing w:val="5"/>
        </w:rPr>
        <w:t>吨及以</w:t>
      </w:r>
      <w:r>
        <w:rPr>
          <w:color w:val="4F525D"/>
          <w:spacing w:val="-112"/>
        </w:rPr>
        <w:t> </w:t>
      </w:r>
      <w:r>
        <w:rPr>
          <w:color w:val="4F525D"/>
        </w:rPr>
        <w:t>上</w:t>
      </w:r>
      <w:r>
        <w:rPr>
          <w:color w:val="4F525D"/>
          <w:w w:val="98"/>
        </w:rPr>
        <w:t> </w:t>
      </w:r>
      <w:r>
        <w:rPr>
          <w:color w:val="4F525D"/>
        </w:rPr>
        <w:t>的客船和</w:t>
      </w:r>
      <w:r>
        <w:rPr>
          <w:color w:val="4F525D"/>
          <w:spacing w:val="-80"/>
        </w:rPr>
        <w:t> </w:t>
      </w:r>
      <w:r>
        <w:rPr>
          <w:rFonts w:ascii="Times New Roman" w:hAnsi="Times New Roman" w:cs="Times New Roman" w:eastAsia="Times New Roman"/>
          <w:color w:val="4F525D"/>
        </w:rPr>
        <w:t>5</w:t>
      </w:r>
      <w:r>
        <w:rPr>
          <w:rFonts w:ascii="Times New Roman" w:hAnsi="Times New Roman" w:cs="Times New Roman" w:eastAsia="Times New Roman"/>
          <w:color w:val="4F525D"/>
          <w:spacing w:val="-5"/>
        </w:rPr>
        <w:t> </w:t>
      </w:r>
      <w:r>
        <w:rPr>
          <w:color w:val="4F525D"/>
        </w:rPr>
        <w:t>万吨</w:t>
      </w:r>
      <w:r>
        <w:rPr>
          <w:color w:val="4F525D"/>
          <w:spacing w:val="-117"/>
        </w:rPr>
        <w:t> </w:t>
      </w:r>
      <w:r>
        <w:rPr>
          <w:color w:val="4F525D"/>
        </w:rPr>
        <w:t>级及以</w:t>
      </w:r>
      <w:r>
        <w:rPr>
          <w:color w:val="4F525D"/>
          <w:spacing w:val="-102"/>
        </w:rPr>
        <w:t> </w:t>
      </w:r>
      <w:r>
        <w:rPr>
          <w:color w:val="4F525D"/>
        </w:rPr>
        <w:t>上的</w:t>
      </w:r>
      <w:r>
        <w:rPr>
          <w:color w:val="4F525D"/>
          <w:spacing w:val="-110"/>
        </w:rPr>
        <w:t> </w:t>
      </w:r>
      <w:r>
        <w:rPr>
          <w:color w:val="4F525D"/>
          <w:spacing w:val="9"/>
        </w:rPr>
        <w:t>干散货船</w:t>
      </w:r>
      <w:r>
        <w:rPr>
          <w:color w:val="4F525D"/>
          <w:spacing w:val="-96"/>
        </w:rPr>
        <w:t> </w:t>
      </w:r>
      <w:r>
        <w:rPr>
          <w:color w:val="4F525D"/>
          <w:spacing w:val="-103"/>
        </w:rPr>
        <w:t>，应</w:t>
      </w:r>
      <w:r>
        <w:rPr>
          <w:color w:val="4F525D"/>
          <w:spacing w:val="-115"/>
        </w:rPr>
        <w:t> </w:t>
      </w:r>
      <w:r>
        <w:rPr>
          <w:color w:val="4F525D"/>
          <w:spacing w:val="8"/>
        </w:rPr>
        <w:t>加装船舶</w:t>
      </w:r>
      <w:r>
        <w:rPr>
          <w:color w:val="4F525D"/>
          <w:spacing w:val="-115"/>
        </w:rPr>
        <w:t> </w:t>
      </w:r>
      <w:r>
        <w:rPr>
          <w:color w:val="4F525D"/>
        </w:rPr>
        <w:t>岸</w:t>
      </w:r>
      <w:r>
        <w:rPr>
          <w:color w:val="4F525D"/>
          <w:spacing w:val="-91"/>
        </w:rPr>
        <w:t> </w:t>
      </w:r>
      <w:r>
        <w:rPr>
          <w:color w:val="4F525D"/>
          <w:spacing w:val="16"/>
        </w:rPr>
        <w:t>电系</w:t>
      </w:r>
      <w:r>
        <w:rPr>
          <w:color w:val="4F525D"/>
          <w:spacing w:val="-113"/>
        </w:rPr>
        <w:t> </w:t>
      </w:r>
      <w:r>
        <w:rPr>
          <w:color w:val="4F525D"/>
          <w:spacing w:val="22"/>
        </w:rPr>
        <w:t>统船载</w:t>
      </w:r>
      <w:r>
        <w:rPr>
          <w:color w:val="4F525D"/>
          <w:w w:val="93"/>
        </w:rPr>
        <w:t> </w:t>
      </w:r>
      <w:r>
        <w:rPr>
          <w:color w:val="4F525D"/>
        </w:rPr>
        <w:t>装置</w:t>
      </w:r>
      <w:r>
        <w:rPr>
          <w:color w:val="4F525D"/>
          <w:spacing w:val="-106"/>
        </w:rPr>
        <w:t> </w:t>
      </w:r>
      <w:r>
        <w:rPr>
          <w:color w:val="4F525D"/>
          <w:spacing w:val="-54"/>
        </w:rPr>
        <w:t>，并在沿</w:t>
      </w:r>
      <w:r>
        <w:rPr>
          <w:color w:val="4F525D"/>
          <w:spacing w:val="-122"/>
        </w:rPr>
        <w:t> </w:t>
      </w:r>
      <w:r>
        <w:rPr>
          <w:color w:val="4F525D"/>
        </w:rPr>
        <w:t>海控</w:t>
      </w:r>
      <w:r>
        <w:rPr>
          <w:color w:val="4F525D"/>
          <w:spacing w:val="-118"/>
        </w:rPr>
        <w:t> </w:t>
      </w:r>
      <w:r>
        <w:rPr>
          <w:color w:val="4F525D"/>
        </w:rPr>
        <w:t>制</w:t>
      </w:r>
      <w:r>
        <w:rPr>
          <w:color w:val="4F525D"/>
          <w:spacing w:val="-86"/>
        </w:rPr>
        <w:t> </w:t>
      </w:r>
      <w:r>
        <w:rPr>
          <w:color w:val="4F525D"/>
        </w:rPr>
        <w:t>区</w:t>
      </w:r>
      <w:r>
        <w:rPr>
          <w:color w:val="4F525D"/>
          <w:spacing w:val="-99"/>
        </w:rPr>
        <w:t> </w:t>
      </w:r>
      <w:r>
        <w:rPr>
          <w:color w:val="4F525D"/>
        </w:rPr>
        <w:t>内具备岸</w:t>
      </w:r>
      <w:r>
        <w:rPr>
          <w:color w:val="4F525D"/>
          <w:spacing w:val="-114"/>
        </w:rPr>
        <w:t> </w:t>
      </w:r>
      <w:r>
        <w:rPr>
          <w:color w:val="4F525D"/>
          <w:spacing w:val="11"/>
        </w:rPr>
        <w:t>电供应</w:t>
      </w:r>
      <w:r>
        <w:rPr>
          <w:color w:val="4F525D"/>
          <w:spacing w:val="-110"/>
        </w:rPr>
        <w:t> </w:t>
      </w:r>
      <w:r>
        <w:rPr>
          <w:color w:val="4F525D"/>
        </w:rPr>
        <w:t>能</w:t>
      </w:r>
      <w:r>
        <w:rPr>
          <w:color w:val="4F525D"/>
          <w:spacing w:val="-116"/>
        </w:rPr>
        <w:t> </w:t>
      </w:r>
      <w:r>
        <w:rPr>
          <w:color w:val="4F525D"/>
        </w:rPr>
        <w:t>力</w:t>
      </w:r>
      <w:r>
        <w:rPr>
          <w:color w:val="4F525D"/>
          <w:spacing w:val="-85"/>
        </w:rPr>
        <w:t> </w:t>
      </w:r>
      <w:r>
        <w:rPr>
          <w:color w:val="4F525D"/>
          <w:spacing w:val="12"/>
        </w:rPr>
        <w:t>的泊位停</w:t>
      </w:r>
      <w:r>
        <w:rPr>
          <w:color w:val="4F525D"/>
          <w:spacing w:val="-108"/>
        </w:rPr>
        <w:t> </w:t>
      </w:r>
      <w:r>
        <w:rPr>
          <w:color w:val="4F525D"/>
          <w:spacing w:val="10"/>
        </w:rPr>
        <w:t>泊超过</w:t>
      </w:r>
      <w:r>
        <w:rPr>
          <w:color w:val="4F525D"/>
          <w:spacing w:val="-71"/>
        </w:rPr>
        <w:t> </w:t>
      </w:r>
      <w:r>
        <w:rPr>
          <w:rFonts w:ascii="Times New Roman" w:hAnsi="Times New Roman" w:cs="Times New Roman" w:eastAsia="Times New Roman"/>
          <w:color w:val="4F525D"/>
        </w:rPr>
        <w:t>3</w:t>
      </w:r>
      <w:r>
        <w:rPr>
          <w:rFonts w:ascii="Times New Roman" w:hAnsi="Times New Roman" w:cs="Times New Roman" w:eastAsia="Times New Roman"/>
          <w:color w:val="4F525D"/>
          <w:spacing w:val="-13"/>
        </w:rPr>
        <w:t> </w:t>
      </w:r>
      <w:r>
        <w:rPr>
          <w:color w:val="4F525D"/>
        </w:rPr>
        <w:t>小</w:t>
      </w:r>
      <w:r>
        <w:rPr>
          <w:color w:val="4F525D"/>
          <w:w w:val="99"/>
        </w:rPr>
        <w:t> </w:t>
      </w:r>
      <w:r>
        <w:rPr>
          <w:color w:val="4F525D"/>
          <w:spacing w:val="-95"/>
        </w:rPr>
        <w:t>时，或</w:t>
      </w:r>
      <w:r>
        <w:rPr>
          <w:color w:val="4F525D"/>
          <w:spacing w:val="-127"/>
        </w:rPr>
        <w:t> </w:t>
      </w:r>
      <w:r>
        <w:rPr>
          <w:color w:val="4F525D"/>
        </w:rPr>
        <w:t>者在内河控</w:t>
      </w:r>
      <w:r>
        <w:rPr>
          <w:color w:val="4F525D"/>
          <w:spacing w:val="-108"/>
        </w:rPr>
        <w:t> </w:t>
      </w:r>
      <w:r>
        <w:rPr>
          <w:color w:val="4F525D"/>
        </w:rPr>
        <w:t>制</w:t>
      </w:r>
      <w:r>
        <w:rPr>
          <w:color w:val="4F525D"/>
          <w:spacing w:val="-91"/>
        </w:rPr>
        <w:t> </w:t>
      </w:r>
      <w:r>
        <w:rPr>
          <w:color w:val="4F525D"/>
        </w:rPr>
        <w:t>区</w:t>
      </w:r>
      <w:r>
        <w:rPr>
          <w:color w:val="4F525D"/>
          <w:spacing w:val="-110"/>
        </w:rPr>
        <w:t> </w:t>
      </w:r>
      <w:r>
        <w:rPr>
          <w:color w:val="4F525D"/>
        </w:rPr>
        <w:t>内具备岸</w:t>
      </w:r>
      <w:r>
        <w:rPr>
          <w:color w:val="4F525D"/>
          <w:spacing w:val="-117"/>
        </w:rPr>
        <w:t> </w:t>
      </w:r>
      <w:r>
        <w:rPr>
          <w:color w:val="4F525D"/>
          <w:spacing w:val="11"/>
        </w:rPr>
        <w:t>电供应</w:t>
      </w:r>
      <w:r>
        <w:rPr>
          <w:color w:val="4F525D"/>
          <w:spacing w:val="-108"/>
        </w:rPr>
        <w:t> </w:t>
      </w:r>
      <w:r>
        <w:rPr>
          <w:color w:val="4F525D"/>
          <w:spacing w:val="17"/>
        </w:rPr>
        <w:t>能力</w:t>
      </w:r>
      <w:r>
        <w:rPr>
          <w:color w:val="4F525D"/>
          <w:spacing w:val="-91"/>
        </w:rPr>
        <w:t> </w:t>
      </w:r>
      <w:r>
        <w:rPr>
          <w:color w:val="4F525D"/>
          <w:spacing w:val="14"/>
        </w:rPr>
        <w:t>的泊位停</w:t>
      </w:r>
      <w:r>
        <w:rPr>
          <w:color w:val="4F525D"/>
          <w:spacing w:val="-106"/>
        </w:rPr>
        <w:t> </w:t>
      </w:r>
      <w:r>
        <w:rPr>
          <w:color w:val="4F525D"/>
          <w:spacing w:val="10"/>
        </w:rPr>
        <w:t>泊超过</w:t>
      </w:r>
      <w:r>
        <w:rPr>
          <w:color w:val="4F525D"/>
          <w:spacing w:val="-76"/>
        </w:rPr>
        <w:t> </w:t>
      </w:r>
      <w:r>
        <w:rPr>
          <w:rFonts w:ascii="Times New Roman" w:hAnsi="Times New Roman" w:cs="Times New Roman" w:eastAsia="Times New Roman"/>
          <w:color w:val="4F525D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4F525D"/>
          <w:spacing w:val="12"/>
          <w:sz w:val="28"/>
          <w:szCs w:val="28"/>
        </w:rPr>
        <w:t> </w:t>
      </w:r>
      <w:r>
        <w:rPr>
          <w:color w:val="4F525D"/>
        </w:rPr>
        <w:t>小</w:t>
      </w:r>
      <w:r>
        <w:rPr>
          <w:color w:val="4F525D"/>
          <w:w w:val="96"/>
        </w:rPr>
        <w:t> </w:t>
      </w:r>
      <w:r>
        <w:rPr>
          <w:color w:val="4F525D"/>
        </w:rPr>
        <w:t>时</w:t>
      </w:r>
      <w:r>
        <w:rPr>
          <w:color w:val="4F525D"/>
          <w:spacing w:val="-115"/>
        </w:rPr>
        <w:t> </w:t>
      </w:r>
      <w:r>
        <w:rPr>
          <w:color w:val="4F525D"/>
          <w:spacing w:val="-43"/>
        </w:rPr>
        <w:t>，且不使用</w:t>
      </w:r>
      <w:r>
        <w:rPr>
          <w:color w:val="4F525D"/>
          <w:spacing w:val="-108"/>
        </w:rPr>
        <w:t> </w:t>
      </w:r>
      <w:r>
        <w:rPr>
          <w:color w:val="4F525D"/>
        </w:rPr>
        <w:t>其他</w:t>
      </w:r>
      <w:r>
        <w:rPr>
          <w:color w:val="4F525D"/>
          <w:spacing w:val="-109"/>
        </w:rPr>
        <w:t> </w:t>
      </w:r>
      <w:r>
        <w:rPr>
          <w:color w:val="4F525D"/>
        </w:rPr>
        <w:t>等效替代措施</w:t>
      </w:r>
      <w:r>
        <w:rPr>
          <w:color w:val="4F525D"/>
          <w:spacing w:val="-79"/>
        </w:rPr>
        <w:t> </w:t>
      </w:r>
      <w:r>
        <w:rPr>
          <w:color w:val="4F525D"/>
        </w:rPr>
        <w:t>时</w:t>
      </w:r>
      <w:r>
        <w:rPr>
          <w:color w:val="4F525D"/>
          <w:spacing w:val="-115"/>
        </w:rPr>
        <w:t> </w:t>
      </w:r>
      <w:r>
        <w:rPr>
          <w:color w:val="4F525D"/>
          <w:spacing w:val="-54"/>
        </w:rPr>
        <w:t>，应使用</w:t>
      </w:r>
      <w:r>
        <w:rPr>
          <w:color w:val="4F525D"/>
          <w:spacing w:val="-103"/>
        </w:rPr>
        <w:t> </w:t>
      </w:r>
      <w:r>
        <w:rPr>
          <w:color w:val="4F525D"/>
        </w:rPr>
        <w:t>岸电</w:t>
      </w:r>
      <w:r>
        <w:rPr>
          <w:color w:val="4F525D"/>
          <w:spacing w:val="-83"/>
        </w:rPr>
        <w:t> </w:t>
      </w:r>
      <w:r>
        <w:rPr>
          <w:color w:val="4F525D"/>
          <w:w w:val="135"/>
        </w:rPr>
        <w:t>。</w:t>
      </w:r>
      <w:r>
        <w:rPr/>
      </w:r>
    </w:p>
    <w:p>
      <w:pPr>
        <w:pStyle w:val="BodyText"/>
        <w:spacing w:line="345" w:lineRule="auto" w:before="54"/>
        <w:ind w:right="1589" w:firstLine="633"/>
        <w:jc w:val="both"/>
      </w:pPr>
      <w:r>
        <w:rPr>
          <w:rFonts w:ascii="Times New Roman" w:hAnsi="Times New Roman" w:cs="Times New Roman" w:eastAsia="Times New Roman"/>
          <w:color w:val="4F525D"/>
          <w:spacing w:val="-16"/>
        </w:rPr>
        <w:t>13.</w:t>
      </w:r>
      <w:r>
        <w:rPr>
          <w:rFonts w:ascii="Times New Roman" w:hAnsi="Times New Roman" w:cs="Times New Roman" w:eastAsia="Times New Roman"/>
          <w:color w:val="4F525D"/>
          <w:spacing w:val="-1"/>
        </w:rPr>
        <w:t> </w:t>
      </w:r>
      <w:r>
        <w:rPr>
          <w:color w:val="4F525D"/>
        </w:rPr>
        <w:t>鼓励</w:t>
      </w:r>
      <w:r>
        <w:rPr>
          <w:color w:val="4F525D"/>
          <w:spacing w:val="-76"/>
        </w:rPr>
        <w:t> </w:t>
      </w:r>
      <w:r>
        <w:rPr>
          <w:color w:val="4F525D"/>
          <w:spacing w:val="8"/>
        </w:rPr>
        <w:t>中国航运企业和经</w:t>
      </w:r>
      <w:r>
        <w:rPr>
          <w:color w:val="4F525D"/>
          <w:spacing w:val="-101"/>
        </w:rPr>
        <w:t> </w:t>
      </w:r>
      <w:r>
        <w:rPr>
          <w:color w:val="4F525D"/>
        </w:rPr>
        <w:t>营人对拥</w:t>
      </w:r>
      <w:r>
        <w:rPr>
          <w:color w:val="4F525D"/>
          <w:spacing w:val="-109"/>
        </w:rPr>
        <w:t> </w:t>
      </w:r>
      <w:r>
        <w:rPr>
          <w:color w:val="4F525D"/>
        </w:rPr>
        <w:t>有的</w:t>
      </w:r>
      <w:r>
        <w:rPr>
          <w:color w:val="4F525D"/>
          <w:spacing w:val="-109"/>
        </w:rPr>
        <w:t> </w:t>
      </w:r>
      <w:r>
        <w:rPr>
          <w:color w:val="4F525D"/>
        </w:rPr>
        <w:t>第</w:t>
      </w:r>
      <w:r>
        <w:rPr>
          <w:color w:val="4F525D"/>
          <w:spacing w:val="-45"/>
        </w:rPr>
        <w:t> </w:t>
      </w:r>
      <w:r>
        <w:rPr>
          <w:rFonts w:ascii="Times New Roman" w:hAnsi="Times New Roman" w:cs="Times New Roman" w:eastAsia="Times New Roman"/>
          <w:color w:val="4F525D"/>
          <w:spacing w:val="-24"/>
        </w:rPr>
        <w:t>12 </w:t>
      </w:r>
      <w:r>
        <w:rPr>
          <w:color w:val="4F525D"/>
        </w:rPr>
        <w:t>条规定之外</w:t>
      </w:r>
      <w:r>
        <w:rPr>
          <w:color w:val="4F525D"/>
          <w:spacing w:val="-76"/>
        </w:rPr>
        <w:t> </w:t>
      </w:r>
      <w:r>
        <w:rPr>
          <w:color w:val="4F525D"/>
        </w:rPr>
        <w:t>的</w:t>
      </w:r>
      <w:r>
        <w:rPr>
          <w:color w:val="4F525D"/>
          <w:w w:val="94"/>
        </w:rPr>
        <w:t> </w:t>
      </w:r>
      <w:r>
        <w:rPr>
          <w:color w:val="4F525D"/>
        </w:rPr>
        <w:t>船舶加装船舶</w:t>
      </w:r>
      <w:r>
        <w:rPr>
          <w:color w:val="4F525D"/>
          <w:spacing w:val="-92"/>
        </w:rPr>
        <w:t> </w:t>
      </w:r>
      <w:r>
        <w:rPr>
          <w:color w:val="4F525D"/>
        </w:rPr>
        <w:t>岸电</w:t>
      </w:r>
      <w:r>
        <w:rPr>
          <w:color w:val="4F525D"/>
          <w:spacing w:val="-98"/>
        </w:rPr>
        <w:t> </w:t>
      </w:r>
      <w:r>
        <w:rPr>
          <w:color w:val="4F525D"/>
          <w:spacing w:val="23"/>
        </w:rPr>
        <w:t>系统船载</w:t>
      </w:r>
      <w:r>
        <w:rPr>
          <w:color w:val="4F525D"/>
          <w:spacing w:val="-119"/>
        </w:rPr>
        <w:t> </w:t>
      </w:r>
      <w:r>
        <w:rPr>
          <w:color w:val="4F525D"/>
        </w:rPr>
        <w:t>装置</w:t>
      </w:r>
      <w:r>
        <w:rPr>
          <w:color w:val="4F525D"/>
          <w:spacing w:val="-103"/>
        </w:rPr>
        <w:t> </w:t>
      </w:r>
      <w:r>
        <w:rPr>
          <w:color w:val="4F525D"/>
          <w:spacing w:val="-52"/>
        </w:rPr>
        <w:t>，并在排</w:t>
      </w:r>
      <w:r>
        <w:rPr>
          <w:color w:val="4F525D"/>
          <w:spacing w:val="-117"/>
        </w:rPr>
        <w:t> </w:t>
      </w:r>
      <w:r>
        <w:rPr>
          <w:color w:val="4F525D"/>
          <w:spacing w:val="23"/>
        </w:rPr>
        <w:t>放控制</w:t>
      </w:r>
      <w:r>
        <w:rPr>
          <w:color w:val="4F525D"/>
          <w:spacing w:val="-85"/>
        </w:rPr>
        <w:t> </w:t>
      </w:r>
      <w:r>
        <w:rPr>
          <w:color w:val="4F525D"/>
        </w:rPr>
        <w:t>区</w:t>
      </w:r>
      <w:r>
        <w:rPr>
          <w:color w:val="4F525D"/>
          <w:spacing w:val="-107"/>
        </w:rPr>
        <w:t> </w:t>
      </w:r>
      <w:r>
        <w:rPr>
          <w:color w:val="4F525D"/>
        </w:rPr>
        <w:t>内具备岸</w:t>
      </w:r>
      <w:r>
        <w:rPr>
          <w:color w:val="4F525D"/>
          <w:spacing w:val="-108"/>
        </w:rPr>
        <w:t> </w:t>
      </w:r>
      <w:r>
        <w:rPr>
          <w:color w:val="4F525D"/>
        </w:rPr>
        <w:t>电供</w:t>
      </w:r>
      <w:r>
        <w:rPr>
          <w:color w:val="4F525D"/>
          <w:w w:val="99"/>
        </w:rPr>
        <w:t> </w:t>
      </w:r>
      <w:r>
        <w:rPr>
          <w:color w:val="4F525D"/>
        </w:rPr>
        <w:t>应</w:t>
      </w:r>
      <w:r>
        <w:rPr>
          <w:color w:val="4F525D"/>
          <w:spacing w:val="-108"/>
        </w:rPr>
        <w:t> </w:t>
      </w:r>
      <w:r>
        <w:rPr>
          <w:color w:val="4F525D"/>
          <w:spacing w:val="14"/>
        </w:rPr>
        <w:t>能力</w:t>
      </w:r>
      <w:r>
        <w:rPr>
          <w:color w:val="4F525D"/>
          <w:spacing w:val="-94"/>
        </w:rPr>
        <w:t> </w:t>
      </w:r>
      <w:r>
        <w:rPr>
          <w:color w:val="4F525D"/>
        </w:rPr>
        <w:t>的泊位停泊</w:t>
      </w:r>
      <w:r>
        <w:rPr>
          <w:color w:val="4F525D"/>
          <w:spacing w:val="-91"/>
        </w:rPr>
        <w:t> </w:t>
      </w:r>
      <w:r>
        <w:rPr>
          <w:color w:val="4F525D"/>
          <w:spacing w:val="6"/>
        </w:rPr>
        <w:t>时使用岸电</w:t>
      </w:r>
      <w:r>
        <w:rPr>
          <w:color w:val="4F525D"/>
          <w:spacing w:val="-91"/>
        </w:rPr>
        <w:t> </w:t>
      </w:r>
      <w:r>
        <w:rPr>
          <w:color w:val="4F525D"/>
        </w:rPr>
        <w:t>。</w:t>
      </w:r>
      <w:r>
        <w:rPr/>
      </w:r>
    </w:p>
    <w:p>
      <w:pPr>
        <w:pStyle w:val="BodyText"/>
        <w:spacing w:line="240" w:lineRule="auto" w:before="58"/>
        <w:ind w:left="2224" w:right="1023"/>
        <w:jc w:val="left"/>
      </w:pPr>
      <w:r>
        <w:rPr>
          <w:color w:val="4F525D"/>
          <w:w w:val="76"/>
        </w:rPr>
        <w:t>（</w:t>
      </w:r>
      <w:r>
        <w:rPr>
          <w:color w:val="4F525D"/>
          <w:spacing w:val="-3"/>
          <w:w w:val="76"/>
        </w:rPr>
        <w:t>四</w:t>
      </w:r>
      <w:r>
        <w:rPr>
          <w:color w:val="4F525D"/>
          <w:spacing w:val="23"/>
          <w:w w:val="45"/>
        </w:rPr>
        <w:t>〉</w:t>
      </w:r>
      <w:r>
        <w:rPr>
          <w:color w:val="4F525D"/>
          <w:w w:val="102"/>
        </w:rPr>
        <w:t>其</w:t>
      </w:r>
      <w:r>
        <w:rPr>
          <w:color w:val="4F525D"/>
          <w:spacing w:val="36"/>
          <w:w w:val="102"/>
        </w:rPr>
        <w:t>他</w:t>
      </w:r>
      <w:r>
        <w:rPr>
          <w:color w:val="4F525D"/>
          <w:w w:val="130"/>
        </w:rPr>
        <w:t>。</w:t>
      </w:r>
      <w:r>
        <w:rPr/>
      </w:r>
    </w:p>
    <w:p>
      <w:pPr>
        <w:pStyle w:val="BodyText"/>
        <w:spacing w:line="352" w:lineRule="auto" w:before="219"/>
        <w:ind w:right="1023" w:firstLine="633"/>
        <w:jc w:val="left"/>
      </w:pPr>
      <w:r>
        <w:rPr>
          <w:rFonts w:ascii="Times New Roman" w:hAnsi="Times New Roman" w:cs="Times New Roman" w:eastAsia="Times New Roman"/>
          <w:color w:val="4F525D"/>
          <w:spacing w:val="-18"/>
        </w:rPr>
        <w:t>14.</w:t>
      </w:r>
      <w:r>
        <w:rPr>
          <w:rFonts w:ascii="Times New Roman" w:hAnsi="Times New Roman" w:cs="Times New Roman" w:eastAsia="Times New Roman"/>
          <w:color w:val="4F525D"/>
          <w:spacing w:val="-1"/>
        </w:rPr>
        <w:t> </w:t>
      </w:r>
      <w:r>
        <w:rPr>
          <w:color w:val="4F525D"/>
          <w:spacing w:val="6"/>
        </w:rPr>
        <w:t>船舶可使用</w:t>
      </w:r>
      <w:r>
        <w:rPr>
          <w:color w:val="4F525D"/>
          <w:spacing w:val="-103"/>
        </w:rPr>
        <w:t> </w:t>
      </w:r>
      <w:r>
        <w:rPr>
          <w:color w:val="4F525D"/>
        </w:rPr>
        <w:t>清</w:t>
      </w:r>
      <w:r>
        <w:rPr>
          <w:color w:val="4F525D"/>
          <w:spacing w:val="-117"/>
        </w:rPr>
        <w:t> </w:t>
      </w:r>
      <w:r>
        <w:rPr>
          <w:color w:val="4F525D"/>
        </w:rPr>
        <w:t>洁</w:t>
      </w:r>
      <w:r>
        <w:rPr>
          <w:color w:val="4F525D"/>
          <w:spacing w:val="-117"/>
        </w:rPr>
        <w:t> </w:t>
      </w:r>
      <w:r>
        <w:rPr>
          <w:color w:val="4F525D"/>
        </w:rPr>
        <w:t>能</w:t>
      </w:r>
      <w:r>
        <w:rPr>
          <w:color w:val="4F525D"/>
          <w:spacing w:val="-114"/>
        </w:rPr>
        <w:t> </w:t>
      </w:r>
      <w:r>
        <w:rPr>
          <w:color w:val="4F525D"/>
        </w:rPr>
        <w:t>源</w:t>
      </w:r>
      <w:r>
        <w:rPr>
          <w:color w:val="4F525D"/>
          <w:spacing w:val="-99"/>
        </w:rPr>
        <w:t> </w:t>
      </w:r>
      <w:r>
        <w:rPr>
          <w:color w:val="4F525D"/>
          <w:spacing w:val="-61"/>
        </w:rPr>
        <w:t>、新能</w:t>
      </w:r>
      <w:r>
        <w:rPr>
          <w:color w:val="4F525D"/>
          <w:spacing w:val="-98"/>
        </w:rPr>
        <w:t> </w:t>
      </w:r>
      <w:r>
        <w:rPr>
          <w:color w:val="4F525D"/>
        </w:rPr>
        <w:t>源</w:t>
      </w:r>
      <w:r>
        <w:rPr>
          <w:color w:val="4F525D"/>
          <w:spacing w:val="-99"/>
        </w:rPr>
        <w:t> </w:t>
      </w:r>
      <w:r>
        <w:rPr>
          <w:color w:val="4F525D"/>
          <w:spacing w:val="-93"/>
        </w:rPr>
        <w:t>、船</w:t>
      </w:r>
      <w:r>
        <w:rPr>
          <w:color w:val="4F525D"/>
          <w:spacing w:val="-120"/>
        </w:rPr>
        <w:t> </w:t>
      </w:r>
      <w:r>
        <w:rPr>
          <w:color w:val="4F525D"/>
        </w:rPr>
        <w:t>载</w:t>
      </w:r>
      <w:r>
        <w:rPr>
          <w:color w:val="4F525D"/>
          <w:spacing w:val="-103"/>
        </w:rPr>
        <w:t> </w:t>
      </w:r>
      <w:r>
        <w:rPr>
          <w:color w:val="4F525D"/>
          <w:spacing w:val="12"/>
        </w:rPr>
        <w:t>蓄电装置或</w:t>
      </w:r>
      <w:r>
        <w:rPr>
          <w:color w:val="4F525D"/>
          <w:spacing w:val="-117"/>
        </w:rPr>
        <w:t> </w:t>
      </w:r>
      <w:r>
        <w:rPr>
          <w:color w:val="4F525D"/>
        </w:rPr>
        <w:t>尾</w:t>
      </w:r>
      <w:r>
        <w:rPr>
          <w:color w:val="4F525D"/>
          <w:spacing w:val="-114"/>
        </w:rPr>
        <w:t> </w:t>
      </w:r>
      <w:r>
        <w:rPr>
          <w:color w:val="4F525D"/>
        </w:rPr>
        <w:t>气</w:t>
      </w:r>
      <w:r>
        <w:rPr>
          <w:color w:val="4F525D"/>
          <w:spacing w:val="-106"/>
        </w:rPr>
        <w:t> </w:t>
      </w:r>
      <w:r>
        <w:rPr>
          <w:color w:val="4F525D"/>
        </w:rPr>
        <w:t>后处</w:t>
      </w:r>
      <w:r>
        <w:rPr>
          <w:color w:val="4F525D"/>
        </w:rPr>
        <w:t> </w:t>
      </w:r>
      <w:r>
        <w:rPr>
          <w:color w:val="4F525D"/>
          <w:spacing w:val="11"/>
        </w:rPr>
        <w:t>理等替代措施</w:t>
      </w:r>
      <w:r>
        <w:rPr>
          <w:color w:val="4F525D"/>
          <w:spacing w:val="-106"/>
        </w:rPr>
        <w:t> </w:t>
      </w:r>
      <w:r>
        <w:rPr>
          <w:color w:val="4F525D"/>
        </w:rPr>
        <w:t>满足船</w:t>
      </w:r>
      <w:r>
        <w:rPr>
          <w:color w:val="4F525D"/>
          <w:spacing w:val="-97"/>
        </w:rPr>
        <w:t> </w:t>
      </w:r>
      <w:r>
        <w:rPr>
          <w:color w:val="4F525D"/>
          <w:spacing w:val="7"/>
        </w:rPr>
        <w:t>舶排放控</w:t>
      </w:r>
      <w:r>
        <w:rPr>
          <w:color w:val="4F525D"/>
          <w:spacing w:val="-95"/>
        </w:rPr>
        <w:t> </w:t>
      </w:r>
      <w:r>
        <w:rPr>
          <w:color w:val="4F525D"/>
        </w:rPr>
        <w:t>制</w:t>
      </w:r>
      <w:r>
        <w:rPr>
          <w:color w:val="4F525D"/>
          <w:spacing w:val="-95"/>
        </w:rPr>
        <w:t> </w:t>
      </w:r>
      <w:r>
        <w:rPr>
          <w:color w:val="4F525D"/>
        </w:rPr>
        <w:t>要</w:t>
      </w:r>
      <w:r>
        <w:rPr>
          <w:color w:val="4F525D"/>
          <w:spacing w:val="-107"/>
        </w:rPr>
        <w:t> </w:t>
      </w:r>
      <w:r>
        <w:rPr>
          <w:color w:val="4F525D"/>
        </w:rPr>
        <w:t>求</w:t>
      </w:r>
      <w:r>
        <w:rPr>
          <w:color w:val="4F525D"/>
          <w:spacing w:val="-109"/>
        </w:rPr>
        <w:t> </w:t>
      </w:r>
      <w:r>
        <w:rPr>
          <w:color w:val="4F525D"/>
          <w:spacing w:val="-19"/>
        </w:rPr>
        <w:t>。采取尾</w:t>
      </w:r>
      <w:r>
        <w:rPr>
          <w:color w:val="4F525D"/>
          <w:spacing w:val="-79"/>
        </w:rPr>
        <w:t> </w:t>
      </w:r>
      <w:r>
        <w:rPr>
          <w:color w:val="4F525D"/>
        </w:rPr>
        <w:t>气</w:t>
      </w:r>
      <w:r>
        <w:rPr>
          <w:color w:val="4F525D"/>
          <w:spacing w:val="-102"/>
        </w:rPr>
        <w:t> </w:t>
      </w:r>
      <w:r>
        <w:rPr>
          <w:color w:val="4F525D"/>
        </w:rPr>
        <w:t>后处理</w:t>
      </w:r>
      <w:r>
        <w:rPr>
          <w:color w:val="4F525D"/>
          <w:spacing w:val="-88"/>
        </w:rPr>
        <w:t> </w:t>
      </w:r>
      <w:r>
        <w:rPr>
          <w:color w:val="4F525D"/>
        </w:rPr>
        <w:t>方</w:t>
      </w:r>
      <w:r>
        <w:rPr>
          <w:color w:val="4F525D"/>
          <w:spacing w:val="-95"/>
        </w:rPr>
        <w:t> </w:t>
      </w:r>
      <w:r>
        <w:rPr>
          <w:color w:val="4F525D"/>
        </w:rPr>
        <w:t>式</w:t>
      </w:r>
      <w:r>
        <w:rPr>
          <w:color w:val="4F525D"/>
          <w:spacing w:val="-83"/>
        </w:rPr>
        <w:t> </w:t>
      </w:r>
      <w:r>
        <w:rPr>
          <w:color w:val="4F525D"/>
          <w:spacing w:val="12"/>
        </w:rPr>
        <w:t>的，</w:t>
      </w:r>
      <w:r>
        <w:rPr>
          <w:color w:val="4F525D"/>
          <w:spacing w:val="-148"/>
        </w:rPr>
        <w:t> </w:t>
      </w:r>
      <w:r>
        <w:rPr>
          <w:color w:val="4F525D"/>
          <w:spacing w:val="-148"/>
        </w:rPr>
      </w:r>
      <w:r>
        <w:rPr>
          <w:color w:val="4F525D"/>
        </w:rPr>
        <w:t>应</w:t>
      </w:r>
      <w:r>
        <w:rPr>
          <w:color w:val="4F525D"/>
          <w:spacing w:val="-98"/>
        </w:rPr>
        <w:t> </w:t>
      </w:r>
      <w:r>
        <w:rPr>
          <w:color w:val="4F525D"/>
          <w:spacing w:val="4"/>
        </w:rPr>
        <w:t>当安装排放监测</w:t>
      </w:r>
      <w:r>
        <w:rPr>
          <w:color w:val="4F525D"/>
          <w:spacing w:val="-116"/>
        </w:rPr>
        <w:t> </w:t>
      </w:r>
      <w:r>
        <w:rPr>
          <w:color w:val="4F525D"/>
          <w:spacing w:val="15"/>
        </w:rPr>
        <w:t>装置</w:t>
      </w:r>
      <w:r>
        <w:rPr>
          <w:color w:val="4F525D"/>
          <w:spacing w:val="-116"/>
        </w:rPr>
        <w:t> </w:t>
      </w:r>
      <w:r>
        <w:rPr>
          <w:color w:val="4F525D"/>
          <w:spacing w:val="-103"/>
        </w:rPr>
        <w:t>，产</w:t>
      </w:r>
      <w:r>
        <w:rPr>
          <w:color w:val="4F525D"/>
          <w:spacing w:val="-118"/>
        </w:rPr>
        <w:t> </w:t>
      </w:r>
      <w:r>
        <w:rPr>
          <w:color w:val="4F525D"/>
        </w:rPr>
        <w:t>生</w:t>
      </w:r>
      <w:r>
        <w:rPr>
          <w:color w:val="4F525D"/>
          <w:spacing w:val="-109"/>
        </w:rPr>
        <w:t> </w:t>
      </w:r>
      <w:r>
        <w:rPr>
          <w:color w:val="4F525D"/>
          <w:spacing w:val="2"/>
        </w:rPr>
        <w:t>的废水废液</w:t>
      </w:r>
      <w:r>
        <w:rPr>
          <w:color w:val="4F525D"/>
          <w:spacing w:val="-119"/>
        </w:rPr>
        <w:t> </w:t>
      </w:r>
      <w:r>
        <w:rPr>
          <w:color w:val="4F525D"/>
        </w:rPr>
        <w:t>应</w:t>
      </w:r>
      <w:r>
        <w:rPr>
          <w:color w:val="4F525D"/>
          <w:spacing w:val="-97"/>
        </w:rPr>
        <w:t> </w:t>
      </w:r>
      <w:r>
        <w:rPr>
          <w:color w:val="4F525D"/>
          <w:spacing w:val="21"/>
        </w:rPr>
        <w:t>当按照</w:t>
      </w:r>
      <w:r>
        <w:rPr>
          <w:color w:val="4F525D"/>
          <w:spacing w:val="-123"/>
        </w:rPr>
        <w:t> </w:t>
      </w:r>
      <w:r>
        <w:rPr>
          <w:color w:val="4F525D"/>
        </w:rPr>
        <w:t>有</w:t>
      </w:r>
      <w:r>
        <w:rPr>
          <w:color w:val="4F525D"/>
          <w:spacing w:val="-119"/>
        </w:rPr>
        <w:t> </w:t>
      </w:r>
      <w:r>
        <w:rPr>
          <w:color w:val="4F525D"/>
        </w:rPr>
        <w:t>关</w:t>
      </w:r>
      <w:r>
        <w:rPr>
          <w:color w:val="4F525D"/>
          <w:spacing w:val="-120"/>
        </w:rPr>
        <w:t> </w:t>
      </w:r>
      <w:r>
        <w:rPr>
          <w:color w:val="4F525D"/>
        </w:rPr>
        <w:t>规定进行</w:t>
      </w:r>
      <w:r>
        <w:rPr/>
      </w:r>
    </w:p>
    <w:p>
      <w:pPr>
        <w:spacing w:before="109"/>
        <w:ind w:left="1713" w:right="1023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9599A1"/>
          <w:w w:val="3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9599A1"/>
          <w:spacing w:val="-110"/>
          <w:w w:val="3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6E727B"/>
          <w:w w:val="130"/>
          <w:sz w:val="25"/>
          <w:szCs w:val="25"/>
        </w:rPr>
        <w:t>10</w:t>
      </w:r>
      <w:r>
        <w:rPr>
          <w:rFonts w:ascii="Times New Roman" w:hAnsi="Times New Roman" w:cs="Times New Roman" w:eastAsia="Times New Roman"/>
          <w:color w:val="6E727B"/>
          <w:spacing w:val="70"/>
          <w:w w:val="130"/>
          <w:sz w:val="25"/>
          <w:szCs w:val="25"/>
        </w:rPr>
        <w:t> </w:t>
      </w:r>
      <w:r>
        <w:rPr>
          <w:rFonts w:ascii="宋体" w:hAnsi="宋体" w:cs="宋体" w:eastAsia="宋体"/>
          <w:color w:val="AAAFB3"/>
          <w:spacing w:val="70"/>
          <w:w w:val="130"/>
          <w:sz w:val="20"/>
          <w:szCs w:val="20"/>
        </w:rPr>
      </w:r>
      <w:r>
        <w:rPr>
          <w:rFonts w:ascii="宋体" w:hAnsi="宋体" w:cs="宋体" w:eastAsia="宋体"/>
          <w:color w:val="AAAFB3"/>
          <w:w w:val="170"/>
          <w:sz w:val="20"/>
          <w:szCs w:val="20"/>
          <w:shd w:fill="EBEFF7" w:color="auto" w:val="clear"/>
        </w:rPr>
        <w:t>一</w:t>
      </w:r>
      <w:r>
        <w:rPr>
          <w:rFonts w:ascii="宋体" w:hAnsi="宋体" w:cs="宋体" w:eastAsia="宋体"/>
          <w:color w:val="AAAFB3"/>
          <w:w w:val="17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4"/>
          <w:szCs w:val="24"/>
        </w:rPr>
      </w:pPr>
    </w:p>
    <w:p>
      <w:pPr>
        <w:spacing w:before="10"/>
        <w:ind w:left="1692" w:right="0" w:firstLine="0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27780"/>
          <w:w w:val="115"/>
          <w:sz w:val="29"/>
          <w:szCs w:val="29"/>
        </w:rPr>
        <w:t>处理</w:t>
      </w:r>
      <w:r>
        <w:rPr>
          <w:rFonts w:ascii="宋体" w:hAnsi="宋体" w:cs="宋体" w:eastAsia="宋体"/>
          <w:color w:val="727780"/>
          <w:spacing w:val="-124"/>
          <w:w w:val="11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1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7" w:lineRule="auto" w:before="203"/>
        <w:ind w:left="1699" w:right="1453" w:firstLine="619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27780"/>
          <w:spacing w:val="-16"/>
          <w:w w:val="105"/>
          <w:sz w:val="30"/>
          <w:szCs w:val="30"/>
        </w:rPr>
        <w:t>15.</w:t>
      </w:r>
      <w:r>
        <w:rPr>
          <w:rFonts w:ascii="Times New Roman" w:hAnsi="Times New Roman" w:cs="Times New Roman" w:eastAsia="Times New Roman"/>
          <w:color w:val="727780"/>
          <w:spacing w:val="-1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鼓励其他内河水域所在的</w:t>
      </w:r>
      <w:r>
        <w:rPr>
          <w:rFonts w:ascii="宋体" w:hAnsi="宋体" w:cs="宋体" w:eastAsia="宋体"/>
          <w:color w:val="727780"/>
          <w:spacing w:val="-8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15"/>
          <w:w w:val="105"/>
          <w:sz w:val="29"/>
          <w:szCs w:val="29"/>
        </w:rPr>
        <w:t>地方</w:t>
      </w:r>
      <w:r>
        <w:rPr>
          <w:rFonts w:ascii="宋体" w:hAnsi="宋体" w:cs="宋体" w:eastAsia="宋体"/>
          <w:color w:val="727780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人民</w:t>
      </w:r>
      <w:r>
        <w:rPr>
          <w:rFonts w:ascii="宋体" w:hAnsi="宋体" w:cs="宋体" w:eastAsia="宋体"/>
          <w:color w:val="727780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政府参</w:t>
      </w:r>
      <w:r>
        <w:rPr>
          <w:rFonts w:ascii="宋体" w:hAnsi="宋体" w:cs="宋体" w:eastAsia="宋体"/>
          <w:color w:val="727780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照</w:t>
      </w:r>
      <w:r>
        <w:rPr>
          <w:rFonts w:ascii="宋体" w:hAnsi="宋体" w:cs="宋体" w:eastAsia="宋体"/>
          <w:color w:val="727780"/>
          <w:spacing w:val="-8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14"/>
          <w:w w:val="105"/>
          <w:sz w:val="29"/>
          <w:szCs w:val="29"/>
        </w:rPr>
        <w:t>内河控制</w:t>
      </w:r>
      <w:r>
        <w:rPr>
          <w:rFonts w:ascii="宋体" w:hAnsi="宋体" w:cs="宋体" w:eastAsia="宋体"/>
          <w:color w:val="727780"/>
          <w:spacing w:val="-8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区</w:t>
      </w:r>
      <w:r>
        <w:rPr>
          <w:rFonts w:ascii="宋体" w:hAnsi="宋体" w:cs="宋体" w:eastAsia="宋体"/>
          <w:color w:val="727780"/>
          <w:w w:val="94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的要求</w:t>
      </w:r>
      <w:r>
        <w:rPr>
          <w:rFonts w:ascii="宋体" w:hAnsi="宋体" w:cs="宋体" w:eastAsia="宋体"/>
          <w:color w:val="727780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25"/>
          <w:w w:val="105"/>
          <w:sz w:val="29"/>
          <w:szCs w:val="29"/>
        </w:rPr>
        <w:t>，对海船进入本水域</w:t>
      </w:r>
      <w:r>
        <w:rPr>
          <w:rFonts w:ascii="宋体" w:hAnsi="宋体" w:cs="宋体" w:eastAsia="宋体"/>
          <w:color w:val="727780"/>
          <w:spacing w:val="-6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所使用</w:t>
      </w:r>
      <w:r>
        <w:rPr>
          <w:rFonts w:ascii="宋体" w:hAnsi="宋体" w:cs="宋体" w:eastAsia="宋体"/>
          <w:color w:val="727780"/>
          <w:spacing w:val="-7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的燃油硫含量提出控制</w:t>
      </w:r>
      <w:r>
        <w:rPr>
          <w:rFonts w:ascii="宋体" w:hAnsi="宋体" w:cs="宋体" w:eastAsia="宋体"/>
          <w:color w:val="727780"/>
          <w:spacing w:val="-7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要求</w:t>
      </w:r>
      <w:r>
        <w:rPr>
          <w:rFonts w:ascii="宋体" w:hAnsi="宋体" w:cs="宋体" w:eastAsia="宋体"/>
          <w:color w:val="727780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。</w:t>
      </w:r>
      <w:r>
        <w:rPr>
          <w:rFonts w:ascii="宋体" w:hAnsi="宋体" w:cs="宋体" w:eastAsia="宋体"/>
          <w:color w:val="727780"/>
          <w:w w:val="13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27780"/>
          <w:spacing w:val="-16"/>
          <w:w w:val="110"/>
          <w:sz w:val="30"/>
          <w:szCs w:val="30"/>
        </w:rPr>
        <w:t>16.</w:t>
      </w:r>
      <w:r>
        <w:rPr>
          <w:rFonts w:ascii="Times New Roman" w:hAnsi="Times New Roman" w:cs="Times New Roman" w:eastAsia="Times New Roman"/>
          <w:color w:val="727780"/>
          <w:spacing w:val="-41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27780"/>
          <w:w w:val="110"/>
          <w:sz w:val="30"/>
          <w:szCs w:val="30"/>
        </w:rPr>
        <w:t>2020</w:t>
      </w:r>
      <w:r>
        <w:rPr>
          <w:rFonts w:ascii="Times New Roman" w:hAnsi="Times New Roman" w:cs="Times New Roman" w:eastAsia="Times New Roman"/>
          <w:color w:val="727780"/>
          <w:spacing w:val="-22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727780"/>
          <w:w w:val="110"/>
          <w:sz w:val="29"/>
          <w:szCs w:val="29"/>
        </w:rPr>
        <w:t>年</w:t>
      </w:r>
      <w:r>
        <w:rPr>
          <w:rFonts w:ascii="宋体" w:hAnsi="宋体" w:cs="宋体" w:eastAsia="宋体"/>
          <w:color w:val="727780"/>
          <w:spacing w:val="-107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27780"/>
          <w:spacing w:val="6"/>
          <w:w w:val="110"/>
          <w:sz w:val="30"/>
          <w:szCs w:val="30"/>
        </w:rPr>
        <w:t>1</w:t>
      </w:r>
      <w:r>
        <w:rPr>
          <w:rFonts w:ascii="宋体" w:hAnsi="宋体" w:cs="宋体" w:eastAsia="宋体"/>
          <w:color w:val="727780"/>
          <w:spacing w:val="6"/>
          <w:w w:val="110"/>
          <w:sz w:val="31"/>
          <w:szCs w:val="31"/>
        </w:rPr>
        <w:t>月</w:t>
      </w:r>
      <w:r>
        <w:rPr>
          <w:rFonts w:ascii="宋体" w:hAnsi="宋体" w:cs="宋体" w:eastAsia="宋体"/>
          <w:color w:val="727780"/>
          <w:spacing w:val="-107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27780"/>
          <w:w w:val="13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727780"/>
          <w:spacing w:val="-61"/>
          <w:w w:val="135"/>
          <w:sz w:val="30"/>
          <w:szCs w:val="30"/>
        </w:rPr>
        <w:t> </w:t>
      </w:r>
      <w:r>
        <w:rPr>
          <w:rFonts w:ascii="宋体" w:hAnsi="宋体" w:cs="宋体" w:eastAsia="宋体"/>
          <w:color w:val="727780"/>
          <w:spacing w:val="-5"/>
          <w:w w:val="110"/>
          <w:sz w:val="29"/>
          <w:szCs w:val="29"/>
        </w:rPr>
        <w:t>日及以</w:t>
      </w:r>
      <w:r>
        <w:rPr>
          <w:rFonts w:ascii="宋体" w:hAnsi="宋体" w:cs="宋体" w:eastAsia="宋体"/>
          <w:color w:val="727780"/>
          <w:spacing w:val="-132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10"/>
          <w:sz w:val="29"/>
          <w:szCs w:val="29"/>
        </w:rPr>
        <w:t>后建造的</w:t>
      </w:r>
      <w:r>
        <w:rPr>
          <w:rFonts w:ascii="宋体" w:hAnsi="宋体" w:cs="宋体" w:eastAsia="宋体"/>
          <w:color w:val="727780"/>
          <w:spacing w:val="-87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27780"/>
          <w:spacing w:val="-16"/>
          <w:w w:val="110"/>
          <w:sz w:val="30"/>
          <w:szCs w:val="30"/>
        </w:rPr>
        <w:t>150</w:t>
      </w:r>
      <w:r>
        <w:rPr>
          <w:rFonts w:ascii="Times New Roman" w:hAnsi="Times New Roman" w:cs="Times New Roman" w:eastAsia="Times New Roman"/>
          <w:color w:val="727780"/>
          <w:spacing w:val="-15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727780"/>
          <w:w w:val="110"/>
          <w:sz w:val="29"/>
          <w:szCs w:val="29"/>
        </w:rPr>
        <w:t>总</w:t>
      </w:r>
      <w:r>
        <w:rPr>
          <w:rFonts w:ascii="宋体" w:hAnsi="宋体" w:cs="宋体" w:eastAsia="宋体"/>
          <w:color w:val="727780"/>
          <w:spacing w:val="-137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5"/>
          <w:w w:val="110"/>
          <w:sz w:val="29"/>
          <w:szCs w:val="29"/>
        </w:rPr>
        <w:t>吨及以</w:t>
      </w:r>
      <w:r>
        <w:rPr>
          <w:rFonts w:ascii="宋体" w:hAnsi="宋体" w:cs="宋体" w:eastAsia="宋体"/>
          <w:color w:val="727780"/>
          <w:spacing w:val="-137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10"/>
          <w:sz w:val="29"/>
          <w:szCs w:val="29"/>
        </w:rPr>
        <w:t>上中国籍</w:t>
      </w:r>
      <w:r>
        <w:rPr>
          <w:rFonts w:ascii="宋体" w:hAnsi="宋体" w:cs="宋体" w:eastAsia="宋体"/>
          <w:color w:val="727780"/>
          <w:spacing w:val="-114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10"/>
          <w:sz w:val="29"/>
          <w:szCs w:val="29"/>
        </w:rPr>
        <w:t>国</w:t>
      </w:r>
      <w:r>
        <w:rPr>
          <w:rFonts w:ascii="宋体" w:hAnsi="宋体" w:cs="宋体" w:eastAsia="宋体"/>
          <w:color w:val="727780"/>
          <w:w w:val="99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内航行油船进入排放控制</w:t>
      </w:r>
      <w:r>
        <w:rPr>
          <w:rFonts w:ascii="宋体" w:hAnsi="宋体" w:cs="宋体" w:eastAsia="宋体"/>
          <w:color w:val="727780"/>
          <w:spacing w:val="-7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31"/>
          <w:w w:val="105"/>
          <w:sz w:val="29"/>
          <w:szCs w:val="29"/>
        </w:rPr>
        <w:t>区，应具备码</w:t>
      </w:r>
      <w:r>
        <w:rPr>
          <w:rFonts w:ascii="宋体" w:hAnsi="宋体" w:cs="宋体" w:eastAsia="宋体"/>
          <w:color w:val="727780"/>
          <w:spacing w:val="-10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29"/>
          <w:w w:val="105"/>
          <w:sz w:val="29"/>
          <w:szCs w:val="29"/>
        </w:rPr>
        <w:t>头油气回收条件，鼓励</w:t>
      </w:r>
      <w:r>
        <w:rPr>
          <w:rFonts w:ascii="宋体" w:hAnsi="宋体" w:cs="宋体" w:eastAsia="宋体"/>
          <w:color w:val="727780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满足</w:t>
      </w:r>
      <w:r>
        <w:rPr>
          <w:rFonts w:ascii="宋体" w:hAnsi="宋体" w:cs="宋体" w:eastAsia="宋体"/>
          <w:color w:val="727780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z w:val="29"/>
          <w:szCs w:val="29"/>
        </w:rPr>
        <w:t>安全要求时开展</w:t>
      </w:r>
      <w:r>
        <w:rPr>
          <w:rFonts w:ascii="宋体" w:hAnsi="宋体" w:cs="宋体" w:eastAsia="宋体"/>
          <w:color w:val="727780"/>
          <w:spacing w:val="-11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14"/>
          <w:sz w:val="29"/>
          <w:szCs w:val="29"/>
        </w:rPr>
        <w:t>油气</w:t>
      </w:r>
      <w:r>
        <w:rPr>
          <w:rFonts w:ascii="宋体" w:hAnsi="宋体" w:cs="宋体" w:eastAsia="宋体"/>
          <w:color w:val="727780"/>
          <w:spacing w:val="-39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z w:val="29"/>
          <w:szCs w:val="29"/>
        </w:rPr>
        <w:t>回收。国际航行船舶</w:t>
      </w:r>
      <w:r>
        <w:rPr>
          <w:rFonts w:ascii="宋体" w:hAnsi="宋体" w:cs="宋体" w:eastAsia="宋体"/>
          <w:color w:val="727780"/>
          <w:spacing w:val="-6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z w:val="29"/>
          <w:szCs w:val="29"/>
        </w:rPr>
        <w:t>应</w:t>
      </w:r>
      <w:r>
        <w:rPr>
          <w:rFonts w:ascii="宋体" w:hAnsi="宋体" w:cs="宋体" w:eastAsia="宋体"/>
          <w:color w:val="727780"/>
          <w:spacing w:val="-7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z w:val="29"/>
          <w:szCs w:val="29"/>
        </w:rPr>
        <w:t>符合《</w:t>
      </w:r>
      <w:r>
        <w:rPr>
          <w:rFonts w:ascii="宋体" w:hAnsi="宋体" w:cs="宋体" w:eastAsia="宋体"/>
          <w:color w:val="727780"/>
          <w:spacing w:val="-39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15"/>
          <w:sz w:val="29"/>
          <w:szCs w:val="29"/>
        </w:rPr>
        <w:t>国际防止船舶</w:t>
      </w:r>
      <w:r>
        <w:rPr>
          <w:rFonts w:ascii="宋体" w:hAnsi="宋体" w:cs="宋体" w:eastAsia="宋体"/>
          <w:spacing w:val="15"/>
          <w:sz w:val="29"/>
          <w:szCs w:val="29"/>
        </w:rPr>
      </w:r>
    </w:p>
    <w:p>
      <w:pPr>
        <w:spacing w:before="76"/>
        <w:ind w:left="1684" w:right="0" w:firstLine="0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27780"/>
          <w:w w:val="105"/>
          <w:sz w:val="29"/>
          <w:szCs w:val="29"/>
        </w:rPr>
        <w:t>造成</w:t>
      </w:r>
      <w:r>
        <w:rPr>
          <w:rFonts w:ascii="宋体" w:hAnsi="宋体" w:cs="宋体" w:eastAsia="宋体"/>
          <w:color w:val="727780"/>
          <w:spacing w:val="-1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污染公约》关</w:t>
      </w:r>
      <w:r>
        <w:rPr>
          <w:rFonts w:ascii="宋体" w:hAnsi="宋体" w:cs="宋体" w:eastAsia="宋体"/>
          <w:color w:val="727780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于挥发性有机物</w:t>
      </w:r>
      <w:r>
        <w:rPr>
          <w:rFonts w:ascii="宋体" w:hAnsi="宋体" w:cs="宋体" w:eastAsia="宋体"/>
          <w:color w:val="727780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4"/>
          <w:w w:val="105"/>
          <w:sz w:val="29"/>
          <w:szCs w:val="29"/>
        </w:rPr>
        <w:t>的排放控制要求</w:t>
      </w:r>
      <w:r>
        <w:rPr>
          <w:rFonts w:ascii="宋体" w:hAnsi="宋体" w:cs="宋体" w:eastAsia="宋体"/>
          <w:color w:val="727780"/>
          <w:spacing w:val="-1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5" w:lineRule="auto" w:before="211"/>
        <w:ind w:left="1692" w:right="1315" w:firstLine="62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727780"/>
          <w:spacing w:val="-14"/>
          <w:w w:val="105"/>
          <w:sz w:val="30"/>
          <w:szCs w:val="30"/>
        </w:rPr>
        <w:t>17.</w:t>
      </w:r>
      <w:r>
        <w:rPr>
          <w:rFonts w:ascii="Times New Roman" w:hAnsi="Times New Roman" w:cs="Times New Roman" w:eastAsia="Times New Roman"/>
          <w:color w:val="727780"/>
          <w:spacing w:val="1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船舶应</w:t>
      </w:r>
      <w:r>
        <w:rPr>
          <w:rFonts w:ascii="宋体" w:hAnsi="宋体" w:cs="宋体" w:eastAsia="宋体"/>
          <w:color w:val="727780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严格执行其他</w:t>
      </w:r>
      <w:r>
        <w:rPr>
          <w:rFonts w:ascii="宋体" w:hAnsi="宋体" w:cs="宋体" w:eastAsia="宋体"/>
          <w:color w:val="727780"/>
          <w:spacing w:val="-7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现行国际公约和国内法律法规</w:t>
      </w:r>
      <w:r>
        <w:rPr>
          <w:rFonts w:ascii="宋体" w:hAnsi="宋体" w:cs="宋体" w:eastAsia="宋体"/>
          <w:color w:val="727780"/>
          <w:spacing w:val="-3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66"/>
          <w:w w:val="105"/>
          <w:sz w:val="29"/>
          <w:szCs w:val="29"/>
        </w:rPr>
        <w:t>、标准</w:t>
      </w:r>
      <w:r>
        <w:rPr>
          <w:rFonts w:ascii="宋体" w:hAnsi="宋体" w:cs="宋体" w:eastAsia="宋体"/>
          <w:color w:val="727780"/>
          <w:w w:val="107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规</w:t>
      </w:r>
      <w:r>
        <w:rPr>
          <w:rFonts w:ascii="宋体" w:hAnsi="宋体" w:cs="宋体" w:eastAsia="宋体"/>
          <w:color w:val="727780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范关</w:t>
      </w:r>
      <w:r>
        <w:rPr>
          <w:rFonts w:ascii="宋体" w:hAnsi="宋体" w:cs="宋体" w:eastAsia="宋体"/>
          <w:color w:val="727780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4"/>
          <w:w w:val="105"/>
          <w:sz w:val="29"/>
          <w:szCs w:val="29"/>
        </w:rPr>
        <w:t>于大气污染物</w:t>
      </w:r>
      <w:r>
        <w:rPr>
          <w:rFonts w:ascii="宋体" w:hAnsi="宋体" w:cs="宋体" w:eastAsia="宋体"/>
          <w:color w:val="727780"/>
          <w:spacing w:val="-9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的排放控制</w:t>
      </w:r>
      <w:r>
        <w:rPr>
          <w:rFonts w:ascii="宋体" w:hAnsi="宋体" w:cs="宋体" w:eastAsia="宋体"/>
          <w:color w:val="727780"/>
          <w:spacing w:val="-11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要求</w:t>
      </w:r>
      <w:r>
        <w:rPr>
          <w:rFonts w:ascii="宋体" w:hAnsi="宋体" w:cs="宋体" w:eastAsia="宋体"/>
          <w:color w:val="727780"/>
          <w:spacing w:val="-10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48"/>
        <w:ind w:left="2318" w:right="1023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27780"/>
          <w:spacing w:val="-33"/>
          <w:w w:val="105"/>
          <w:sz w:val="31"/>
          <w:szCs w:val="31"/>
        </w:rPr>
        <w:t>六、保障措施</w:t>
      </w:r>
      <w:r>
        <w:rPr>
          <w:rFonts w:ascii="宋体" w:hAnsi="宋体" w:cs="宋体" w:eastAsia="宋体"/>
          <w:spacing w:val="-33"/>
          <w:w w:val="105"/>
          <w:sz w:val="31"/>
          <w:szCs w:val="31"/>
        </w:rPr>
      </w:r>
    </w:p>
    <w:p>
      <w:pPr>
        <w:spacing w:before="212"/>
        <w:ind w:left="2332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727780"/>
          <w:sz w:val="28"/>
          <w:szCs w:val="28"/>
        </w:rPr>
        <w:t>（一〉加强组织领导</w:t>
      </w:r>
      <w:r>
        <w:rPr>
          <w:rFonts w:ascii="宋体" w:hAnsi="宋体" w:cs="宋体" w:eastAsia="宋体"/>
          <w:color w:val="727780"/>
          <w:spacing w:val="-39"/>
          <w:sz w:val="28"/>
          <w:szCs w:val="28"/>
        </w:rPr>
        <w:t> </w:t>
      </w:r>
      <w:r>
        <w:rPr>
          <w:rFonts w:ascii="宋体" w:hAnsi="宋体" w:cs="宋体" w:eastAsia="宋体"/>
          <w:color w:val="72778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69" w:lineRule="auto" w:before="226"/>
        <w:ind w:left="1684" w:right="1023" w:firstLine="633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27780"/>
          <w:w w:val="105"/>
          <w:sz w:val="29"/>
          <w:szCs w:val="29"/>
        </w:rPr>
        <w:t>各省级交通运输主管部 </w:t>
      </w:r>
      <w:r>
        <w:rPr>
          <w:rFonts w:ascii="宋体" w:hAnsi="宋体" w:cs="宋体" w:eastAsia="宋体"/>
          <w:color w:val="727780"/>
          <w:spacing w:val="-17"/>
          <w:w w:val="105"/>
          <w:sz w:val="29"/>
          <w:szCs w:val="29"/>
        </w:rPr>
        <w:t>门、各直属海事管理机构</w:t>
      </w:r>
      <w:r>
        <w:rPr>
          <w:rFonts w:ascii="宋体" w:hAnsi="宋体" w:cs="宋体" w:eastAsia="宋体"/>
          <w:color w:val="727780"/>
          <w:spacing w:val="-6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31"/>
          <w:w w:val="105"/>
          <w:sz w:val="29"/>
          <w:szCs w:val="29"/>
        </w:rPr>
        <w:t>、长江航务管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 理局</w:t>
      </w:r>
      <w:r>
        <w:rPr>
          <w:rFonts w:ascii="宋体" w:hAnsi="宋体" w:cs="宋体" w:eastAsia="宋体"/>
          <w:color w:val="727780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25"/>
          <w:w w:val="105"/>
          <w:sz w:val="29"/>
          <w:szCs w:val="29"/>
        </w:rPr>
        <w:t>、珠江航务管理局</w:t>
      </w:r>
      <w:r>
        <w:rPr>
          <w:rFonts w:ascii="宋体" w:hAnsi="宋体" w:cs="宋体" w:eastAsia="宋体"/>
          <w:color w:val="727780"/>
          <w:spacing w:val="-7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要加强</w:t>
      </w:r>
      <w:r>
        <w:rPr>
          <w:rFonts w:ascii="宋体" w:hAnsi="宋体" w:cs="宋体" w:eastAsia="宋体"/>
          <w:color w:val="727780"/>
          <w:spacing w:val="-10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组</w:t>
      </w:r>
      <w:r>
        <w:rPr>
          <w:rFonts w:ascii="宋体" w:hAnsi="宋体" w:cs="宋体" w:eastAsia="宋体"/>
          <w:color w:val="727780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织领</w:t>
      </w:r>
      <w:r>
        <w:rPr>
          <w:rFonts w:ascii="宋体" w:hAnsi="宋体" w:cs="宋体" w:eastAsia="宋体"/>
          <w:color w:val="727780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导和协调</w:t>
      </w:r>
      <w:r>
        <w:rPr>
          <w:rFonts w:ascii="宋体" w:hAnsi="宋体" w:cs="宋体" w:eastAsia="宋体"/>
          <w:color w:val="727780"/>
          <w:spacing w:val="-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102"/>
          <w:w w:val="105"/>
          <w:sz w:val="29"/>
          <w:szCs w:val="29"/>
        </w:rPr>
        <w:t>，细</w:t>
      </w:r>
      <w:r>
        <w:rPr>
          <w:rFonts w:ascii="宋体" w:hAnsi="宋体" w:cs="宋体" w:eastAsia="宋体"/>
          <w:color w:val="727780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12"/>
          <w:w w:val="105"/>
          <w:sz w:val="29"/>
          <w:szCs w:val="29"/>
        </w:rPr>
        <w:t>化任务措施</w:t>
      </w:r>
      <w:r>
        <w:rPr>
          <w:rFonts w:ascii="宋体" w:hAnsi="宋体" w:cs="宋体" w:eastAsia="宋体"/>
          <w:color w:val="727780"/>
          <w:spacing w:val="-7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90"/>
          <w:w w:val="105"/>
          <w:sz w:val="29"/>
          <w:szCs w:val="29"/>
        </w:rPr>
        <w:t>，明</w:t>
      </w:r>
      <w:r>
        <w:rPr>
          <w:rFonts w:ascii="宋体" w:hAnsi="宋体" w:cs="宋体" w:eastAsia="宋体"/>
          <w:spacing w:val="-90"/>
          <w:w w:val="105"/>
          <w:sz w:val="29"/>
          <w:szCs w:val="29"/>
        </w:rPr>
      </w:r>
    </w:p>
    <w:p>
      <w:pPr>
        <w:spacing w:line="374" w:lineRule="auto" w:before="68"/>
        <w:ind w:left="1692" w:right="1023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27780"/>
          <w:w w:val="105"/>
          <w:sz w:val="29"/>
          <w:szCs w:val="29"/>
        </w:rPr>
        <w:t>确</w:t>
      </w:r>
      <w:r>
        <w:rPr>
          <w:rFonts w:ascii="宋体" w:hAnsi="宋体" w:cs="宋体" w:eastAsia="宋体"/>
          <w:color w:val="727780"/>
          <w:spacing w:val="-10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职</w:t>
      </w:r>
      <w:r>
        <w:rPr>
          <w:rFonts w:ascii="宋体" w:hAnsi="宋体" w:cs="宋体" w:eastAsia="宋体"/>
          <w:color w:val="727780"/>
          <w:spacing w:val="-9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责分工</w:t>
      </w:r>
      <w:r>
        <w:rPr>
          <w:rFonts w:ascii="宋体" w:hAnsi="宋体" w:cs="宋体" w:eastAsia="宋体"/>
          <w:color w:val="727780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31"/>
          <w:w w:val="105"/>
          <w:sz w:val="29"/>
          <w:szCs w:val="29"/>
        </w:rPr>
        <w:t>，完善保障机制</w:t>
      </w:r>
      <w:r>
        <w:rPr>
          <w:rFonts w:ascii="宋体" w:hAnsi="宋体" w:cs="宋体" w:eastAsia="宋体"/>
          <w:color w:val="727780"/>
          <w:spacing w:val="-5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38"/>
          <w:w w:val="105"/>
          <w:sz w:val="29"/>
          <w:szCs w:val="29"/>
        </w:rPr>
        <w:t>。部</w:t>
      </w:r>
      <w:r>
        <w:rPr>
          <w:rFonts w:ascii="宋体" w:hAnsi="宋体" w:cs="宋体" w:eastAsia="宋体"/>
          <w:color w:val="727780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适</w:t>
      </w:r>
      <w:r>
        <w:rPr>
          <w:rFonts w:ascii="宋体" w:hAnsi="宋体" w:cs="宋体" w:eastAsia="宋体"/>
          <w:color w:val="727780"/>
          <w:spacing w:val="-8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时评估前述控制措施实施效果</w:t>
      </w:r>
      <w:r>
        <w:rPr>
          <w:rFonts w:ascii="宋体" w:hAnsi="宋体" w:cs="宋体" w:eastAsia="宋体"/>
          <w:color w:val="727780"/>
          <w:spacing w:val="-4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727780"/>
          <w:spacing w:val="-13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132"/>
          <w:w w:val="105"/>
          <w:sz w:val="29"/>
          <w:szCs w:val="29"/>
        </w:rPr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确定是否调</w:t>
      </w:r>
      <w:r>
        <w:rPr>
          <w:rFonts w:ascii="宋体" w:hAnsi="宋体" w:cs="宋体" w:eastAsia="宋体"/>
          <w:color w:val="727780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整排放控制</w:t>
      </w:r>
      <w:r>
        <w:rPr>
          <w:rFonts w:ascii="宋体" w:hAnsi="宋体" w:cs="宋体" w:eastAsia="宋体"/>
          <w:color w:val="727780"/>
          <w:spacing w:val="-7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9"/>
          <w:w w:val="105"/>
          <w:sz w:val="29"/>
          <w:szCs w:val="29"/>
        </w:rPr>
        <w:t>区实施方案</w:t>
      </w:r>
      <w:r>
        <w:rPr>
          <w:rFonts w:ascii="宋体" w:hAnsi="宋体" w:cs="宋体" w:eastAsia="宋体"/>
          <w:color w:val="727780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53"/>
        <w:ind w:left="2325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727780"/>
          <w:spacing w:val="3"/>
          <w:sz w:val="28"/>
          <w:szCs w:val="28"/>
        </w:rPr>
        <w:t>（二）强化联动监管</w:t>
      </w:r>
      <w:r>
        <w:rPr>
          <w:rFonts w:ascii="宋体" w:hAnsi="宋体" w:cs="宋体" w:eastAsia="宋体"/>
          <w:color w:val="727780"/>
          <w:spacing w:val="-66"/>
          <w:sz w:val="28"/>
          <w:szCs w:val="28"/>
        </w:rPr>
        <w:t> </w:t>
      </w:r>
      <w:r>
        <w:rPr>
          <w:rFonts w:ascii="宋体" w:hAnsi="宋体" w:cs="宋体" w:eastAsia="宋体"/>
          <w:color w:val="72778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05"/>
        <w:ind w:left="2311" w:right="1023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27780"/>
          <w:w w:val="105"/>
          <w:sz w:val="29"/>
          <w:szCs w:val="29"/>
        </w:rPr>
        <w:t>各省级交通运输主管</w:t>
      </w:r>
      <w:r>
        <w:rPr>
          <w:rFonts w:ascii="宋体" w:hAnsi="宋体" w:cs="宋体" w:eastAsia="宋体"/>
          <w:color w:val="727780"/>
          <w:spacing w:val="-7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部</w:t>
      </w:r>
      <w:r>
        <w:rPr>
          <w:rFonts w:ascii="宋体" w:hAnsi="宋体" w:cs="宋体" w:eastAsia="宋体"/>
          <w:color w:val="727780"/>
          <w:spacing w:val="-7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45"/>
          <w:w w:val="105"/>
          <w:sz w:val="29"/>
          <w:szCs w:val="29"/>
        </w:rPr>
        <w:t>门、各直</w:t>
      </w:r>
      <w:r>
        <w:rPr>
          <w:rFonts w:ascii="宋体" w:hAnsi="宋体" w:cs="宋体" w:eastAsia="宋体"/>
          <w:color w:val="727780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属</w:t>
      </w:r>
      <w:r>
        <w:rPr>
          <w:rFonts w:ascii="宋体" w:hAnsi="宋体" w:cs="宋体" w:eastAsia="宋体"/>
          <w:color w:val="727780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4"/>
          <w:w w:val="105"/>
          <w:sz w:val="29"/>
          <w:szCs w:val="29"/>
        </w:rPr>
        <w:t>海事管理机构要</w:t>
      </w:r>
      <w:r>
        <w:rPr>
          <w:rFonts w:ascii="宋体" w:hAnsi="宋体" w:cs="宋体" w:eastAsia="宋体"/>
          <w:color w:val="727780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认真</w:t>
      </w:r>
      <w:r>
        <w:rPr>
          <w:rFonts w:ascii="宋体" w:hAnsi="宋体" w:cs="宋体" w:eastAsia="宋体"/>
          <w:color w:val="727780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17"/>
          <w:w w:val="105"/>
          <w:sz w:val="29"/>
          <w:szCs w:val="29"/>
        </w:rPr>
        <w:t>落实</w:t>
      </w:r>
      <w:r>
        <w:rPr>
          <w:rFonts w:ascii="宋体" w:hAnsi="宋体" w:cs="宋体" w:eastAsia="宋体"/>
          <w:spacing w:val="17"/>
          <w:sz w:val="29"/>
          <w:szCs w:val="29"/>
        </w:rPr>
      </w:r>
    </w:p>
    <w:p>
      <w:pPr>
        <w:spacing w:line="355" w:lineRule="auto" w:before="203"/>
        <w:ind w:left="1684" w:right="1497" w:hanging="15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27780"/>
          <w:w w:val="50"/>
          <w:sz w:val="29"/>
          <w:szCs w:val="29"/>
        </w:rPr>
        <w:t>《</w:t>
      </w:r>
      <w:r>
        <w:rPr>
          <w:rFonts w:ascii="宋体" w:hAnsi="宋体" w:cs="宋体" w:eastAsia="宋体"/>
          <w:color w:val="727780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2"/>
          <w:sz w:val="29"/>
          <w:szCs w:val="29"/>
        </w:rPr>
        <w:t>交通运输部</w:t>
      </w:r>
      <w:r>
        <w:rPr>
          <w:rFonts w:ascii="宋体" w:hAnsi="宋体" w:cs="宋体" w:eastAsia="宋体"/>
          <w:color w:val="727780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29"/>
          <w:w w:val="94"/>
          <w:sz w:val="29"/>
          <w:szCs w:val="29"/>
        </w:rPr>
        <w:t>等</w:t>
      </w:r>
      <w:r>
        <w:rPr>
          <w:rFonts w:ascii="宋体" w:hAnsi="宋体" w:cs="宋体" w:eastAsia="宋体"/>
          <w:color w:val="727780"/>
          <w:spacing w:val="31"/>
          <w:w w:val="96"/>
          <w:sz w:val="29"/>
          <w:szCs w:val="29"/>
        </w:rPr>
        <w:t>十</w:t>
      </w:r>
      <w:r>
        <w:rPr>
          <w:rFonts w:ascii="宋体" w:hAnsi="宋体" w:cs="宋体" w:eastAsia="宋体"/>
          <w:color w:val="727780"/>
          <w:sz w:val="29"/>
          <w:szCs w:val="29"/>
        </w:rPr>
        <w:t>三个部</w:t>
      </w:r>
      <w:r>
        <w:rPr>
          <w:rFonts w:ascii="宋体" w:hAnsi="宋体" w:cs="宋体" w:eastAsia="宋体"/>
          <w:color w:val="727780"/>
          <w:spacing w:val="-72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z w:val="29"/>
          <w:szCs w:val="29"/>
        </w:rPr>
        <w:t>门</w:t>
      </w:r>
      <w:r>
        <w:rPr>
          <w:rFonts w:ascii="宋体" w:hAnsi="宋体" w:cs="宋体" w:eastAsia="宋体"/>
          <w:color w:val="727780"/>
          <w:spacing w:val="3"/>
          <w:sz w:val="29"/>
          <w:szCs w:val="29"/>
        </w:rPr>
        <w:t>关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于加强船用低硫燃油供应保障和联合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90"/>
          <w:sz w:val="29"/>
          <w:szCs w:val="29"/>
        </w:rPr>
        <w:t>监管的指导意见》〈交海发〔</w:t>
      </w:r>
      <w:r>
        <w:rPr>
          <w:rFonts w:ascii="宋体" w:hAnsi="宋体" w:cs="宋体" w:eastAsia="宋体"/>
          <w:color w:val="727780"/>
          <w:spacing w:val="-9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727780"/>
          <w:w w:val="9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727780"/>
          <w:spacing w:val="3"/>
          <w:w w:val="95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727780"/>
          <w:spacing w:val="-88"/>
          <w:w w:val="14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727780"/>
          <w:spacing w:val="-22"/>
          <w:w w:val="101"/>
          <w:sz w:val="30"/>
          <w:szCs w:val="30"/>
        </w:rPr>
        <w:t>7</w:t>
      </w:r>
      <w:r>
        <w:rPr>
          <w:rFonts w:ascii="宋体" w:hAnsi="宋体" w:cs="宋体" w:eastAsia="宋体"/>
          <w:color w:val="727780"/>
          <w:spacing w:val="5"/>
          <w:w w:val="51"/>
          <w:sz w:val="30"/>
          <w:szCs w:val="30"/>
        </w:rPr>
        <w:t>〕</w:t>
      </w:r>
      <w:r>
        <w:rPr>
          <w:rFonts w:ascii="Times New Roman" w:hAnsi="Times New Roman" w:cs="Times New Roman" w:eastAsia="Times New Roman"/>
          <w:color w:val="727780"/>
          <w:spacing w:val="-87"/>
          <w:w w:val="15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727780"/>
          <w:w w:val="94"/>
          <w:sz w:val="30"/>
          <w:szCs w:val="30"/>
        </w:rPr>
        <w:t>63</w:t>
      </w:r>
      <w:r>
        <w:rPr>
          <w:rFonts w:ascii="Times New Roman" w:hAnsi="Times New Roman" w:cs="Times New Roman" w:eastAsia="Times New Roman"/>
          <w:color w:val="727780"/>
          <w:spacing w:val="3"/>
          <w:sz w:val="30"/>
          <w:szCs w:val="30"/>
        </w:rPr>
        <w:t> </w:t>
      </w:r>
      <w:r>
        <w:rPr>
          <w:rFonts w:ascii="宋体" w:hAnsi="宋体" w:cs="宋体" w:eastAsia="宋体"/>
          <w:color w:val="727780"/>
          <w:w w:val="72"/>
          <w:sz w:val="29"/>
          <w:szCs w:val="29"/>
        </w:rPr>
        <w:t>号</w:t>
      </w:r>
      <w:r>
        <w:rPr>
          <w:rFonts w:ascii="宋体" w:hAnsi="宋体" w:cs="宋体" w:eastAsia="宋体"/>
          <w:color w:val="727780"/>
          <w:spacing w:val="14"/>
          <w:w w:val="72"/>
          <w:sz w:val="29"/>
          <w:szCs w:val="29"/>
        </w:rPr>
        <w:t>〉</w:t>
      </w:r>
      <w:r>
        <w:rPr>
          <w:rFonts w:ascii="宋体" w:hAnsi="宋体" w:cs="宋体" w:eastAsia="宋体"/>
          <w:color w:val="727780"/>
          <w:sz w:val="29"/>
          <w:szCs w:val="29"/>
        </w:rPr>
        <w:t>等文件要</w:t>
      </w:r>
      <w:r>
        <w:rPr>
          <w:rFonts w:ascii="宋体" w:hAnsi="宋体" w:cs="宋体" w:eastAsia="宋体"/>
          <w:color w:val="727780"/>
          <w:spacing w:val="-4"/>
          <w:sz w:val="29"/>
          <w:szCs w:val="29"/>
        </w:rPr>
        <w:t>求</w:t>
      </w:r>
      <w:r>
        <w:rPr>
          <w:rFonts w:ascii="宋体" w:hAnsi="宋体" w:cs="宋体" w:eastAsia="宋体"/>
          <w:color w:val="727780"/>
          <w:spacing w:val="-375"/>
          <w:w w:val="149"/>
          <w:sz w:val="29"/>
          <w:szCs w:val="29"/>
        </w:rPr>
        <w:t>，</w:t>
      </w:r>
      <w:r>
        <w:rPr>
          <w:rFonts w:ascii="宋体" w:hAnsi="宋体" w:cs="宋体" w:eastAsia="宋体"/>
          <w:color w:val="727780"/>
          <w:w w:val="101"/>
          <w:sz w:val="29"/>
          <w:szCs w:val="29"/>
        </w:rPr>
        <w:t>建立联合监管机</w:t>
      </w:r>
      <w:r>
        <w:rPr>
          <w:rFonts w:ascii="宋体" w:hAnsi="宋体" w:cs="宋体" w:eastAsia="宋体"/>
          <w:color w:val="727780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14"/>
          <w:w w:val="95"/>
          <w:sz w:val="29"/>
          <w:szCs w:val="29"/>
        </w:rPr>
        <w:t>制</w:t>
      </w:r>
      <w:r>
        <w:rPr>
          <w:rFonts w:ascii="宋体" w:hAnsi="宋体" w:cs="宋体" w:eastAsia="宋体"/>
          <w:color w:val="727780"/>
          <w:spacing w:val="-393"/>
          <w:w w:val="149"/>
          <w:sz w:val="29"/>
          <w:szCs w:val="29"/>
        </w:rPr>
        <w:t>，</w:t>
      </w:r>
      <w:r>
        <w:rPr>
          <w:rFonts w:ascii="宋体" w:hAnsi="宋体" w:cs="宋体" w:eastAsia="宋体"/>
          <w:color w:val="727780"/>
          <w:sz w:val="29"/>
          <w:szCs w:val="29"/>
        </w:rPr>
        <w:t>保障合规船用低硫燃油供应</w:t>
      </w:r>
      <w:r>
        <w:rPr>
          <w:rFonts w:ascii="宋体" w:hAnsi="宋体" w:cs="宋体" w:eastAsia="宋体"/>
          <w:color w:val="727780"/>
          <w:spacing w:val="-80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357"/>
          <w:w w:val="149"/>
          <w:sz w:val="29"/>
          <w:szCs w:val="29"/>
        </w:rPr>
        <w:t>，</w:t>
      </w:r>
      <w:r>
        <w:rPr>
          <w:rFonts w:ascii="宋体" w:hAnsi="宋体" w:cs="宋体" w:eastAsia="宋体"/>
          <w:color w:val="727780"/>
          <w:sz w:val="29"/>
          <w:szCs w:val="29"/>
        </w:rPr>
        <w:t>加强船舶大气污染防治监督管理</w:t>
      </w:r>
      <w:r>
        <w:rPr>
          <w:rFonts w:ascii="宋体" w:hAnsi="宋体" w:cs="宋体" w:eastAsia="宋体"/>
          <w:color w:val="727780"/>
          <w:spacing w:val="-51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34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79"/>
        <w:ind w:left="2318" w:right="1023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27780"/>
          <w:spacing w:val="9"/>
          <w:w w:val="95"/>
          <w:sz w:val="29"/>
          <w:szCs w:val="29"/>
        </w:rPr>
        <w:t>〈三〉</w:t>
      </w:r>
      <w:r>
        <w:rPr>
          <w:rFonts w:ascii="宋体" w:hAnsi="宋体" w:cs="宋体" w:eastAsia="宋体"/>
          <w:color w:val="727780"/>
          <w:spacing w:val="-9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95"/>
          <w:sz w:val="29"/>
          <w:szCs w:val="29"/>
        </w:rPr>
        <w:t>注重政策引导</w:t>
      </w:r>
      <w:r>
        <w:rPr>
          <w:rFonts w:ascii="宋体" w:hAnsi="宋体" w:cs="宋体" w:eastAsia="宋体"/>
          <w:color w:val="727780"/>
          <w:spacing w:val="-68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9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25"/>
        <w:ind w:left="2304" w:right="1023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727780"/>
          <w:w w:val="105"/>
          <w:sz w:val="29"/>
          <w:szCs w:val="29"/>
        </w:rPr>
        <w:t>各省级交通运输主管部</w:t>
      </w:r>
      <w:r>
        <w:rPr>
          <w:rFonts w:ascii="宋体" w:hAnsi="宋体" w:cs="宋体" w:eastAsia="宋体"/>
          <w:color w:val="727780"/>
          <w:spacing w:val="-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-42"/>
          <w:w w:val="105"/>
          <w:sz w:val="29"/>
          <w:szCs w:val="29"/>
        </w:rPr>
        <w:t>门、各直</w:t>
      </w:r>
      <w:r>
        <w:rPr>
          <w:rFonts w:ascii="宋体" w:hAnsi="宋体" w:cs="宋体" w:eastAsia="宋体"/>
          <w:color w:val="727780"/>
          <w:spacing w:val="-10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7"/>
          <w:w w:val="105"/>
          <w:sz w:val="29"/>
          <w:szCs w:val="29"/>
        </w:rPr>
        <w:t>属海事管</w:t>
      </w:r>
      <w:r>
        <w:rPr>
          <w:rFonts w:ascii="宋体" w:hAnsi="宋体" w:cs="宋体" w:eastAsia="宋体"/>
          <w:color w:val="727780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spacing w:val="5"/>
          <w:w w:val="105"/>
          <w:sz w:val="29"/>
          <w:szCs w:val="29"/>
        </w:rPr>
        <w:t>理机构要</w:t>
      </w:r>
      <w:r>
        <w:rPr>
          <w:rFonts w:ascii="宋体" w:hAnsi="宋体" w:cs="宋体" w:eastAsia="宋体"/>
          <w:color w:val="727780"/>
          <w:spacing w:val="-9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727780"/>
          <w:w w:val="105"/>
          <w:sz w:val="29"/>
          <w:szCs w:val="29"/>
        </w:rPr>
        <w:t>积极协调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7"/>
        <w:rPr>
          <w:rFonts w:ascii="宋体" w:hAnsi="宋体" w:cs="宋体" w:eastAsia="宋体"/>
          <w:sz w:val="14"/>
          <w:szCs w:val="14"/>
        </w:rPr>
      </w:pPr>
    </w:p>
    <w:p>
      <w:pPr>
        <w:spacing w:before="66"/>
        <w:ind w:left="0" w:right="1609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5A8B3"/>
          <w:w w:val="152"/>
          <w:sz w:val="20"/>
          <w:szCs w:val="20"/>
        </w:rPr>
      </w:r>
      <w:r>
        <w:rPr>
          <w:rFonts w:ascii="宋体" w:hAnsi="宋体" w:cs="宋体" w:eastAsia="宋体"/>
          <w:color w:val="A5A8B3"/>
          <w:w w:val="150"/>
          <w:sz w:val="20"/>
          <w:szCs w:val="20"/>
          <w:shd w:fill="DFE2ED" w:color="auto" w:val="clear"/>
        </w:rPr>
        <w:t>一 </w:t>
      </w:r>
      <w:r>
        <w:rPr>
          <w:rFonts w:ascii="宋体" w:hAnsi="宋体" w:cs="宋体" w:eastAsia="宋体"/>
          <w:color w:val="A5A8B3"/>
          <w:w w:val="150"/>
          <w:sz w:val="20"/>
          <w:szCs w:val="20"/>
        </w:rPr>
      </w:r>
      <w:r>
        <w:rPr>
          <w:rFonts w:ascii="Times New Roman" w:hAnsi="Times New Roman" w:cs="Times New Roman" w:eastAsia="Times New Roman"/>
          <w:color w:val="878A95"/>
          <w:spacing w:val="-12"/>
          <w:w w:val="150"/>
          <w:sz w:val="26"/>
          <w:szCs w:val="26"/>
        </w:rPr>
        <w:t>11</w:t>
      </w:r>
      <w:r>
        <w:rPr>
          <w:rFonts w:ascii="Times New Roman" w:hAnsi="Times New Roman" w:cs="Times New Roman" w:eastAsia="Times New Roman"/>
          <w:color w:val="878A95"/>
          <w:spacing w:val="68"/>
          <w:w w:val="150"/>
          <w:sz w:val="26"/>
          <w:szCs w:val="26"/>
        </w:rPr>
        <w:t> </w:t>
      </w:r>
      <w:r>
        <w:rPr>
          <w:rFonts w:ascii="宋体" w:hAnsi="宋体" w:cs="宋体" w:eastAsia="宋体"/>
          <w:color w:val="A5A8B3"/>
          <w:spacing w:val="68"/>
          <w:w w:val="150"/>
          <w:sz w:val="20"/>
          <w:szCs w:val="20"/>
        </w:rPr>
      </w:r>
      <w:r>
        <w:rPr>
          <w:rFonts w:ascii="宋体" w:hAnsi="宋体" w:cs="宋体" w:eastAsia="宋体"/>
          <w:color w:val="A5A8B3"/>
          <w:w w:val="150"/>
          <w:sz w:val="20"/>
          <w:szCs w:val="20"/>
          <w:shd w:fill="DFE2ED" w:color="auto" w:val="clear"/>
        </w:rPr>
        <w:t>一</w:t>
      </w:r>
      <w:r>
        <w:rPr>
          <w:rFonts w:ascii="宋体" w:hAnsi="宋体" w:cs="宋体" w:eastAsia="宋体"/>
          <w:color w:val="A5A8B3"/>
          <w:w w:val="15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2"/>
          <w:szCs w:val="22"/>
        </w:rPr>
      </w:pPr>
    </w:p>
    <w:p>
      <w:pPr>
        <w:spacing w:line="376" w:lineRule="auto" w:before="10"/>
        <w:ind w:left="1533" w:right="1592" w:firstLine="0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626B"/>
          <w:w w:val="105"/>
          <w:sz w:val="29"/>
          <w:szCs w:val="29"/>
        </w:rPr>
        <w:t>地方</w:t>
      </w:r>
      <w:r>
        <w:rPr>
          <w:rFonts w:ascii="宋体" w:hAnsi="宋体" w:cs="宋体" w:eastAsia="宋体"/>
          <w:color w:val="5D626B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人民</w:t>
      </w:r>
      <w:r>
        <w:rPr>
          <w:rFonts w:ascii="宋体" w:hAnsi="宋体" w:cs="宋体" w:eastAsia="宋体"/>
          <w:color w:val="5D626B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政府</w:t>
      </w:r>
      <w:r>
        <w:rPr>
          <w:rFonts w:ascii="宋体" w:hAnsi="宋体" w:cs="宋体" w:eastAsia="宋体"/>
          <w:color w:val="5D626B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出</w:t>
      </w:r>
      <w:r>
        <w:rPr>
          <w:rFonts w:ascii="宋体" w:hAnsi="宋体" w:cs="宋体" w:eastAsia="宋体"/>
          <w:color w:val="5D626B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6"/>
          <w:w w:val="105"/>
          <w:sz w:val="29"/>
          <w:szCs w:val="29"/>
        </w:rPr>
        <w:t>台相关</w:t>
      </w:r>
      <w:r>
        <w:rPr>
          <w:rFonts w:ascii="宋体" w:hAnsi="宋体" w:cs="宋体" w:eastAsia="宋体"/>
          <w:color w:val="5D626B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激励</w:t>
      </w:r>
      <w:r>
        <w:rPr>
          <w:rFonts w:ascii="宋体" w:hAnsi="宋体" w:cs="宋体" w:eastAsia="宋体"/>
          <w:color w:val="5D626B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政策和配套措施</w:t>
      </w:r>
      <w:r>
        <w:rPr>
          <w:rFonts w:ascii="宋体" w:hAnsi="宋体" w:cs="宋体" w:eastAsia="宋体"/>
          <w:color w:val="5D626B"/>
          <w:spacing w:val="-10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55"/>
          <w:w w:val="105"/>
          <w:sz w:val="29"/>
          <w:szCs w:val="29"/>
        </w:rPr>
        <w:t>，增加执</w:t>
      </w:r>
      <w:r>
        <w:rPr>
          <w:rFonts w:ascii="宋体" w:hAnsi="宋体" w:cs="宋体" w:eastAsia="宋体"/>
          <w:color w:val="5D626B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法装备</w:t>
      </w:r>
      <w:r>
        <w:rPr>
          <w:rFonts w:ascii="宋体" w:hAnsi="宋体" w:cs="宋体" w:eastAsia="宋体"/>
          <w:color w:val="5D626B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62"/>
          <w:w w:val="105"/>
          <w:sz w:val="29"/>
          <w:szCs w:val="29"/>
        </w:rPr>
        <w:t>、人员</w:t>
      </w:r>
      <w:r>
        <w:rPr>
          <w:rFonts w:ascii="宋体" w:hAnsi="宋体" w:cs="宋体" w:eastAsia="宋体"/>
          <w:color w:val="5D626B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培训</w:t>
      </w:r>
      <w:r>
        <w:rPr>
          <w:rFonts w:ascii="宋体" w:hAnsi="宋体" w:cs="宋体" w:eastAsia="宋体"/>
          <w:color w:val="5D626B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等执法保障</w:t>
      </w:r>
      <w:r>
        <w:rPr>
          <w:rFonts w:ascii="宋体" w:hAnsi="宋体" w:cs="宋体" w:eastAsia="宋体"/>
          <w:color w:val="5D626B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方</w:t>
      </w:r>
      <w:r>
        <w:rPr>
          <w:rFonts w:ascii="宋体" w:hAnsi="宋体" w:cs="宋体" w:eastAsia="宋体"/>
          <w:color w:val="5D626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面</w:t>
      </w:r>
      <w:r>
        <w:rPr>
          <w:rFonts w:ascii="宋体" w:hAnsi="宋体" w:cs="宋体" w:eastAsia="宋体"/>
          <w:color w:val="5D626B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29"/>
          <w:w w:val="105"/>
          <w:sz w:val="29"/>
          <w:szCs w:val="29"/>
        </w:rPr>
        <w:t>的投入，对使用</w:t>
      </w:r>
      <w:r>
        <w:rPr>
          <w:rFonts w:ascii="宋体" w:hAnsi="宋体" w:cs="宋体" w:eastAsia="宋体"/>
          <w:color w:val="5D626B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低硫燃</w:t>
      </w:r>
      <w:r>
        <w:rPr>
          <w:rFonts w:ascii="宋体" w:hAnsi="宋体" w:cs="宋体" w:eastAsia="宋体"/>
          <w:color w:val="5D626B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油</w:t>
      </w:r>
      <w:r>
        <w:rPr>
          <w:rFonts w:ascii="宋体" w:hAnsi="宋体" w:cs="宋体" w:eastAsia="宋体"/>
          <w:color w:val="5D626B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83"/>
          <w:w w:val="105"/>
          <w:sz w:val="29"/>
          <w:szCs w:val="29"/>
        </w:rPr>
        <w:t>、清</w:t>
      </w:r>
      <w:r>
        <w:rPr>
          <w:rFonts w:ascii="宋体" w:hAnsi="宋体" w:cs="宋体" w:eastAsia="宋体"/>
          <w:color w:val="5D626B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洁</w:t>
      </w:r>
      <w:r>
        <w:rPr>
          <w:rFonts w:ascii="宋体" w:hAnsi="宋体" w:cs="宋体" w:eastAsia="宋体"/>
          <w:color w:val="5D626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能</w:t>
      </w:r>
      <w:r>
        <w:rPr>
          <w:rFonts w:ascii="宋体" w:hAnsi="宋体" w:cs="宋体" w:eastAsia="宋体"/>
          <w:color w:val="5D626B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源</w:t>
      </w:r>
      <w:r>
        <w:rPr>
          <w:rFonts w:ascii="宋体" w:hAnsi="宋体" w:cs="宋体" w:eastAsia="宋体"/>
          <w:color w:val="5D626B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85"/>
          <w:w w:val="105"/>
          <w:sz w:val="29"/>
          <w:szCs w:val="29"/>
        </w:rPr>
        <w:t>、尾</w:t>
      </w:r>
      <w:r>
        <w:rPr>
          <w:rFonts w:ascii="宋体" w:hAnsi="宋体" w:cs="宋体" w:eastAsia="宋体"/>
          <w:color w:val="5D626B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气</w:t>
      </w:r>
      <w:r>
        <w:rPr>
          <w:rFonts w:ascii="宋体" w:hAnsi="宋体" w:cs="宋体" w:eastAsia="宋体"/>
          <w:color w:val="5D626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后</w:t>
      </w:r>
      <w:r>
        <w:rPr>
          <w:rFonts w:ascii="宋体" w:hAnsi="宋体" w:cs="宋体" w:eastAsia="宋体"/>
          <w:color w:val="5D626B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处理</w:t>
      </w:r>
      <w:r>
        <w:rPr>
          <w:rFonts w:ascii="宋体" w:hAnsi="宋体" w:cs="宋体" w:eastAsia="宋体"/>
          <w:color w:val="5D626B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58"/>
          <w:w w:val="105"/>
          <w:sz w:val="29"/>
          <w:szCs w:val="29"/>
        </w:rPr>
        <w:t>、油气</w:t>
      </w:r>
      <w:r>
        <w:rPr>
          <w:rFonts w:ascii="宋体" w:hAnsi="宋体" w:cs="宋体" w:eastAsia="宋体"/>
          <w:color w:val="5D626B"/>
          <w:spacing w:val="-9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33"/>
          <w:w w:val="105"/>
          <w:sz w:val="29"/>
          <w:szCs w:val="29"/>
        </w:rPr>
        <w:t>回收、岸电</w:t>
      </w:r>
      <w:r>
        <w:rPr>
          <w:rFonts w:ascii="宋体" w:hAnsi="宋体" w:cs="宋体" w:eastAsia="宋体"/>
          <w:color w:val="5D626B"/>
          <w:spacing w:val="-10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90"/>
          <w:w w:val="105"/>
          <w:sz w:val="29"/>
          <w:szCs w:val="29"/>
        </w:rPr>
        <w:t>、在</w:t>
      </w:r>
      <w:r>
        <w:rPr>
          <w:rFonts w:ascii="宋体" w:hAnsi="宋体" w:cs="宋体" w:eastAsia="宋体"/>
          <w:color w:val="5D626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20"/>
          <w:w w:val="105"/>
          <w:sz w:val="29"/>
          <w:szCs w:val="29"/>
        </w:rPr>
        <w:t>线监测</w:t>
      </w:r>
      <w:r>
        <w:rPr>
          <w:rFonts w:ascii="宋体" w:hAnsi="宋体" w:cs="宋体" w:eastAsia="宋体"/>
          <w:color w:val="5D626B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60"/>
          <w:w w:val="105"/>
          <w:sz w:val="29"/>
          <w:szCs w:val="29"/>
        </w:rPr>
        <w:t>、提前</w:t>
      </w:r>
      <w:r>
        <w:rPr>
          <w:rFonts w:ascii="宋体" w:hAnsi="宋体" w:cs="宋体" w:eastAsia="宋体"/>
          <w:color w:val="5D626B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淘</w:t>
      </w:r>
      <w:r>
        <w:rPr>
          <w:rFonts w:ascii="宋体" w:hAnsi="宋体" w:cs="宋体" w:eastAsia="宋体"/>
          <w:color w:val="5D626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汰老旧船</w:t>
      </w:r>
      <w:r>
        <w:rPr>
          <w:rFonts w:ascii="宋体" w:hAnsi="宋体" w:cs="宋体" w:eastAsia="宋体"/>
          <w:color w:val="5D626B"/>
          <w:spacing w:val="-11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舶</w:t>
      </w:r>
      <w:r>
        <w:rPr>
          <w:rFonts w:ascii="宋体" w:hAnsi="宋体" w:cs="宋体" w:eastAsia="宋体"/>
          <w:color w:val="5D626B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等</w:t>
      </w:r>
      <w:r>
        <w:rPr>
          <w:rFonts w:ascii="宋体" w:hAnsi="宋体" w:cs="宋体" w:eastAsia="宋体"/>
          <w:color w:val="5D626B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12"/>
          <w:w w:val="105"/>
          <w:sz w:val="29"/>
          <w:szCs w:val="29"/>
        </w:rPr>
        <w:t>措施</w:t>
      </w:r>
      <w:r>
        <w:rPr>
          <w:rFonts w:ascii="宋体" w:hAnsi="宋体" w:cs="宋体" w:eastAsia="宋体"/>
          <w:color w:val="5D626B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68"/>
          <w:w w:val="105"/>
          <w:sz w:val="29"/>
          <w:szCs w:val="29"/>
        </w:rPr>
        <w:t>，采取</w:t>
      </w:r>
      <w:r>
        <w:rPr>
          <w:rFonts w:ascii="宋体" w:hAnsi="宋体" w:cs="宋体" w:eastAsia="宋体"/>
          <w:color w:val="5D626B"/>
          <w:w w:val="107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资金补贴</w:t>
      </w:r>
      <w:r>
        <w:rPr>
          <w:rFonts w:ascii="宋体" w:hAnsi="宋体" w:cs="宋体" w:eastAsia="宋体"/>
          <w:color w:val="5D626B"/>
          <w:spacing w:val="-8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64"/>
          <w:w w:val="105"/>
          <w:sz w:val="29"/>
          <w:szCs w:val="29"/>
        </w:rPr>
        <w:t>、便利</w:t>
      </w:r>
      <w:r>
        <w:rPr>
          <w:rFonts w:ascii="宋体" w:hAnsi="宋体" w:cs="宋体" w:eastAsia="宋体"/>
          <w:color w:val="5D626B"/>
          <w:spacing w:val="-10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通行等</w:t>
      </w:r>
      <w:r>
        <w:rPr>
          <w:rFonts w:ascii="宋体" w:hAnsi="宋体" w:cs="宋体" w:eastAsia="宋体"/>
          <w:color w:val="5D626B"/>
          <w:spacing w:val="-8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鼓励政策和措施</w:t>
      </w:r>
      <w:r>
        <w:rPr>
          <w:rFonts w:ascii="宋体" w:hAnsi="宋体" w:cs="宋体" w:eastAsia="宋体"/>
          <w:color w:val="5D626B"/>
          <w:spacing w:val="-4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38"/>
        <w:ind w:left="2188" w:right="1023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626B"/>
          <w:spacing w:val="3"/>
          <w:sz w:val="29"/>
          <w:szCs w:val="29"/>
        </w:rPr>
        <w:t>（四〉</w:t>
      </w:r>
      <w:r>
        <w:rPr>
          <w:rFonts w:ascii="宋体" w:hAnsi="宋体" w:cs="宋体" w:eastAsia="宋体"/>
          <w:color w:val="5D626B"/>
          <w:spacing w:val="-126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z w:val="29"/>
          <w:szCs w:val="29"/>
        </w:rPr>
        <w:t>发挥科技支撑作用</w:t>
      </w:r>
      <w:r>
        <w:rPr>
          <w:rFonts w:ascii="宋体" w:hAnsi="宋体" w:cs="宋体" w:eastAsia="宋体"/>
          <w:color w:val="5D626B"/>
          <w:spacing w:val="-8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6" w:lineRule="auto" w:before="218"/>
        <w:ind w:left="1540" w:right="1586" w:firstLine="626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626B"/>
          <w:w w:val="105"/>
          <w:sz w:val="29"/>
          <w:szCs w:val="29"/>
        </w:rPr>
        <w:t>各省级交通运输主管部</w:t>
      </w:r>
      <w:r>
        <w:rPr>
          <w:rFonts w:ascii="宋体" w:hAnsi="宋体" w:cs="宋体" w:eastAsia="宋体"/>
          <w:color w:val="5D626B"/>
          <w:spacing w:val="-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16"/>
          <w:w w:val="105"/>
          <w:sz w:val="29"/>
          <w:szCs w:val="29"/>
        </w:rPr>
        <w:t>门、各直属海事管理机构</w:t>
      </w:r>
      <w:r>
        <w:rPr>
          <w:rFonts w:ascii="宋体" w:hAnsi="宋体" w:cs="宋体" w:eastAsia="宋体"/>
          <w:color w:val="5D626B"/>
          <w:spacing w:val="-5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93"/>
          <w:w w:val="105"/>
          <w:sz w:val="29"/>
          <w:szCs w:val="29"/>
        </w:rPr>
        <w:t>、长</w:t>
      </w:r>
      <w:r>
        <w:rPr>
          <w:rFonts w:ascii="宋体" w:hAnsi="宋体" w:cs="宋体" w:eastAsia="宋体"/>
          <w:color w:val="5D626B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江航务管</w:t>
      </w:r>
      <w:r>
        <w:rPr>
          <w:rFonts w:ascii="宋体" w:hAnsi="宋体" w:cs="宋体" w:eastAsia="宋体"/>
          <w:color w:val="5D626B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理局</w:t>
      </w:r>
      <w:r>
        <w:rPr>
          <w:rFonts w:ascii="宋体" w:hAnsi="宋体" w:cs="宋体" w:eastAsia="宋体"/>
          <w:color w:val="5D626B"/>
          <w:spacing w:val="-10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16"/>
          <w:w w:val="105"/>
          <w:sz w:val="29"/>
          <w:szCs w:val="29"/>
        </w:rPr>
        <w:t>、珠江航务管理局要积极引</w:t>
      </w:r>
      <w:r>
        <w:rPr>
          <w:rFonts w:ascii="宋体" w:hAnsi="宋体" w:cs="宋体" w:eastAsia="宋体"/>
          <w:color w:val="5D626B"/>
          <w:spacing w:val="-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导和支持相关科研单位</w:t>
      </w:r>
      <w:r>
        <w:rPr>
          <w:rFonts w:ascii="宋体" w:hAnsi="宋体" w:cs="宋体" w:eastAsia="宋体"/>
          <w:color w:val="5D626B"/>
          <w:spacing w:val="-5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36"/>
          <w:w w:val="105"/>
          <w:sz w:val="29"/>
          <w:szCs w:val="29"/>
        </w:rPr>
        <w:t>、港航企业</w:t>
      </w:r>
      <w:r>
        <w:rPr>
          <w:rFonts w:ascii="宋体" w:hAnsi="宋体" w:cs="宋体" w:eastAsia="宋体"/>
          <w:color w:val="5D626B"/>
          <w:spacing w:val="-13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137"/>
          <w:w w:val="105"/>
          <w:sz w:val="29"/>
          <w:szCs w:val="29"/>
        </w:rPr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和设备厂商等</w:t>
      </w:r>
      <w:r>
        <w:rPr>
          <w:rFonts w:ascii="宋体" w:hAnsi="宋体" w:cs="宋体" w:eastAsia="宋体"/>
          <w:color w:val="5D626B"/>
          <w:spacing w:val="-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37"/>
          <w:w w:val="105"/>
          <w:sz w:val="29"/>
          <w:szCs w:val="29"/>
        </w:rPr>
        <w:t>，开展船舶大</w:t>
      </w:r>
      <w:r>
        <w:rPr>
          <w:rFonts w:ascii="宋体" w:hAnsi="宋体" w:cs="宋体" w:eastAsia="宋体"/>
          <w:color w:val="5D626B"/>
          <w:spacing w:val="-9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气污染控制</w:t>
      </w:r>
      <w:r>
        <w:rPr>
          <w:rFonts w:ascii="宋体" w:hAnsi="宋体" w:cs="宋体" w:eastAsia="宋体"/>
          <w:color w:val="5D626B"/>
          <w:spacing w:val="-9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05"/>
          <w:sz w:val="29"/>
          <w:szCs w:val="29"/>
        </w:rPr>
        <w:t>和监管技术研究</w:t>
      </w:r>
      <w:r>
        <w:rPr>
          <w:rFonts w:ascii="宋体" w:hAnsi="宋体" w:cs="宋体" w:eastAsia="宋体"/>
          <w:color w:val="5D626B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115"/>
          <w:w w:val="105"/>
          <w:sz w:val="29"/>
          <w:szCs w:val="29"/>
        </w:rPr>
        <w:t>，组</w:t>
      </w:r>
      <w:r>
        <w:rPr>
          <w:rFonts w:ascii="宋体" w:hAnsi="宋体" w:cs="宋体" w:eastAsia="宋体"/>
          <w:color w:val="5D626B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11"/>
          <w:w w:val="105"/>
          <w:sz w:val="29"/>
          <w:szCs w:val="29"/>
        </w:rPr>
        <w:t>织制定</w:t>
      </w:r>
      <w:r>
        <w:rPr>
          <w:rFonts w:ascii="宋体" w:hAnsi="宋体" w:cs="宋体" w:eastAsia="宋体"/>
          <w:color w:val="5D626B"/>
          <w:spacing w:val="-14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146"/>
          <w:w w:val="105"/>
          <w:sz w:val="29"/>
          <w:szCs w:val="29"/>
        </w:rPr>
      </w:r>
      <w:r>
        <w:rPr>
          <w:rFonts w:ascii="宋体" w:hAnsi="宋体" w:cs="宋体" w:eastAsia="宋体"/>
          <w:color w:val="5D626B"/>
          <w:w w:val="110"/>
          <w:sz w:val="29"/>
          <w:szCs w:val="29"/>
        </w:rPr>
        <w:t>技术标准</w:t>
      </w:r>
      <w:r>
        <w:rPr>
          <w:rFonts w:ascii="宋体" w:hAnsi="宋体" w:cs="宋体" w:eastAsia="宋体"/>
          <w:color w:val="5D626B"/>
          <w:spacing w:val="-114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spacing w:val="-30"/>
          <w:w w:val="110"/>
          <w:sz w:val="29"/>
          <w:szCs w:val="29"/>
        </w:rPr>
        <w:t>，促进成果转化</w:t>
      </w:r>
      <w:r>
        <w:rPr>
          <w:rFonts w:ascii="宋体" w:hAnsi="宋体" w:cs="宋体" w:eastAsia="宋体"/>
          <w:color w:val="5D626B"/>
          <w:spacing w:val="-111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5D626B"/>
          <w:w w:val="110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0"/>
          <w:szCs w:val="10"/>
        </w:rPr>
      </w:pPr>
    </w:p>
    <w:p>
      <w:pPr>
        <w:spacing w:line="20" w:lineRule="exact"/>
        <w:ind w:left="152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40.65pt;height:.75pt;mso-position-horizontal-relative:char;mso-position-vertical-relative:line" coordorigin="0,0" coordsize="8813,15">
            <v:group style="position:absolute;left:7;top:7;width:8799;height:2" coordorigin="7,7" coordsize="8799,2">
              <v:shape style="position:absolute;left:7;top:7;width:8799;height:2" coordorigin="7,7" coordsize="8799,0" path="m7,7l8806,7e" filled="false" stroked="true" strokeweight=".72pt" strokecolor="#7074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9" w:lineRule="auto" w:before="54"/>
        <w:ind w:left="2656" w:right="1551" w:hanging="836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5D626B"/>
          <w:w w:val="110"/>
          <w:sz w:val="26"/>
          <w:szCs w:val="26"/>
        </w:rPr>
        <w:t>抄送</w:t>
      </w:r>
      <w:r>
        <w:rPr>
          <w:rFonts w:ascii="宋体" w:hAnsi="宋体" w:cs="宋体" w:eastAsia="宋体"/>
          <w:color w:val="5D626B"/>
          <w:spacing w:val="-128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23"/>
          <w:w w:val="110"/>
          <w:sz w:val="26"/>
          <w:szCs w:val="26"/>
        </w:rPr>
        <w:t>：外交部</w:t>
      </w:r>
      <w:r>
        <w:rPr>
          <w:rFonts w:ascii="宋体" w:hAnsi="宋体" w:cs="宋体" w:eastAsia="宋体"/>
          <w:color w:val="5D626B"/>
          <w:spacing w:val="-123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22"/>
          <w:w w:val="110"/>
          <w:sz w:val="26"/>
          <w:szCs w:val="26"/>
        </w:rPr>
        <w:t>、国家发展改革</w:t>
      </w:r>
      <w:r>
        <w:rPr>
          <w:rFonts w:ascii="宋体" w:hAnsi="宋体" w:cs="宋体" w:eastAsia="宋体"/>
          <w:color w:val="5D626B"/>
          <w:spacing w:val="-132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委</w:t>
      </w:r>
      <w:r>
        <w:rPr>
          <w:rFonts w:ascii="宋体" w:hAnsi="宋体" w:cs="宋体" w:eastAsia="宋体"/>
          <w:color w:val="5D626B"/>
          <w:spacing w:val="-128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21"/>
          <w:w w:val="110"/>
          <w:sz w:val="26"/>
          <w:szCs w:val="26"/>
        </w:rPr>
        <w:t>、工业和信息化部</w:t>
      </w:r>
      <w:r>
        <w:rPr>
          <w:rFonts w:ascii="宋体" w:hAnsi="宋体" w:cs="宋体" w:eastAsia="宋体"/>
          <w:color w:val="5D626B"/>
          <w:spacing w:val="-108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44"/>
          <w:w w:val="110"/>
          <w:sz w:val="26"/>
          <w:szCs w:val="26"/>
        </w:rPr>
        <w:t>、公安部</w:t>
      </w:r>
      <w:r>
        <w:rPr>
          <w:rFonts w:ascii="宋体" w:hAnsi="宋体" w:cs="宋体" w:eastAsia="宋体"/>
          <w:color w:val="5D626B"/>
          <w:spacing w:val="-123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44"/>
          <w:w w:val="110"/>
          <w:sz w:val="26"/>
          <w:szCs w:val="26"/>
        </w:rPr>
        <w:t>、财政部</w:t>
      </w:r>
      <w:r>
        <w:rPr>
          <w:rFonts w:ascii="宋体" w:hAnsi="宋体" w:cs="宋体" w:eastAsia="宋体"/>
          <w:color w:val="5D626B"/>
          <w:spacing w:val="-120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80"/>
          <w:w w:val="110"/>
          <w:sz w:val="26"/>
          <w:szCs w:val="26"/>
        </w:rPr>
        <w:t>、生</w:t>
      </w:r>
      <w:r>
        <w:rPr>
          <w:rFonts w:ascii="宋体" w:hAnsi="宋体" w:cs="宋体" w:eastAsia="宋体"/>
          <w:color w:val="5D626B"/>
          <w:w w:val="93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态环境部</w:t>
      </w:r>
      <w:r>
        <w:rPr>
          <w:rFonts w:ascii="宋体" w:hAnsi="宋体" w:cs="宋体" w:eastAsia="宋体"/>
          <w:color w:val="5D626B"/>
          <w:spacing w:val="-115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80"/>
          <w:w w:val="110"/>
          <w:sz w:val="26"/>
          <w:szCs w:val="26"/>
        </w:rPr>
        <w:t>、商</w:t>
      </w:r>
      <w:r>
        <w:rPr>
          <w:rFonts w:ascii="宋体" w:hAnsi="宋体" w:cs="宋体" w:eastAsia="宋体"/>
          <w:color w:val="5D626B"/>
          <w:spacing w:val="-130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务部</w:t>
      </w:r>
      <w:r>
        <w:rPr>
          <w:rFonts w:ascii="宋体" w:hAnsi="宋体" w:cs="宋体" w:eastAsia="宋体"/>
          <w:color w:val="5D626B"/>
          <w:spacing w:val="-121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77"/>
          <w:w w:val="110"/>
          <w:sz w:val="26"/>
          <w:szCs w:val="26"/>
        </w:rPr>
        <w:t>、应</w:t>
      </w:r>
      <w:r>
        <w:rPr>
          <w:rFonts w:ascii="宋体" w:hAnsi="宋体" w:cs="宋体" w:eastAsia="宋体"/>
          <w:color w:val="5D626B"/>
          <w:spacing w:val="-118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急部</w:t>
      </w:r>
      <w:r>
        <w:rPr>
          <w:rFonts w:ascii="宋体" w:hAnsi="宋体" w:cs="宋体" w:eastAsia="宋体"/>
          <w:color w:val="5D626B"/>
          <w:spacing w:val="-125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51"/>
          <w:w w:val="110"/>
          <w:sz w:val="26"/>
          <w:szCs w:val="26"/>
        </w:rPr>
        <w:t>、海关</w:t>
      </w:r>
      <w:r>
        <w:rPr>
          <w:rFonts w:ascii="宋体" w:hAnsi="宋体" w:cs="宋体" w:eastAsia="宋体"/>
          <w:color w:val="5D626B"/>
          <w:spacing w:val="-115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总</w:t>
      </w:r>
      <w:r>
        <w:rPr>
          <w:rFonts w:ascii="宋体" w:hAnsi="宋体" w:cs="宋体" w:eastAsia="宋体"/>
          <w:color w:val="5D626B"/>
          <w:spacing w:val="-128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署</w:t>
      </w:r>
      <w:r>
        <w:rPr>
          <w:rFonts w:ascii="宋体" w:hAnsi="宋体" w:cs="宋体" w:eastAsia="宋体"/>
          <w:color w:val="5D626B"/>
          <w:spacing w:val="-130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54"/>
          <w:w w:val="110"/>
          <w:sz w:val="26"/>
          <w:szCs w:val="26"/>
        </w:rPr>
        <w:t>、税务</w:t>
      </w:r>
      <w:r>
        <w:rPr>
          <w:rFonts w:ascii="宋体" w:hAnsi="宋体" w:cs="宋体" w:eastAsia="宋体"/>
          <w:color w:val="5D626B"/>
          <w:spacing w:val="-124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总</w:t>
      </w:r>
      <w:r>
        <w:rPr>
          <w:rFonts w:ascii="宋体" w:hAnsi="宋体" w:cs="宋体" w:eastAsia="宋体"/>
          <w:color w:val="5D626B"/>
          <w:spacing w:val="-128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局</w:t>
      </w:r>
      <w:r>
        <w:rPr>
          <w:rFonts w:ascii="宋体" w:hAnsi="宋体" w:cs="宋体" w:eastAsia="宋体"/>
          <w:color w:val="5D626B"/>
          <w:spacing w:val="-129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74"/>
          <w:w w:val="110"/>
          <w:sz w:val="26"/>
          <w:szCs w:val="26"/>
        </w:rPr>
        <w:t>、市</w:t>
      </w:r>
      <w:r>
        <w:rPr>
          <w:rFonts w:ascii="宋体" w:hAnsi="宋体" w:cs="宋体" w:eastAsia="宋体"/>
          <w:color w:val="5D626B"/>
          <w:spacing w:val="-130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14"/>
          <w:w w:val="110"/>
          <w:sz w:val="26"/>
          <w:szCs w:val="26"/>
        </w:rPr>
        <w:t>场监</w:t>
      </w:r>
      <w:r>
        <w:rPr>
          <w:rFonts w:ascii="宋体" w:hAnsi="宋体" w:cs="宋体" w:eastAsia="宋体"/>
          <w:color w:val="5D626B"/>
          <w:spacing w:val="-129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管</w:t>
      </w:r>
      <w:r>
        <w:rPr>
          <w:rFonts w:ascii="宋体" w:hAnsi="宋体" w:cs="宋体" w:eastAsia="宋体"/>
          <w:color w:val="5D626B"/>
          <w:spacing w:val="-122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总</w:t>
      </w:r>
      <w:r>
        <w:rPr>
          <w:rFonts w:ascii="宋体" w:hAnsi="宋体" w:cs="宋体" w:eastAsia="宋体"/>
          <w:color w:val="5D626B"/>
          <w:w w:val="9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05"/>
          <w:sz w:val="26"/>
          <w:szCs w:val="26"/>
        </w:rPr>
        <w:t>局</w:t>
      </w:r>
      <w:r>
        <w:rPr>
          <w:rFonts w:ascii="宋体" w:hAnsi="宋体" w:cs="宋体" w:eastAsia="宋体"/>
          <w:color w:val="5D626B"/>
          <w:spacing w:val="-113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36"/>
          <w:w w:val="105"/>
          <w:sz w:val="26"/>
          <w:szCs w:val="26"/>
        </w:rPr>
        <w:t>、能源局</w:t>
      </w:r>
      <w:r>
        <w:rPr>
          <w:rFonts w:ascii="宋体" w:hAnsi="宋体" w:cs="宋体" w:eastAsia="宋体"/>
          <w:color w:val="5D626B"/>
          <w:spacing w:val="-96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78"/>
          <w:w w:val="105"/>
          <w:sz w:val="26"/>
          <w:szCs w:val="26"/>
        </w:rPr>
        <w:t>，中</w:t>
      </w:r>
      <w:r>
        <w:rPr>
          <w:rFonts w:ascii="宋体" w:hAnsi="宋体" w:cs="宋体" w:eastAsia="宋体"/>
          <w:color w:val="5D626B"/>
          <w:spacing w:val="-116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6"/>
          <w:w w:val="105"/>
          <w:sz w:val="26"/>
          <w:szCs w:val="26"/>
        </w:rPr>
        <w:t>国石</w:t>
      </w:r>
      <w:r>
        <w:rPr>
          <w:rFonts w:ascii="宋体" w:hAnsi="宋体" w:cs="宋体" w:eastAsia="宋体"/>
          <w:color w:val="5D626B"/>
          <w:spacing w:val="-108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10"/>
          <w:w w:val="105"/>
          <w:sz w:val="26"/>
          <w:szCs w:val="26"/>
        </w:rPr>
        <w:t>油天然</w:t>
      </w:r>
      <w:r>
        <w:rPr>
          <w:rFonts w:ascii="宋体" w:hAnsi="宋体" w:cs="宋体" w:eastAsia="宋体"/>
          <w:color w:val="5D626B"/>
          <w:spacing w:val="-109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14"/>
          <w:w w:val="105"/>
          <w:sz w:val="26"/>
          <w:szCs w:val="26"/>
        </w:rPr>
        <w:t>气集</w:t>
      </w:r>
      <w:r>
        <w:rPr>
          <w:rFonts w:ascii="宋体" w:hAnsi="宋体" w:cs="宋体" w:eastAsia="宋体"/>
          <w:color w:val="5D626B"/>
          <w:spacing w:val="-94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7"/>
          <w:w w:val="105"/>
          <w:sz w:val="26"/>
          <w:szCs w:val="26"/>
        </w:rPr>
        <w:t>团公司</w:t>
      </w:r>
      <w:r>
        <w:rPr>
          <w:rFonts w:ascii="宋体" w:hAnsi="宋体" w:cs="宋体" w:eastAsia="宋体"/>
          <w:color w:val="5D626B"/>
          <w:spacing w:val="-107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66"/>
          <w:w w:val="105"/>
          <w:sz w:val="26"/>
          <w:szCs w:val="26"/>
        </w:rPr>
        <w:t>、中</w:t>
      </w:r>
      <w:r>
        <w:rPr>
          <w:rFonts w:ascii="宋体" w:hAnsi="宋体" w:cs="宋体" w:eastAsia="宋体"/>
          <w:color w:val="5D626B"/>
          <w:spacing w:val="-110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6"/>
          <w:w w:val="105"/>
          <w:sz w:val="26"/>
          <w:szCs w:val="26"/>
        </w:rPr>
        <w:t>国石</w:t>
      </w:r>
      <w:r>
        <w:rPr>
          <w:rFonts w:ascii="宋体" w:hAnsi="宋体" w:cs="宋体" w:eastAsia="宋体"/>
          <w:color w:val="5D626B"/>
          <w:spacing w:val="-103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14"/>
          <w:w w:val="105"/>
          <w:sz w:val="26"/>
          <w:szCs w:val="26"/>
        </w:rPr>
        <w:t>油化</w:t>
      </w:r>
      <w:r>
        <w:rPr>
          <w:rFonts w:ascii="宋体" w:hAnsi="宋体" w:cs="宋体" w:eastAsia="宋体"/>
          <w:color w:val="5D626B"/>
          <w:spacing w:val="-107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13"/>
          <w:w w:val="105"/>
          <w:sz w:val="26"/>
          <w:szCs w:val="26"/>
        </w:rPr>
        <w:t>工集</w:t>
      </w:r>
      <w:r>
        <w:rPr>
          <w:rFonts w:ascii="宋体" w:hAnsi="宋体" w:cs="宋体" w:eastAsia="宋体"/>
          <w:color w:val="5D626B"/>
          <w:spacing w:val="-94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11"/>
          <w:w w:val="105"/>
          <w:sz w:val="26"/>
          <w:szCs w:val="26"/>
        </w:rPr>
        <w:t>团公</w:t>
      </w:r>
      <w:r>
        <w:rPr>
          <w:rFonts w:ascii="宋体" w:hAnsi="宋体" w:cs="宋体" w:eastAsia="宋体"/>
          <w:color w:val="5D626B"/>
          <w:w w:val="112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05"/>
          <w:sz w:val="26"/>
          <w:szCs w:val="26"/>
        </w:rPr>
        <w:t>司</w:t>
      </w:r>
      <w:r>
        <w:rPr>
          <w:rFonts w:ascii="宋体" w:hAnsi="宋体" w:cs="宋体" w:eastAsia="宋体"/>
          <w:color w:val="5D626B"/>
          <w:spacing w:val="-99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12"/>
          <w:w w:val="105"/>
          <w:sz w:val="26"/>
          <w:szCs w:val="26"/>
        </w:rPr>
        <w:t>、中国海洋石油集团有限公司</w:t>
      </w:r>
      <w:r>
        <w:rPr>
          <w:rFonts w:ascii="宋体" w:hAnsi="宋体" w:cs="宋体" w:eastAsia="宋体"/>
          <w:color w:val="5D626B"/>
          <w:spacing w:val="-50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17"/>
          <w:w w:val="105"/>
          <w:sz w:val="26"/>
          <w:szCs w:val="26"/>
        </w:rPr>
        <w:t>、中国远洋海运集团</w:t>
      </w:r>
      <w:r>
        <w:rPr>
          <w:rFonts w:ascii="宋体" w:hAnsi="宋体" w:cs="宋体" w:eastAsia="宋体"/>
          <w:color w:val="5D626B"/>
          <w:spacing w:val="-73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05"/>
          <w:sz w:val="26"/>
          <w:szCs w:val="26"/>
        </w:rPr>
        <w:t>有限公司</w:t>
      </w:r>
      <w:r>
        <w:rPr>
          <w:rFonts w:ascii="宋体" w:hAnsi="宋体" w:cs="宋体" w:eastAsia="宋体"/>
          <w:color w:val="5D626B"/>
          <w:spacing w:val="-57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05"/>
          <w:sz w:val="26"/>
          <w:szCs w:val="26"/>
        </w:rPr>
        <w:t>、</w:t>
      </w:r>
      <w:r>
        <w:rPr>
          <w:rFonts w:ascii="宋体" w:hAnsi="宋体" w:cs="宋体" w:eastAsia="宋体"/>
          <w:color w:val="5D626B"/>
          <w:w w:val="134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05"/>
          <w:sz w:val="26"/>
          <w:szCs w:val="26"/>
        </w:rPr>
        <w:t>招商局集团</w:t>
      </w:r>
      <w:r>
        <w:rPr>
          <w:rFonts w:ascii="宋体" w:hAnsi="宋体" w:cs="宋体" w:eastAsia="宋体"/>
          <w:color w:val="5D626B"/>
          <w:spacing w:val="-83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05"/>
          <w:sz w:val="26"/>
          <w:szCs w:val="26"/>
        </w:rPr>
        <w:t>有限公司</w:t>
      </w:r>
      <w:r>
        <w:rPr>
          <w:rFonts w:ascii="宋体" w:hAnsi="宋体" w:cs="宋体" w:eastAsia="宋体"/>
          <w:color w:val="5D626B"/>
          <w:spacing w:val="-106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27"/>
          <w:w w:val="105"/>
          <w:sz w:val="26"/>
          <w:szCs w:val="26"/>
        </w:rPr>
        <w:t>，各主要港口企业</w:t>
      </w:r>
      <w:r>
        <w:rPr>
          <w:rFonts w:ascii="宋体" w:hAnsi="宋体" w:cs="宋体" w:eastAsia="宋体"/>
          <w:color w:val="5D626B"/>
          <w:spacing w:val="-74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28"/>
          <w:w w:val="105"/>
          <w:sz w:val="26"/>
          <w:szCs w:val="26"/>
        </w:rPr>
        <w:t>集团，中国船东协会、中</w:t>
      </w:r>
      <w:r>
        <w:rPr>
          <w:rFonts w:ascii="宋体" w:hAnsi="宋体" w:cs="宋体" w:eastAsia="宋体"/>
          <w:color w:val="5D626B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3"/>
          <w:w w:val="110"/>
          <w:sz w:val="26"/>
          <w:szCs w:val="26"/>
        </w:rPr>
        <w:t>国港口协会</w:t>
      </w:r>
      <w:r>
        <w:rPr>
          <w:rFonts w:ascii="宋体" w:hAnsi="宋体" w:cs="宋体" w:eastAsia="宋体"/>
          <w:color w:val="5D626B"/>
          <w:spacing w:val="-131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32"/>
          <w:w w:val="110"/>
          <w:sz w:val="26"/>
          <w:szCs w:val="26"/>
        </w:rPr>
        <w:t>、中国石</w:t>
      </w:r>
      <w:r>
        <w:rPr>
          <w:rFonts w:ascii="宋体" w:hAnsi="宋体" w:cs="宋体" w:eastAsia="宋体"/>
          <w:color w:val="5D626B"/>
          <w:spacing w:val="-129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油流通协会船用</w:t>
      </w:r>
      <w:r>
        <w:rPr>
          <w:rFonts w:ascii="宋体" w:hAnsi="宋体" w:cs="宋体" w:eastAsia="宋体"/>
          <w:color w:val="5D626B"/>
          <w:spacing w:val="-115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燃料专</w:t>
      </w:r>
      <w:r>
        <w:rPr>
          <w:rFonts w:ascii="宋体" w:hAnsi="宋体" w:cs="宋体" w:eastAsia="宋体"/>
          <w:color w:val="5D626B"/>
          <w:spacing w:val="-126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业</w:t>
      </w:r>
      <w:r>
        <w:rPr>
          <w:rFonts w:ascii="宋体" w:hAnsi="宋体" w:cs="宋体" w:eastAsia="宋体"/>
          <w:color w:val="5D626B"/>
          <w:spacing w:val="-125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w w:val="110"/>
          <w:sz w:val="26"/>
          <w:szCs w:val="26"/>
        </w:rPr>
        <w:t>委</w:t>
      </w:r>
      <w:r>
        <w:rPr>
          <w:rFonts w:ascii="宋体" w:hAnsi="宋体" w:cs="宋体" w:eastAsia="宋体"/>
          <w:color w:val="5D626B"/>
          <w:spacing w:val="-123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46"/>
          <w:w w:val="110"/>
          <w:sz w:val="26"/>
          <w:szCs w:val="26"/>
        </w:rPr>
        <w:t>员会，部属各</w:t>
      </w:r>
      <w:r>
        <w:rPr>
          <w:rFonts w:ascii="宋体" w:hAnsi="宋体" w:cs="宋体" w:eastAsia="宋体"/>
          <w:color w:val="5D626B"/>
          <w:w w:val="107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-78"/>
          <w:w w:val="105"/>
          <w:sz w:val="26"/>
          <w:szCs w:val="26"/>
        </w:rPr>
        <w:t>单位，部</w:t>
      </w:r>
      <w:r>
        <w:rPr>
          <w:rFonts w:ascii="宋体" w:hAnsi="宋体" w:cs="宋体" w:eastAsia="宋体"/>
          <w:color w:val="5D626B"/>
          <w:spacing w:val="-33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pacing w:val="5"/>
          <w:w w:val="105"/>
          <w:sz w:val="26"/>
          <w:szCs w:val="26"/>
        </w:rPr>
        <w:t>内各司局。</w:t>
      </w:r>
      <w:r>
        <w:rPr>
          <w:rFonts w:ascii="宋体" w:hAnsi="宋体" w:cs="宋体" w:eastAsia="宋体"/>
          <w:spacing w:val="5"/>
          <w:sz w:val="26"/>
          <w:szCs w:val="26"/>
        </w:rPr>
      </w:r>
    </w:p>
    <w:p>
      <w:pPr>
        <w:spacing w:line="240" w:lineRule="auto" w:before="12"/>
        <w:rPr>
          <w:rFonts w:ascii="宋体" w:hAnsi="宋体" w:cs="宋体" w:eastAsia="宋体"/>
          <w:sz w:val="9"/>
          <w:szCs w:val="9"/>
        </w:rPr>
      </w:pPr>
    </w:p>
    <w:p>
      <w:pPr>
        <w:spacing w:line="20" w:lineRule="exact"/>
        <w:ind w:left="153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40.3pt;height:.4pt;mso-position-horizontal-relative:char;mso-position-vertical-relative:line" coordorigin="0,0" coordsize="8806,8">
            <v:group style="position:absolute;left:4;top:4;width:8799;height:2" coordorigin="4,4" coordsize="8799,2">
              <v:shape style="position:absolute;left:4;top:4;width:8799;height:2" coordorigin="4,4" coordsize="8799,0" path="m4,4l8802,4e" filled="false" stroked="true" strokeweight=".36pt" strokecolor="#7c839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7343" w:val="left" w:leader="none"/>
        </w:tabs>
        <w:spacing w:before="35"/>
        <w:ind w:left="1828" w:right="1023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D626B"/>
          <w:sz w:val="26"/>
          <w:szCs w:val="26"/>
        </w:rPr>
        <w:t>交通运输部</w:t>
      </w:r>
      <w:r>
        <w:rPr>
          <w:rFonts w:ascii="宋体" w:hAnsi="宋体" w:cs="宋体" w:eastAsia="宋体"/>
          <w:color w:val="5D626B"/>
          <w:spacing w:val="-11"/>
          <w:sz w:val="26"/>
          <w:szCs w:val="26"/>
        </w:rPr>
        <w:t> </w:t>
      </w:r>
      <w:r>
        <w:rPr>
          <w:rFonts w:ascii="宋体" w:hAnsi="宋体" w:cs="宋体" w:eastAsia="宋体"/>
          <w:color w:val="5D626B"/>
          <w:sz w:val="26"/>
          <w:szCs w:val="26"/>
        </w:rPr>
        <w:t>办公厅</w:t>
        <w:tab/>
      </w:r>
      <w:r>
        <w:rPr>
          <w:rFonts w:ascii="Times New Roman" w:hAnsi="Times New Roman" w:cs="Times New Roman" w:eastAsia="Times New Roman"/>
          <w:color w:val="5D626B"/>
          <w:spacing w:val="-3"/>
          <w:w w:val="105"/>
          <w:position w:val="1"/>
          <w:sz w:val="27"/>
          <w:szCs w:val="27"/>
        </w:rPr>
        <w:t>2018</w:t>
      </w:r>
      <w:r>
        <w:rPr>
          <w:rFonts w:ascii="Times New Roman" w:hAnsi="Times New Roman" w:cs="Times New Roman" w:eastAsia="Times New Roman"/>
          <w:color w:val="5D626B"/>
          <w:spacing w:val="-27"/>
          <w:w w:val="105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5D626B"/>
          <w:w w:val="105"/>
          <w:position w:val="1"/>
          <w:sz w:val="26"/>
          <w:szCs w:val="26"/>
        </w:rPr>
        <w:t>年</w:t>
      </w:r>
      <w:r>
        <w:rPr>
          <w:rFonts w:ascii="宋体" w:hAnsi="宋体" w:cs="宋体" w:eastAsia="宋体"/>
          <w:color w:val="5D626B"/>
          <w:spacing w:val="-75"/>
          <w:w w:val="105"/>
          <w:position w:val="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5D626B"/>
          <w:spacing w:val="-23"/>
          <w:w w:val="105"/>
          <w:position w:val="1"/>
          <w:sz w:val="27"/>
          <w:szCs w:val="27"/>
        </w:rPr>
        <w:t>12</w:t>
      </w:r>
      <w:r>
        <w:rPr>
          <w:rFonts w:ascii="Times New Roman" w:hAnsi="Times New Roman" w:cs="Times New Roman" w:eastAsia="Times New Roman"/>
          <w:color w:val="5D626B"/>
          <w:spacing w:val="-1"/>
          <w:w w:val="105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5D626B"/>
          <w:w w:val="105"/>
          <w:position w:val="1"/>
          <w:sz w:val="28"/>
          <w:szCs w:val="28"/>
        </w:rPr>
        <w:t>月</w:t>
      </w:r>
      <w:r>
        <w:rPr>
          <w:rFonts w:ascii="宋体" w:hAnsi="宋体" w:cs="宋体" w:eastAsia="宋体"/>
          <w:color w:val="5D626B"/>
          <w:spacing w:val="-86"/>
          <w:w w:val="105"/>
          <w:position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D626B"/>
          <w:w w:val="105"/>
          <w:position w:val="1"/>
          <w:sz w:val="27"/>
          <w:szCs w:val="27"/>
        </w:rPr>
        <w:t>6</w:t>
      </w:r>
      <w:r>
        <w:rPr>
          <w:rFonts w:ascii="Times New Roman" w:hAnsi="Times New Roman" w:cs="Times New Roman" w:eastAsia="Times New Roman"/>
          <w:color w:val="5D626B"/>
          <w:spacing w:val="27"/>
          <w:w w:val="105"/>
          <w:position w:val="1"/>
          <w:sz w:val="27"/>
          <w:szCs w:val="27"/>
        </w:rPr>
        <w:t> </w:t>
      </w:r>
      <w:r>
        <w:rPr>
          <w:rFonts w:ascii="宋体" w:hAnsi="宋体" w:cs="宋体" w:eastAsia="宋体"/>
          <w:color w:val="5D626B"/>
          <w:spacing w:val="3"/>
          <w:w w:val="105"/>
          <w:position w:val="1"/>
          <w:sz w:val="28"/>
          <w:szCs w:val="28"/>
        </w:rPr>
        <w:t>日印发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spacing w:line="240" w:lineRule="auto" w:before="9"/>
        <w:rPr>
          <w:rFonts w:ascii="宋体" w:hAnsi="宋体" w:cs="宋体" w:eastAsia="宋体"/>
          <w:sz w:val="8"/>
          <w:szCs w:val="8"/>
        </w:rPr>
      </w:pPr>
    </w:p>
    <w:p>
      <w:pPr>
        <w:spacing w:line="21" w:lineRule="exact"/>
        <w:ind w:left="152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41pt;height:1.1pt;mso-position-horizontal-relative:char;mso-position-vertical-relative:line" coordorigin="0,0" coordsize="8820,22">
            <v:group style="position:absolute;left:11;top:11;width:8799;height:2" coordorigin="11,11" coordsize="8799,2">
              <v:shape style="position:absolute;left:11;top:11;width:8799;height:2" coordorigin="11,11" coordsize="8799,0" path="m11,11l8809,11e" filled="false" stroked="true" strokeweight="1.08pt" strokecolor="#6b707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4"/>
        <w:rPr>
          <w:rFonts w:ascii="宋体" w:hAnsi="宋体" w:cs="宋体" w:eastAsia="宋体"/>
          <w:sz w:val="33"/>
          <w:szCs w:val="33"/>
        </w:rPr>
      </w:pPr>
    </w:p>
    <w:p>
      <w:pPr>
        <w:tabs>
          <w:tab w:pos="2642" w:val="left" w:leader="none"/>
        </w:tabs>
        <w:spacing w:before="0"/>
        <w:ind w:left="1670" w:right="1023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shape style="position:absolute;margin-left:358.920013pt;margin-top:-12.956511pt;width:142.2pt;height:32.76pt;mso-position-horizontal-relative:page;mso-position-vertical-relative:paragraph;z-index:3856" type="#_x0000_t75" stroked="false">
            <v:imagedata r:id="rId16" o:title=""/>
          </v:shape>
        </w:pict>
      </w:r>
      <w:r>
        <w:rPr>
          <w:rFonts w:ascii="Times New Roman" w:hAnsi="Times New Roman" w:cs="Times New Roman" w:eastAsia="Times New Roman"/>
          <w:color w:val="797E89"/>
          <w:w w:val="37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797E89"/>
          <w:spacing w:val="-148"/>
          <w:w w:val="3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97E89"/>
          <w:spacing w:val="-19"/>
          <w:w w:val="135"/>
          <w:sz w:val="27"/>
          <w:szCs w:val="27"/>
        </w:rPr>
        <w:t>12</w:t>
        <w:tab/>
      </w:r>
      <w:r>
        <w:rPr>
          <w:rFonts w:ascii="宋体" w:hAnsi="宋体" w:cs="宋体" w:eastAsia="宋体"/>
          <w:color w:val="5D626B"/>
          <w:w w:val="17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sectPr>
      <w:pgSz w:w="11930" w:h="16880"/>
      <w:pgMar w:header="0" w:footer="0"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3.24pt;margin-top:2.880027pt;width:591.5pt;height:.1pt;mso-position-horizontal-relative:page;mso-position-vertical-relative:page;z-index:-48808" coordorigin="65,58" coordsize="11830,2">
          <v:shape style="position:absolute;left:65;top:58;width:11830;height:2" coordorigin="65,58" coordsize="11830,0" path="m65,58l11894,58e" filled="false" stroked="true" strokeweight="2.88pt" strokecolor="#b3b8bf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6"/>
        <w:szCs w:val="6"/>
      </w:rPr>
    </w:pPr>
    <w:r>
      <w:rPr/>
      <w:pict>
        <v:group style="position:absolute;margin-left:0pt;margin-top:1.620027pt;width:595.450pt;height:.1pt;mso-position-horizontal-relative:page;mso-position-vertical-relative:page;z-index:-48784" coordorigin="0,32" coordsize="11909,2">
          <v:shape style="position:absolute;left:0;top:32;width:11909;height:2" coordorigin="0,32" coordsize="11909,0" path="m0,32l11909,32e" filled="false" stroked="true" strokeweight="3.24pt" strokecolor="#acb3b8">
            <v:path arrowok="t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2.88pt;margin-top:4.320027pt;width:590.4pt;height:.1pt;mso-position-horizontal-relative:page;mso-position-vertical-relative:page;z-index:-48760" coordorigin="58,86" coordsize="11808,2">
          <v:shape style="position:absolute;left:58;top:86;width:11808;height:2" coordorigin="58,86" coordsize="11808,0" path="m58,86l11866,86e" filled="false" stroked="true" strokeweight="2.52pt" strokecolor="#b3b8bc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84"/>
    </w:pPr>
    <w:rPr>
      <w:rFonts w:ascii="宋体" w:hAnsi="宋体" w:eastAsia="宋体"/>
      <w:sz w:val="30"/>
      <w:szCs w:val="3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宋体" w:hAnsi="宋体" w:eastAsia="宋体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eader" Target="header3.xml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2019-04-03T13:57:28Z</dcterms:created>
  <dcterms:modified xsi:type="dcterms:W3CDTF">2019-04-03T13:57:28Z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2019-04-03T00:00:00Z</vt:filetime>
  </property>
</Properties>
</file>