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华文新魏"/>
          <w:b/>
          <w:bCs/>
          <w:sz w:val="48"/>
        </w:rPr>
      </w:pPr>
      <w:r>
        <w:rPr>
          <w:rFonts w:hint="eastAsia" w:ascii="宋体" w:hAnsi="宋体"/>
          <w:sz w:val="24"/>
        </w:rPr>
        <w:t xml:space="preserve">         　</w:t>
      </w:r>
      <w:r>
        <w:rPr>
          <w:rFonts w:hint="eastAsia" w:eastAsia="华文新魏"/>
          <w:b/>
          <w:bCs/>
          <w:sz w:val="44"/>
          <w:lang w:val="en-US" w:eastAsia="zh-CN"/>
        </w:rPr>
        <w:t>陕西省水路交通事业发展中心</w:t>
      </w:r>
    </w:p>
    <w:p>
      <w:pPr>
        <w:spacing w:beforeLines="50"/>
        <w:jc w:val="center"/>
        <w:rPr>
          <w:rFonts w:hint="eastAsia" w:eastAsia="华文新魏"/>
          <w:b/>
          <w:bCs/>
          <w:sz w:val="44"/>
        </w:rPr>
      </w:pPr>
      <w:r>
        <w:rPr>
          <w:rFonts w:hint="eastAsia" w:eastAsia="华文新魏"/>
          <w:b/>
          <w:bCs/>
          <w:sz w:val="44"/>
        </w:rPr>
        <w:t>船舶营运检验申请表</w:t>
      </w:r>
    </w:p>
    <w:p>
      <w:pPr>
        <w:rPr>
          <w:rFonts w:hint="eastAsia"/>
        </w:rPr>
      </w:pPr>
    </w:p>
    <w:tbl>
      <w:tblPr>
        <w:tblStyle w:val="4"/>
        <w:tblW w:w="910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"/>
        <w:gridCol w:w="3960"/>
        <w:gridCol w:w="117"/>
        <w:gridCol w:w="963"/>
        <w:gridCol w:w="540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gridSpan w:val="7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申请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陕西省水路交通事业发展中心</w:t>
            </w:r>
            <w:r>
              <w:rPr>
                <w:rFonts w:hint="eastAsia"/>
                <w:sz w:val="21"/>
                <w:szCs w:val="24"/>
              </w:rPr>
              <w:t>对以下船舶按法规要求进行检验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    名</w:t>
            </w:r>
          </w:p>
        </w:tc>
        <w:tc>
          <w:tcPr>
            <w:tcW w:w="3960" w:type="dxa"/>
            <w:vAlign w:val="center"/>
          </w:tcPr>
          <w:p>
            <w:pPr>
              <w:ind w:firstLine="1050" w:firstLineChars="5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船舶识别号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 籍 港</w:t>
            </w:r>
          </w:p>
        </w:tc>
        <w:tc>
          <w:tcPr>
            <w:tcW w:w="3960" w:type="dxa"/>
            <w:vAlign w:val="center"/>
          </w:tcPr>
          <w:p>
            <w:pPr>
              <w:ind w:firstLine="1680" w:firstLineChars="800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船舶类型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船舶所有人</w:t>
            </w:r>
          </w:p>
        </w:tc>
        <w:tc>
          <w:tcPr>
            <w:tcW w:w="3960" w:type="dxa"/>
            <w:vAlign w:val="center"/>
          </w:tcPr>
          <w:p>
            <w:pPr>
              <w:ind w:firstLine="210" w:firstLineChars="1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总吨位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船舶经营人</w:t>
            </w:r>
          </w:p>
        </w:tc>
        <w:tc>
          <w:tcPr>
            <w:tcW w:w="3960" w:type="dxa"/>
            <w:vAlign w:val="center"/>
          </w:tcPr>
          <w:p>
            <w:pPr>
              <w:ind w:firstLine="630" w:firstLineChars="3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主机总功率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船舶修理厂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船体材料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检验地点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预约检验时间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08" w:type="dxa"/>
            <w:gridSpan w:val="7"/>
            <w:vAlign w:val="center"/>
          </w:tcPr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 w:ascii="宋体" w:hAnsi="宋体"/>
              </w:rPr>
              <w:t>检验种类：    □现有船舶初次检验 □定期检验      □换证检验       □中间检验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年度检验      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临时检验</w:t>
            </w:r>
            <w:r>
              <w:rPr>
                <w:rFonts w:hint="eastAsia" w:ascii="宋体" w:hAnsi="宋体"/>
              </w:rPr>
              <w:t xml:space="preserve">      □船底外部检查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9108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我们保证提交的资料真实可靠，并没有私自改变船舶主尺度、结构布置和设备等船舶状态。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我们保证按规定支付检验费用：包括检</w:t>
            </w:r>
            <w:bookmarkStart w:id="0" w:name="_GoBack"/>
            <w:bookmarkEnd w:id="0"/>
            <w:r>
              <w:rPr>
                <w:rFonts w:hint="eastAsia"/>
              </w:rPr>
              <w:t>验费和验船师为执行检验工作所必需的差旅费和其它开支。即使此项检验未能由你局完成，我们也同意根据已进行的工作按比例向你局支付相应的费用。</w:t>
            </w: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>申请单位盖章（或签名）</w:t>
            </w:r>
            <w:r>
              <w:rPr>
                <w:rFonts w:hint="eastAsia"/>
                <w:lang w:val="en-US" w:eastAsia="zh-CN"/>
              </w:rPr>
              <w:t>: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</w:rPr>
              <w:t>日期：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人</w:t>
            </w:r>
          </w:p>
        </w:tc>
        <w:tc>
          <w:tcPr>
            <w:tcW w:w="4257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257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 编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证书领取人</w:t>
            </w:r>
          </w:p>
        </w:tc>
        <w:tc>
          <w:tcPr>
            <w:tcW w:w="425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领取日期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ascii="黑体" w:hAnsi="宋体" w:eastAsia="黑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Zjk3MzYyZWE0NDc2NzVhMTcxNjk1YTRmMjljODcifQ=="/>
  </w:docVars>
  <w:rsids>
    <w:rsidRoot w:val="00172A27"/>
    <w:rsid w:val="00885FAB"/>
    <w:rsid w:val="00B8030F"/>
    <w:rsid w:val="00F53CEC"/>
    <w:rsid w:val="00F801EC"/>
    <w:rsid w:val="050406C0"/>
    <w:rsid w:val="06B10366"/>
    <w:rsid w:val="09261584"/>
    <w:rsid w:val="11B048A1"/>
    <w:rsid w:val="1947399F"/>
    <w:rsid w:val="1D61610F"/>
    <w:rsid w:val="25F72F8C"/>
    <w:rsid w:val="29B328DF"/>
    <w:rsid w:val="2FC736C3"/>
    <w:rsid w:val="368E0888"/>
    <w:rsid w:val="3CAF41EA"/>
    <w:rsid w:val="3DDD311B"/>
    <w:rsid w:val="43202FB8"/>
    <w:rsid w:val="448F538A"/>
    <w:rsid w:val="4A9804ED"/>
    <w:rsid w:val="4ECD4C44"/>
    <w:rsid w:val="55FC09DA"/>
    <w:rsid w:val="57DF6A53"/>
    <w:rsid w:val="616860EC"/>
    <w:rsid w:val="62287F6B"/>
    <w:rsid w:val="65B9692B"/>
    <w:rsid w:val="6A36444B"/>
    <w:rsid w:val="78CF0238"/>
    <w:rsid w:val="7AA86C05"/>
    <w:rsid w:val="7F21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gdmsa</Company>
  <Pages>1</Pages>
  <Words>341</Words>
  <Characters>373</Characters>
  <Lines>4</Lines>
  <Paragraphs>1</Paragraphs>
  <TotalTime>0</TotalTime>
  <ScaleCrop>false</ScaleCrop>
  <LinksUpToDate>false</LinksUpToDate>
  <CharactersWithSpaces>661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2020-04-16T03:03:00Z</dcterms:created>
  <dc:creator>User</dc:creator>
  <cp:lastModifiedBy>涵</cp:lastModifiedBy>
  <cp:lastPrinted>2021-10-23T08:11:00Z</cp:lastPrinted>
  <dcterms:modified xsi:type="dcterms:W3CDTF">2023-11-10T03:14:42Z</dcterms:modified>
  <dc:title>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82956404607A4E698DBF68014898405F_13</vt:lpwstr>
  </property>
</Properties>
</file>